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5014BF" w:rsidRDefault="004B1241" w:rsidP="00105873">
      <w:pPr>
        <w:shd w:val="clear" w:color="auto" w:fill="FFFFFF"/>
        <w:jc w:val="center"/>
        <w:rPr>
          <w:b/>
          <w:sz w:val="24"/>
          <w:szCs w:val="24"/>
        </w:rPr>
      </w:pPr>
      <w:r w:rsidRPr="005014B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5014BF" w:rsidRDefault="00C37048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5014BF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014BF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5014BF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5014BF">
        <w:rPr>
          <w:b w:val="0"/>
          <w:sz w:val="24"/>
          <w:szCs w:val="24"/>
        </w:rPr>
        <w:t xml:space="preserve">ПРОТОКОЛ № </w:t>
      </w:r>
      <w:r w:rsidR="004B1241" w:rsidRPr="005014BF">
        <w:rPr>
          <w:b w:val="0"/>
          <w:sz w:val="24"/>
          <w:szCs w:val="24"/>
        </w:rPr>
        <w:t>SH-2015/92</w:t>
      </w:r>
      <w:r w:rsidRPr="005014BF">
        <w:rPr>
          <w:b w:val="0"/>
          <w:sz w:val="24"/>
          <w:szCs w:val="24"/>
        </w:rPr>
        <w:t xml:space="preserve"> от </w:t>
      </w:r>
      <w:r w:rsidR="004B1241" w:rsidRPr="005014BF">
        <w:rPr>
          <w:b w:val="0"/>
          <w:sz w:val="24"/>
          <w:szCs w:val="24"/>
        </w:rPr>
        <w:t>18.02.2015</w:t>
      </w:r>
    </w:p>
    <w:p w:rsidR="0047719C" w:rsidRPr="005014BF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5014BF">
        <w:rPr>
          <w:sz w:val="24"/>
          <w:szCs w:val="24"/>
        </w:rPr>
        <w:t xml:space="preserve"> </w:t>
      </w:r>
      <w:r w:rsidR="005207D7" w:rsidRPr="005014BF">
        <w:rPr>
          <w:sz w:val="24"/>
          <w:szCs w:val="24"/>
        </w:rPr>
        <w:t xml:space="preserve"> «</w:t>
      </w:r>
      <w:r w:rsidR="00006812" w:rsidRPr="005014BF">
        <w:rPr>
          <w:sz w:val="24"/>
          <w:szCs w:val="24"/>
        </w:rPr>
        <w:t>Открытие доступа к поданным заявкам»</w:t>
      </w:r>
    </w:p>
    <w:p w:rsidR="0047719C" w:rsidRPr="005014BF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014BF">
        <w:rPr>
          <w:b/>
          <w:sz w:val="24"/>
          <w:szCs w:val="24"/>
        </w:rPr>
        <w:tab/>
      </w:r>
      <w:r w:rsidRPr="005014BF">
        <w:rPr>
          <w:b/>
          <w:sz w:val="24"/>
          <w:szCs w:val="24"/>
        </w:rPr>
        <w:tab/>
      </w:r>
      <w:r w:rsidRPr="005014BF">
        <w:rPr>
          <w:b/>
          <w:sz w:val="24"/>
          <w:szCs w:val="24"/>
        </w:rPr>
        <w:tab/>
      </w:r>
      <w:r w:rsidRPr="005014BF">
        <w:rPr>
          <w:sz w:val="24"/>
          <w:szCs w:val="24"/>
        </w:rPr>
        <w:tab/>
      </w:r>
      <w:r w:rsidRPr="005014BF">
        <w:rPr>
          <w:sz w:val="24"/>
          <w:szCs w:val="24"/>
        </w:rPr>
        <w:tab/>
      </w:r>
      <w:r w:rsidRPr="005014BF">
        <w:rPr>
          <w:sz w:val="24"/>
          <w:szCs w:val="24"/>
        </w:rPr>
        <w:tab/>
      </w:r>
      <w:r w:rsidRPr="005014BF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5014BF" w:rsidTr="00171990">
        <w:tc>
          <w:tcPr>
            <w:tcW w:w="8220" w:type="dxa"/>
          </w:tcPr>
          <w:p w:rsidR="0047719C" w:rsidRPr="005014B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14BF">
              <w:rPr>
                <w:sz w:val="24"/>
                <w:szCs w:val="24"/>
              </w:rPr>
              <w:t xml:space="preserve">Вид процедуры закупки: </w:t>
            </w:r>
            <w:r w:rsidR="004B1241" w:rsidRPr="005014BF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5014B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5014BF" w:rsidTr="00171990">
        <w:tc>
          <w:tcPr>
            <w:tcW w:w="8220" w:type="dxa"/>
          </w:tcPr>
          <w:p w:rsidR="0047719C" w:rsidRPr="005014B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5014B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5014BF" w:rsidRDefault="00213FAC" w:rsidP="00213FAC">
      <w:pPr>
        <w:ind w:right="141"/>
        <w:rPr>
          <w:sz w:val="24"/>
          <w:szCs w:val="24"/>
        </w:rPr>
      </w:pPr>
      <w:r w:rsidRPr="005014BF">
        <w:rPr>
          <w:sz w:val="24"/>
          <w:szCs w:val="24"/>
        </w:rPr>
        <w:t xml:space="preserve">Заказчик: </w:t>
      </w:r>
      <w:r w:rsidR="004B1241" w:rsidRPr="005014BF">
        <w:rPr>
          <w:sz w:val="24"/>
          <w:szCs w:val="24"/>
        </w:rPr>
        <w:t>АО «СХК»</w:t>
      </w:r>
    </w:p>
    <w:p w:rsidR="00213FAC" w:rsidRPr="005014BF" w:rsidRDefault="00213FAC" w:rsidP="00213FAC">
      <w:pPr>
        <w:ind w:right="141"/>
        <w:rPr>
          <w:sz w:val="24"/>
          <w:szCs w:val="24"/>
        </w:rPr>
      </w:pPr>
      <w:r w:rsidRPr="005014BF">
        <w:rPr>
          <w:sz w:val="24"/>
          <w:szCs w:val="24"/>
        </w:rPr>
        <w:t xml:space="preserve">Место нахождения заказчика: </w:t>
      </w:r>
      <w:r w:rsidR="004B1241" w:rsidRPr="005014BF">
        <w:rPr>
          <w:sz w:val="24"/>
          <w:szCs w:val="24"/>
        </w:rPr>
        <w:t>636039, Томская обл, Северск г, Курчатова ул, 1</w:t>
      </w:r>
    </w:p>
    <w:p w:rsidR="00BF25B0" w:rsidRPr="005014BF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5014BF">
        <w:rPr>
          <w:sz w:val="24"/>
          <w:szCs w:val="24"/>
        </w:rPr>
        <w:t xml:space="preserve">Извещение № </w:t>
      </w:r>
      <w:r w:rsidR="004B1241" w:rsidRPr="005014BF">
        <w:rPr>
          <w:sz w:val="24"/>
          <w:szCs w:val="24"/>
        </w:rPr>
        <w:t>SH-19261</w:t>
      </w:r>
      <w:r w:rsidRPr="005014BF">
        <w:rPr>
          <w:sz w:val="24"/>
          <w:szCs w:val="24"/>
        </w:rPr>
        <w:t xml:space="preserve"> о проведении </w:t>
      </w:r>
      <w:r w:rsidR="00AF5267" w:rsidRPr="005014BF">
        <w:rPr>
          <w:sz w:val="24"/>
          <w:szCs w:val="24"/>
        </w:rPr>
        <w:t>запроса цен</w:t>
      </w:r>
      <w:r w:rsidRPr="005014BF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5014BF">
          <w:rPr>
            <w:rStyle w:val="a3"/>
            <w:color w:val="auto"/>
            <w:sz w:val="24"/>
            <w:szCs w:val="24"/>
            <w:lang w:val="en-US"/>
          </w:rPr>
          <w:t>http</w:t>
        </w:r>
        <w:r w:rsidRPr="005014BF">
          <w:rPr>
            <w:rStyle w:val="a3"/>
            <w:color w:val="auto"/>
            <w:sz w:val="24"/>
            <w:szCs w:val="24"/>
          </w:rPr>
          <w:t>://</w:t>
        </w:r>
        <w:r w:rsidRPr="005014B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014BF">
          <w:rPr>
            <w:rStyle w:val="a3"/>
            <w:color w:val="auto"/>
            <w:sz w:val="24"/>
            <w:szCs w:val="24"/>
          </w:rPr>
          <w:t>.</w:t>
        </w:r>
        <w:r w:rsidRPr="005014B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014BF">
          <w:rPr>
            <w:rStyle w:val="a3"/>
            <w:color w:val="auto"/>
            <w:sz w:val="24"/>
            <w:szCs w:val="24"/>
          </w:rPr>
          <w:t>.</w:t>
        </w:r>
        <w:r w:rsidRPr="005014B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014BF">
        <w:rPr>
          <w:snapToGrid w:val="0"/>
          <w:sz w:val="24"/>
          <w:szCs w:val="24"/>
        </w:rPr>
        <w:t xml:space="preserve"> </w:t>
      </w:r>
      <w:r w:rsidRPr="005014BF">
        <w:rPr>
          <w:sz w:val="24"/>
          <w:szCs w:val="24"/>
        </w:rPr>
        <w:t xml:space="preserve">№ </w:t>
      </w:r>
      <w:r w:rsidR="004B1241" w:rsidRPr="005014BF">
        <w:rPr>
          <w:sz w:val="24"/>
          <w:szCs w:val="24"/>
        </w:rPr>
        <w:t>150212/0506/069</w:t>
      </w:r>
      <w:r w:rsidRPr="005014BF">
        <w:rPr>
          <w:sz w:val="24"/>
          <w:szCs w:val="24"/>
        </w:rPr>
        <w:t xml:space="preserve"> дата</w:t>
      </w:r>
      <w:r w:rsidRPr="005014BF">
        <w:rPr>
          <w:snapToGrid w:val="0"/>
          <w:sz w:val="24"/>
          <w:szCs w:val="24"/>
        </w:rPr>
        <w:t xml:space="preserve"> </w:t>
      </w:r>
      <w:r w:rsidR="004B1241" w:rsidRPr="005014BF">
        <w:rPr>
          <w:snapToGrid w:val="0"/>
          <w:sz w:val="24"/>
          <w:szCs w:val="24"/>
        </w:rPr>
        <w:t>12.02.2015</w:t>
      </w:r>
      <w:r w:rsidRPr="005014BF">
        <w:rPr>
          <w:snapToGrid w:val="0"/>
          <w:sz w:val="24"/>
          <w:szCs w:val="24"/>
        </w:rPr>
        <w:t xml:space="preserve"> со следующими существен</w:t>
      </w:r>
      <w:r w:rsidRPr="00C00F43">
        <w:rPr>
          <w:snapToGrid w:val="0"/>
          <w:sz w:val="24"/>
          <w:szCs w:val="24"/>
        </w:rPr>
        <w:t>ными условиями исполнения договора:</w:t>
      </w:r>
    </w:p>
    <w:p w:rsidR="0047719C" w:rsidRPr="00C62E05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8"/>
        <w:gridCol w:w="7077"/>
        <w:gridCol w:w="992"/>
        <w:gridCol w:w="1276"/>
      </w:tblGrid>
      <w:tr w:rsidR="005014BF" w:rsidRPr="00EC11C5" w:rsidTr="00306872">
        <w:trPr>
          <w:trHeight w:val="368"/>
        </w:trPr>
        <w:tc>
          <w:tcPr>
            <w:tcW w:w="578" w:type="dxa"/>
            <w:vAlign w:val="center"/>
          </w:tcPr>
          <w:p w:rsidR="005014BF" w:rsidRPr="00EC11C5" w:rsidRDefault="005014BF" w:rsidP="008C06A1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№</w:t>
            </w:r>
          </w:p>
          <w:p w:rsidR="005014BF" w:rsidRPr="00EC11C5" w:rsidRDefault="005014BF" w:rsidP="008C06A1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п/п</w:t>
            </w:r>
          </w:p>
        </w:tc>
        <w:tc>
          <w:tcPr>
            <w:tcW w:w="7077" w:type="dxa"/>
            <w:vAlign w:val="center"/>
          </w:tcPr>
          <w:p w:rsidR="005014BF" w:rsidRPr="00EC11C5" w:rsidRDefault="005014BF" w:rsidP="008C06A1">
            <w:pPr>
              <w:ind w:left="-108"/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992" w:type="dxa"/>
            <w:vAlign w:val="center"/>
          </w:tcPr>
          <w:p w:rsidR="005014BF" w:rsidRPr="00EC11C5" w:rsidRDefault="005014BF" w:rsidP="008C06A1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Кол-во</w:t>
            </w:r>
          </w:p>
        </w:tc>
        <w:tc>
          <w:tcPr>
            <w:tcW w:w="1276" w:type="dxa"/>
            <w:vAlign w:val="center"/>
          </w:tcPr>
          <w:p w:rsidR="005014BF" w:rsidRPr="00EC11C5" w:rsidRDefault="005014BF" w:rsidP="008C06A1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Ед. изм</w:t>
            </w:r>
          </w:p>
        </w:tc>
      </w:tr>
      <w:tr w:rsidR="005014BF" w:rsidRPr="00EC11C5" w:rsidTr="00306872">
        <w:trPr>
          <w:trHeight w:val="612"/>
        </w:trPr>
        <w:tc>
          <w:tcPr>
            <w:tcW w:w="578" w:type="dxa"/>
            <w:vAlign w:val="center"/>
          </w:tcPr>
          <w:p w:rsidR="005014BF" w:rsidRPr="00EC11C5" w:rsidRDefault="005014BF" w:rsidP="008C06A1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</w:t>
            </w:r>
          </w:p>
        </w:tc>
        <w:tc>
          <w:tcPr>
            <w:tcW w:w="7077" w:type="dxa"/>
            <w:vAlign w:val="center"/>
          </w:tcPr>
          <w:p w:rsidR="005014BF" w:rsidRPr="000F071C" w:rsidRDefault="005014BF" w:rsidP="008C06A1">
            <w:pPr>
              <w:rPr>
                <w:bCs/>
                <w:color w:val="000000"/>
                <w:sz w:val="22"/>
                <w:szCs w:val="22"/>
              </w:rPr>
            </w:pPr>
            <w:r w:rsidRPr="00720BC5">
              <w:rPr>
                <w:bCs/>
                <w:color w:val="000000"/>
                <w:sz w:val="22"/>
                <w:szCs w:val="22"/>
              </w:rPr>
              <w:t>Датчик температуры ESM10 арт.087B1164</w:t>
            </w:r>
          </w:p>
          <w:p w:rsidR="005014BF" w:rsidRPr="00720BC5" w:rsidRDefault="005014BF" w:rsidP="008C06A1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992" w:type="dxa"/>
            <w:vAlign w:val="center"/>
          </w:tcPr>
          <w:p w:rsidR="005014BF" w:rsidRPr="00EC11C5" w:rsidRDefault="005014BF" w:rsidP="008C06A1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1</w:t>
            </w:r>
          </w:p>
          <w:p w:rsidR="005014BF" w:rsidRPr="00EC11C5" w:rsidRDefault="005014BF" w:rsidP="008C06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014BF" w:rsidRPr="00EC11C5" w:rsidRDefault="005014BF" w:rsidP="008C06A1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5014BF" w:rsidRPr="00EC11C5" w:rsidRDefault="005014BF" w:rsidP="008C06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014BF" w:rsidRPr="00EC11C5" w:rsidTr="00306872">
        <w:trPr>
          <w:trHeight w:val="821"/>
        </w:trPr>
        <w:tc>
          <w:tcPr>
            <w:tcW w:w="578" w:type="dxa"/>
            <w:vAlign w:val="center"/>
          </w:tcPr>
          <w:p w:rsidR="005014BF" w:rsidRPr="00EC11C5" w:rsidRDefault="005014BF" w:rsidP="008C06A1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2</w:t>
            </w:r>
          </w:p>
        </w:tc>
        <w:tc>
          <w:tcPr>
            <w:tcW w:w="7077" w:type="dxa"/>
            <w:vAlign w:val="center"/>
          </w:tcPr>
          <w:p w:rsidR="005014BF" w:rsidRDefault="005014BF" w:rsidP="008C06A1">
            <w:pPr>
              <w:rPr>
                <w:color w:val="000000"/>
                <w:sz w:val="22"/>
                <w:szCs w:val="22"/>
              </w:rPr>
            </w:pPr>
            <w:r w:rsidRPr="00720BC5">
              <w:rPr>
                <w:color w:val="000000"/>
                <w:sz w:val="22"/>
                <w:szCs w:val="22"/>
              </w:rPr>
              <w:t>Датчик температуры наружного воздуха ESMT кат. № 084N1012</w:t>
            </w:r>
          </w:p>
          <w:p w:rsidR="005014BF" w:rsidRPr="00E4116B" w:rsidRDefault="005014BF" w:rsidP="008C06A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992" w:type="dxa"/>
            <w:vAlign w:val="center"/>
          </w:tcPr>
          <w:p w:rsidR="005014BF" w:rsidRPr="00EC11C5" w:rsidRDefault="005014BF" w:rsidP="008C06A1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1</w:t>
            </w:r>
          </w:p>
          <w:p w:rsidR="005014BF" w:rsidRPr="00EC11C5" w:rsidRDefault="005014BF" w:rsidP="008C06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014BF" w:rsidRPr="00EC11C5" w:rsidRDefault="005014BF" w:rsidP="008C06A1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5014BF" w:rsidRPr="00EC11C5" w:rsidRDefault="005014BF" w:rsidP="008C06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014BF" w:rsidRPr="00EC11C5" w:rsidTr="00306872">
        <w:trPr>
          <w:trHeight w:val="1030"/>
        </w:trPr>
        <w:tc>
          <w:tcPr>
            <w:tcW w:w="578" w:type="dxa"/>
            <w:vAlign w:val="center"/>
          </w:tcPr>
          <w:p w:rsidR="005014BF" w:rsidRPr="00EC11C5" w:rsidRDefault="005014BF" w:rsidP="008C06A1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3</w:t>
            </w:r>
          </w:p>
        </w:tc>
        <w:tc>
          <w:tcPr>
            <w:tcW w:w="7077" w:type="dxa"/>
            <w:vAlign w:val="center"/>
          </w:tcPr>
          <w:p w:rsidR="005014BF" w:rsidRDefault="005014BF" w:rsidP="008C06A1">
            <w:pPr>
              <w:rPr>
                <w:color w:val="000000"/>
                <w:sz w:val="22"/>
                <w:szCs w:val="22"/>
              </w:rPr>
            </w:pPr>
            <w:r w:rsidRPr="00720BC5">
              <w:rPr>
                <w:color w:val="000000"/>
                <w:sz w:val="22"/>
                <w:szCs w:val="22"/>
              </w:rPr>
              <w:t>Датчик температуры погружной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>ESMU</w:t>
            </w:r>
            <w:r w:rsidRPr="00720BC5">
              <w:rPr>
                <w:color w:val="000000"/>
                <w:sz w:val="22"/>
                <w:szCs w:val="22"/>
              </w:rPr>
              <w:t xml:space="preserve"> медь длина 100мм Pt1000 G1/2А кат. № 087B1180 </w:t>
            </w:r>
          </w:p>
          <w:p w:rsidR="005014BF" w:rsidRPr="00EC11C5" w:rsidRDefault="005014BF" w:rsidP="008C06A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992" w:type="dxa"/>
            <w:vAlign w:val="center"/>
          </w:tcPr>
          <w:p w:rsidR="005014BF" w:rsidRPr="00EC11C5" w:rsidRDefault="005014BF" w:rsidP="008C06A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5014BF" w:rsidRPr="00EC11C5" w:rsidRDefault="005014BF" w:rsidP="008C06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014BF" w:rsidRPr="00EC11C5" w:rsidRDefault="005014BF" w:rsidP="008C06A1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5014BF" w:rsidRPr="00EC11C5" w:rsidRDefault="005014BF" w:rsidP="008C06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014BF" w:rsidRPr="00EC11C5" w:rsidTr="00306872">
        <w:trPr>
          <w:trHeight w:val="625"/>
        </w:trPr>
        <w:tc>
          <w:tcPr>
            <w:tcW w:w="578" w:type="dxa"/>
            <w:vAlign w:val="center"/>
          </w:tcPr>
          <w:p w:rsidR="005014BF" w:rsidRPr="00EC11C5" w:rsidRDefault="005014BF" w:rsidP="008C06A1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4</w:t>
            </w:r>
          </w:p>
        </w:tc>
        <w:tc>
          <w:tcPr>
            <w:tcW w:w="7077" w:type="dxa"/>
            <w:vAlign w:val="center"/>
          </w:tcPr>
          <w:p w:rsidR="005014BF" w:rsidRDefault="005014BF" w:rsidP="008C06A1">
            <w:pPr>
              <w:rPr>
                <w:color w:val="000000"/>
                <w:sz w:val="22"/>
                <w:szCs w:val="22"/>
              </w:rPr>
            </w:pPr>
            <w:r w:rsidRPr="00792533">
              <w:rPr>
                <w:color w:val="000000"/>
                <w:sz w:val="22"/>
                <w:szCs w:val="22"/>
              </w:rPr>
              <w:t>Регулятор температуры ECL Comfort 310 арт.087H3040</w:t>
            </w:r>
          </w:p>
          <w:p w:rsidR="005014BF" w:rsidRPr="00EC11C5" w:rsidRDefault="005014BF" w:rsidP="008C06A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992" w:type="dxa"/>
            <w:vAlign w:val="center"/>
          </w:tcPr>
          <w:p w:rsidR="005014BF" w:rsidRPr="00EC11C5" w:rsidRDefault="005014BF" w:rsidP="008C06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:rsidR="005014BF" w:rsidRPr="00EC11C5" w:rsidRDefault="005014BF" w:rsidP="008C06A1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5014BF" w:rsidRPr="00EC11C5" w:rsidRDefault="005014BF" w:rsidP="008C06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014BF" w:rsidRPr="00EC11C5" w:rsidTr="00306872">
        <w:trPr>
          <w:trHeight w:val="612"/>
        </w:trPr>
        <w:tc>
          <w:tcPr>
            <w:tcW w:w="578" w:type="dxa"/>
            <w:vAlign w:val="center"/>
          </w:tcPr>
          <w:p w:rsidR="005014BF" w:rsidRPr="00EC11C5" w:rsidRDefault="005014BF" w:rsidP="008C06A1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5</w:t>
            </w:r>
          </w:p>
        </w:tc>
        <w:tc>
          <w:tcPr>
            <w:tcW w:w="7077" w:type="dxa"/>
            <w:vAlign w:val="center"/>
          </w:tcPr>
          <w:p w:rsidR="005014BF" w:rsidRDefault="005014BF" w:rsidP="008C06A1">
            <w:pPr>
              <w:rPr>
                <w:color w:val="000000"/>
                <w:sz w:val="22"/>
                <w:szCs w:val="22"/>
              </w:rPr>
            </w:pPr>
            <w:r w:rsidRPr="00792533">
              <w:rPr>
                <w:color w:val="000000"/>
                <w:sz w:val="22"/>
                <w:szCs w:val="22"/>
              </w:rPr>
              <w:t>Модуль связи RS232 ECA 81 кат.№087B1151</w:t>
            </w:r>
          </w:p>
          <w:p w:rsidR="005014BF" w:rsidRPr="00EC11C5" w:rsidRDefault="005014BF" w:rsidP="008C06A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992" w:type="dxa"/>
            <w:vAlign w:val="center"/>
          </w:tcPr>
          <w:p w:rsidR="005014BF" w:rsidRPr="00EC11C5" w:rsidRDefault="005014BF" w:rsidP="008C06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:rsidR="005014BF" w:rsidRPr="00EC11C5" w:rsidRDefault="005014BF" w:rsidP="008C06A1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5014BF" w:rsidRPr="00EC11C5" w:rsidRDefault="005014BF" w:rsidP="008C06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014BF" w:rsidRPr="00EC11C5" w:rsidTr="00306872">
        <w:trPr>
          <w:trHeight w:val="625"/>
        </w:trPr>
        <w:tc>
          <w:tcPr>
            <w:tcW w:w="578" w:type="dxa"/>
            <w:vAlign w:val="center"/>
          </w:tcPr>
          <w:p w:rsidR="005014BF" w:rsidRPr="00EC11C5" w:rsidRDefault="005014BF" w:rsidP="008C06A1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6</w:t>
            </w:r>
          </w:p>
        </w:tc>
        <w:tc>
          <w:tcPr>
            <w:tcW w:w="7077" w:type="dxa"/>
            <w:vAlign w:val="center"/>
          </w:tcPr>
          <w:p w:rsidR="005014BF" w:rsidRDefault="005014BF" w:rsidP="008C06A1">
            <w:pPr>
              <w:rPr>
                <w:color w:val="000000"/>
                <w:sz w:val="22"/>
                <w:szCs w:val="22"/>
              </w:rPr>
            </w:pPr>
            <w:r w:rsidRPr="00792533">
              <w:rPr>
                <w:color w:val="000000"/>
                <w:sz w:val="22"/>
                <w:szCs w:val="22"/>
              </w:rPr>
              <w:t>Ключ электронный A266 арт. 087H3800 Danfoss</w:t>
            </w:r>
          </w:p>
          <w:p w:rsidR="005014BF" w:rsidRPr="00EC11C5" w:rsidRDefault="005014BF" w:rsidP="008C06A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992" w:type="dxa"/>
            <w:vAlign w:val="center"/>
          </w:tcPr>
          <w:p w:rsidR="005014BF" w:rsidRPr="00EC11C5" w:rsidRDefault="005014BF" w:rsidP="008C06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:rsidR="005014BF" w:rsidRPr="00EC11C5" w:rsidRDefault="005014BF" w:rsidP="008C06A1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5014BF" w:rsidRPr="00EC11C5" w:rsidRDefault="005014BF" w:rsidP="008C06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06872" w:rsidRPr="00306872" w:rsidRDefault="00306872" w:rsidP="00306872">
            <w:pPr>
              <w:rPr>
                <w:sz w:val="24"/>
                <w:szCs w:val="24"/>
              </w:rPr>
            </w:pPr>
            <w:r w:rsidRPr="00306872">
              <w:rPr>
                <w:b/>
                <w:bCs/>
                <w:color w:val="000000" w:themeColor="text1"/>
                <w:sz w:val="24"/>
                <w:szCs w:val="24"/>
              </w:rPr>
              <w:t>108 569, 20 руб</w:t>
            </w:r>
            <w:r w:rsidRPr="00306872">
              <w:rPr>
                <w:bCs/>
                <w:color w:val="000000" w:themeColor="text1"/>
                <w:sz w:val="24"/>
                <w:szCs w:val="24"/>
              </w:rPr>
              <w:t xml:space="preserve"> (сто  восемь тысяч пятьсот шестьдесят девять рублей 20</w:t>
            </w:r>
            <w:r w:rsidRPr="00306872">
              <w:rPr>
                <w:bCs/>
                <w:sz w:val="24"/>
                <w:szCs w:val="24"/>
              </w:rPr>
              <w:t xml:space="preserve"> коп</w:t>
            </w:r>
            <w:r w:rsidRPr="00306872">
              <w:rPr>
                <w:sz w:val="24"/>
                <w:szCs w:val="24"/>
              </w:rPr>
              <w:t>), включая НДС 18%.</w:t>
            </w:r>
          </w:p>
          <w:p w:rsidR="0047719C" w:rsidRPr="0030687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13FAC" w:rsidRPr="00306872" w:rsidRDefault="00306872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872">
              <w:rPr>
                <w:b/>
                <w:sz w:val="24"/>
                <w:szCs w:val="24"/>
              </w:rPr>
              <w:t>92 007, 80 руб</w:t>
            </w:r>
            <w:r w:rsidRPr="00306872">
              <w:rPr>
                <w:sz w:val="24"/>
                <w:szCs w:val="24"/>
              </w:rPr>
              <w:t xml:space="preserve"> (девяносто две тысячи семь рублей 80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06872" w:rsidRPr="00306872" w:rsidRDefault="00306872" w:rsidP="00306872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06872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налоги и сборы,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–Акционерное общество "Сибирский химический комбинат", ж.д. код – 2082.</w:t>
            </w:r>
          </w:p>
          <w:p w:rsidR="0047719C" w:rsidRPr="00306872" w:rsidRDefault="00306872" w:rsidP="0030687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06872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06872" w:rsidRPr="00306872" w:rsidRDefault="00306872" w:rsidP="00306872">
            <w:pPr>
              <w:rPr>
                <w:sz w:val="24"/>
                <w:szCs w:val="24"/>
              </w:rPr>
            </w:pPr>
            <w:r w:rsidRPr="00306872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306872" w:rsidRPr="00306872" w:rsidRDefault="00306872" w:rsidP="00306872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06872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306872" w:rsidRDefault="00306872" w:rsidP="003068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872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306872" w:rsidRDefault="00306872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06872">
              <w:rPr>
                <w:sz w:val="24"/>
                <w:szCs w:val="24"/>
              </w:rPr>
              <w:t>не более 56 календарных  дней с момента подписания договора уполномоченными лицами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306872" w:rsidRDefault="00306872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06872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306872" w:rsidRDefault="004B1241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87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306872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306872">
        <w:rPr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 w:rsidR="006E27B9" w:rsidRPr="00306872">
        <w:rPr>
          <w:sz w:val="24"/>
          <w:szCs w:val="24"/>
        </w:rPr>
        <w:t>цен</w:t>
      </w:r>
      <w:r w:rsidRPr="00306872">
        <w:rPr>
          <w:sz w:val="24"/>
          <w:szCs w:val="24"/>
        </w:rPr>
        <w:t xml:space="preserve"> состоялась «</w:t>
      </w:r>
      <w:r w:rsidR="004B1241" w:rsidRPr="00306872">
        <w:rPr>
          <w:sz w:val="24"/>
          <w:szCs w:val="24"/>
        </w:rPr>
        <w:t>18</w:t>
      </w:r>
      <w:r w:rsidRPr="00306872">
        <w:rPr>
          <w:sz w:val="24"/>
          <w:szCs w:val="24"/>
        </w:rPr>
        <w:t xml:space="preserve">» </w:t>
      </w:r>
      <w:r w:rsidR="004B1241" w:rsidRPr="00306872">
        <w:rPr>
          <w:sz w:val="24"/>
          <w:szCs w:val="24"/>
        </w:rPr>
        <w:t>февраля</w:t>
      </w:r>
      <w:r w:rsidRPr="00306872">
        <w:rPr>
          <w:sz w:val="24"/>
          <w:szCs w:val="24"/>
        </w:rPr>
        <w:t xml:space="preserve"> </w:t>
      </w:r>
      <w:r w:rsidR="004B1241" w:rsidRPr="00306872">
        <w:rPr>
          <w:sz w:val="24"/>
          <w:szCs w:val="24"/>
        </w:rPr>
        <w:t>2015</w:t>
      </w:r>
      <w:r w:rsidRPr="00306872">
        <w:rPr>
          <w:sz w:val="24"/>
          <w:szCs w:val="24"/>
        </w:rPr>
        <w:t xml:space="preserve">. в </w:t>
      </w:r>
      <w:r w:rsidR="004B1241" w:rsidRPr="00306872">
        <w:rPr>
          <w:sz w:val="24"/>
          <w:szCs w:val="24"/>
        </w:rPr>
        <w:t>12:00</w:t>
      </w:r>
      <w:r w:rsidRPr="00306872">
        <w:rPr>
          <w:sz w:val="24"/>
          <w:szCs w:val="24"/>
        </w:rPr>
        <w:t xml:space="preserve"> на электронной площадке </w:t>
      </w:r>
      <w:r w:rsidR="004B1241" w:rsidRPr="00306872">
        <w:rPr>
          <w:sz w:val="22"/>
          <w:szCs w:val="22"/>
        </w:rPr>
        <w:t>www.a-k-d.ru</w:t>
      </w:r>
      <w:r w:rsidRPr="00306872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306872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306872" w:rsidRDefault="00BF25B0" w:rsidP="00BF25B0">
      <w:pPr>
        <w:shd w:val="clear" w:color="auto" w:fill="FFFFFF"/>
        <w:rPr>
          <w:sz w:val="24"/>
          <w:szCs w:val="24"/>
        </w:rPr>
      </w:pPr>
      <w:r w:rsidRPr="00306872">
        <w:rPr>
          <w:sz w:val="24"/>
          <w:szCs w:val="24"/>
        </w:rPr>
        <w:t xml:space="preserve">Количество поданных заявок на участие в </w:t>
      </w:r>
      <w:r w:rsidR="00006812" w:rsidRPr="00306872">
        <w:rPr>
          <w:sz w:val="24"/>
          <w:szCs w:val="24"/>
        </w:rPr>
        <w:t>запросе ц</w:t>
      </w:r>
      <w:r w:rsidR="008365A3" w:rsidRPr="00306872">
        <w:rPr>
          <w:sz w:val="24"/>
          <w:szCs w:val="24"/>
        </w:rPr>
        <w:t>е</w:t>
      </w:r>
      <w:r w:rsidR="00006812" w:rsidRPr="00306872">
        <w:rPr>
          <w:sz w:val="24"/>
          <w:szCs w:val="24"/>
        </w:rPr>
        <w:t>н</w:t>
      </w:r>
      <w:r w:rsidRPr="00306872">
        <w:rPr>
          <w:sz w:val="24"/>
          <w:szCs w:val="24"/>
        </w:rPr>
        <w:t xml:space="preserve"> </w:t>
      </w:r>
      <w:r w:rsidR="0047719C" w:rsidRPr="00306872">
        <w:rPr>
          <w:sz w:val="24"/>
          <w:szCs w:val="24"/>
        </w:rPr>
        <w:t>–</w:t>
      </w:r>
      <w:r w:rsidRPr="00306872">
        <w:rPr>
          <w:sz w:val="24"/>
          <w:szCs w:val="24"/>
        </w:rPr>
        <w:t xml:space="preserve"> </w:t>
      </w:r>
      <w:r w:rsidR="004B1241" w:rsidRPr="00306872">
        <w:rPr>
          <w:sz w:val="24"/>
          <w:szCs w:val="24"/>
        </w:rPr>
        <w:t>2</w:t>
      </w:r>
      <w:r w:rsidRPr="00306872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306872">
        <w:rPr>
          <w:sz w:val="24"/>
          <w:szCs w:val="24"/>
        </w:rPr>
        <w:t>Результаты открытие доступа к поданным</w:t>
      </w:r>
      <w:r w:rsidRPr="00213FAC">
        <w:rPr>
          <w:sz w:val="24"/>
          <w:szCs w:val="24"/>
        </w:rPr>
        <w:t xml:space="preserve">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306872" w:rsidTr="00306872">
        <w:tc>
          <w:tcPr>
            <w:tcW w:w="1297" w:type="pct"/>
            <w:shd w:val="clear" w:color="auto" w:fill="auto"/>
            <w:hideMark/>
          </w:tcPr>
          <w:p w:rsidR="00B84B16" w:rsidRPr="0030687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87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30687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87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30687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87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30687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87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306872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87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B1241" w:rsidRPr="00306872" w:rsidTr="00306872">
        <w:tc>
          <w:tcPr>
            <w:tcW w:w="1297" w:type="pct"/>
            <w:shd w:val="clear" w:color="auto" w:fill="auto"/>
            <w:hideMark/>
          </w:tcPr>
          <w:p w:rsidR="004B1241" w:rsidRPr="00306872" w:rsidRDefault="004B1241" w:rsidP="008C06A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872">
              <w:rPr>
                <w:snapToGrid w:val="0"/>
                <w:sz w:val="20"/>
              </w:rPr>
              <w:t>«ОБЩЕСТВО С ОГРАНИЧЕННОЙ ОТВЕТСТВЕННОСТЬЮ ««ТК ««СИСТЕМА»««</w:t>
            </w:r>
          </w:p>
        </w:tc>
        <w:tc>
          <w:tcPr>
            <w:tcW w:w="624" w:type="pct"/>
            <w:shd w:val="clear" w:color="auto" w:fill="auto"/>
          </w:tcPr>
          <w:p w:rsidR="004B1241" w:rsidRPr="00306872" w:rsidRDefault="004B1241" w:rsidP="008C06A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872">
              <w:rPr>
                <w:snapToGrid w:val="0"/>
                <w:sz w:val="20"/>
                <w:lang w:val="en-US"/>
              </w:rPr>
              <w:t>7017262039</w:t>
            </w:r>
          </w:p>
        </w:tc>
        <w:tc>
          <w:tcPr>
            <w:tcW w:w="741" w:type="pct"/>
            <w:shd w:val="clear" w:color="auto" w:fill="auto"/>
          </w:tcPr>
          <w:p w:rsidR="004B1241" w:rsidRPr="00306872" w:rsidRDefault="004B1241" w:rsidP="008C06A1">
            <w:pPr>
              <w:jc w:val="both"/>
              <w:rPr>
                <w:sz w:val="24"/>
                <w:szCs w:val="24"/>
              </w:rPr>
            </w:pPr>
            <w:r w:rsidRPr="00306872">
              <w:rPr>
                <w:snapToGrid w:val="0"/>
                <w:sz w:val="20"/>
                <w:lang w:val="en-US"/>
              </w:rPr>
              <w:t>17.02.2015 15:40:39</w:t>
            </w:r>
          </w:p>
        </w:tc>
        <w:tc>
          <w:tcPr>
            <w:tcW w:w="1088" w:type="pct"/>
            <w:shd w:val="clear" w:color="auto" w:fill="auto"/>
          </w:tcPr>
          <w:p w:rsidR="004B1241" w:rsidRPr="00306872" w:rsidRDefault="004B1241" w:rsidP="008C06A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872">
              <w:rPr>
                <w:snapToGrid w:val="0"/>
                <w:sz w:val="20"/>
              </w:rPr>
              <w:t>634063, ТОМСКАЯ ОБЛ, ТОМСК Г, СЕРГЕЯ ЛАЗО УЛ, 27, 1, 52</w:t>
            </w:r>
          </w:p>
        </w:tc>
        <w:tc>
          <w:tcPr>
            <w:tcW w:w="1250" w:type="pct"/>
            <w:shd w:val="clear" w:color="auto" w:fill="auto"/>
          </w:tcPr>
          <w:p w:rsidR="004B1241" w:rsidRPr="00306872" w:rsidRDefault="004B1241" w:rsidP="008C06A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872">
              <w:rPr>
                <w:snapToGrid w:val="0"/>
                <w:sz w:val="20"/>
                <w:lang w:val="en-US"/>
              </w:rPr>
              <w:t>107.493,28 RUB С НДС</w:t>
            </w:r>
          </w:p>
        </w:tc>
      </w:tr>
      <w:tr w:rsidR="004B1241" w:rsidRPr="00C00F43" w:rsidTr="00306872">
        <w:tc>
          <w:tcPr>
            <w:tcW w:w="1297" w:type="pct"/>
            <w:shd w:val="clear" w:color="auto" w:fill="auto"/>
            <w:hideMark/>
          </w:tcPr>
          <w:p w:rsidR="004B1241" w:rsidRPr="00306872" w:rsidRDefault="004B1241" w:rsidP="008C06A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872">
              <w:rPr>
                <w:snapToGrid w:val="0"/>
                <w:sz w:val="20"/>
              </w:rPr>
              <w:t>«ОБЩЕСТВО С ОГРАНИЧЕННОЙ ОТВЕТСТВЕННОСТЬЮ ««ПРИВОД СЕРВИС»««</w:t>
            </w:r>
          </w:p>
        </w:tc>
        <w:tc>
          <w:tcPr>
            <w:tcW w:w="624" w:type="pct"/>
            <w:shd w:val="clear" w:color="auto" w:fill="auto"/>
          </w:tcPr>
          <w:p w:rsidR="004B1241" w:rsidRPr="00306872" w:rsidRDefault="004B1241" w:rsidP="008C06A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872">
              <w:rPr>
                <w:snapToGrid w:val="0"/>
                <w:sz w:val="20"/>
                <w:lang w:val="en-US"/>
              </w:rPr>
              <w:t>7017271957</w:t>
            </w:r>
          </w:p>
        </w:tc>
        <w:tc>
          <w:tcPr>
            <w:tcW w:w="741" w:type="pct"/>
            <w:shd w:val="clear" w:color="auto" w:fill="auto"/>
          </w:tcPr>
          <w:p w:rsidR="004B1241" w:rsidRPr="00306872" w:rsidRDefault="004B1241" w:rsidP="008C06A1">
            <w:pPr>
              <w:jc w:val="both"/>
              <w:rPr>
                <w:sz w:val="24"/>
                <w:szCs w:val="24"/>
              </w:rPr>
            </w:pPr>
            <w:r w:rsidRPr="00306872">
              <w:rPr>
                <w:snapToGrid w:val="0"/>
                <w:sz w:val="20"/>
                <w:lang w:val="en-US"/>
              </w:rPr>
              <w:t>17.02.2015 20:10:11</w:t>
            </w:r>
          </w:p>
        </w:tc>
        <w:tc>
          <w:tcPr>
            <w:tcW w:w="1088" w:type="pct"/>
            <w:shd w:val="clear" w:color="auto" w:fill="auto"/>
          </w:tcPr>
          <w:p w:rsidR="004B1241" w:rsidRPr="00306872" w:rsidRDefault="004B1241" w:rsidP="008C06A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872">
              <w:rPr>
                <w:snapToGrid w:val="0"/>
                <w:sz w:val="20"/>
              </w:rPr>
              <w:t>634000, ТОМСКАЯ ОБЛ, ТОМСК Г, НИКИТИНА УЛ, 20</w:t>
            </w:r>
          </w:p>
        </w:tc>
        <w:tc>
          <w:tcPr>
            <w:tcW w:w="1250" w:type="pct"/>
            <w:shd w:val="clear" w:color="auto" w:fill="auto"/>
          </w:tcPr>
          <w:p w:rsidR="004B1241" w:rsidRPr="00C00F43" w:rsidRDefault="004B1241" w:rsidP="008C06A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872">
              <w:rPr>
                <w:snapToGrid w:val="0"/>
                <w:sz w:val="20"/>
                <w:lang w:val="en-US"/>
              </w:rPr>
              <w:t>94.829,27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765DF5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765DF5" w:rsidRDefault="00765DF5" w:rsidP="00765DF5">
      <w:pPr>
        <w:shd w:val="clear" w:color="auto" w:fill="FFFFFF"/>
        <w:jc w:val="center"/>
      </w:pPr>
    </w:p>
    <w:p w:rsidR="00765DF5" w:rsidRDefault="00765DF5" w:rsidP="00765DF5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65DF5" w:rsidTr="00765DF5">
        <w:tc>
          <w:tcPr>
            <w:tcW w:w="2534" w:type="dxa"/>
            <w:shd w:val="clear" w:color="auto" w:fill="auto"/>
          </w:tcPr>
          <w:p w:rsidR="00765DF5" w:rsidRDefault="00765DF5" w:rsidP="00765DF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65DF5" w:rsidRDefault="00765DF5" w:rsidP="00765DF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65DF5" w:rsidRDefault="00765DF5" w:rsidP="00765DF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65DF5" w:rsidRDefault="00765DF5" w:rsidP="00765DF5">
            <w:pPr>
              <w:jc w:val="center"/>
            </w:pPr>
            <w:r>
              <w:t>ЭП</w:t>
            </w:r>
          </w:p>
        </w:tc>
      </w:tr>
      <w:tr w:rsidR="00765DF5" w:rsidTr="00765DF5">
        <w:tc>
          <w:tcPr>
            <w:tcW w:w="2534" w:type="dxa"/>
            <w:shd w:val="clear" w:color="auto" w:fill="auto"/>
          </w:tcPr>
          <w:p w:rsidR="00765DF5" w:rsidRDefault="00765DF5" w:rsidP="00765DF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65DF5" w:rsidRDefault="00765DF5" w:rsidP="00765DF5">
            <w:pPr>
              <w:jc w:val="center"/>
            </w:pPr>
            <w:r>
              <w:t>18.02.2015</w:t>
            </w:r>
          </w:p>
        </w:tc>
        <w:tc>
          <w:tcPr>
            <w:tcW w:w="2534" w:type="dxa"/>
            <w:shd w:val="clear" w:color="auto" w:fill="auto"/>
          </w:tcPr>
          <w:p w:rsidR="00765DF5" w:rsidRDefault="00765DF5" w:rsidP="00765DF5">
            <w:pPr>
              <w:jc w:val="center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765DF5" w:rsidRDefault="00765DF5" w:rsidP="00765DF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765DF5">
      <w:pPr>
        <w:shd w:val="clear" w:color="auto" w:fill="FFFFFF"/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33E" w:rsidRDefault="00C3533E" w:rsidP="002A2F2C">
      <w:r>
        <w:separator/>
      </w:r>
    </w:p>
  </w:endnote>
  <w:endnote w:type="continuationSeparator" w:id="0">
    <w:p w:rsidR="00C3533E" w:rsidRDefault="00C3533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33E" w:rsidRDefault="00C3533E" w:rsidP="002A2F2C">
      <w:r>
        <w:separator/>
      </w:r>
    </w:p>
  </w:footnote>
  <w:footnote w:type="continuationSeparator" w:id="0">
    <w:p w:rsidR="00C3533E" w:rsidRDefault="00C3533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1F3B9A"/>
    <w:rsid w:val="00201179"/>
    <w:rsid w:val="00213FAC"/>
    <w:rsid w:val="002A2F2C"/>
    <w:rsid w:val="00306872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B1241"/>
    <w:rsid w:val="004C4580"/>
    <w:rsid w:val="004C7202"/>
    <w:rsid w:val="005014BF"/>
    <w:rsid w:val="00507AA3"/>
    <w:rsid w:val="005207D7"/>
    <w:rsid w:val="005718EA"/>
    <w:rsid w:val="005B2525"/>
    <w:rsid w:val="005B693C"/>
    <w:rsid w:val="005C5A1A"/>
    <w:rsid w:val="005E0644"/>
    <w:rsid w:val="006A2DD3"/>
    <w:rsid w:val="006B5BF5"/>
    <w:rsid w:val="006D6401"/>
    <w:rsid w:val="006E27B9"/>
    <w:rsid w:val="006F7305"/>
    <w:rsid w:val="007374CC"/>
    <w:rsid w:val="00765DF5"/>
    <w:rsid w:val="0081084B"/>
    <w:rsid w:val="008365A3"/>
    <w:rsid w:val="00836F64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B2B90"/>
    <w:rsid w:val="00AF5267"/>
    <w:rsid w:val="00B44EDB"/>
    <w:rsid w:val="00B45E7A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3533E"/>
    <w:rsid w:val="00C37048"/>
    <w:rsid w:val="00C45095"/>
    <w:rsid w:val="00C62E0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57884-32F0-4520-ABAE-3806972DC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4209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2015-02-18T05:16:00Z</dcterms:created>
  <dcterms:modified xsi:type="dcterms:W3CDTF">2015-02-18T05:16:00Z</dcterms:modified>
</cp:coreProperties>
</file>