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2651C" w:rsidRDefault="002026B6" w:rsidP="009640AB">
      <w:pPr>
        <w:jc w:val="center"/>
        <w:rPr>
          <w:b/>
          <w:spacing w:val="1"/>
          <w:sz w:val="24"/>
          <w:szCs w:val="24"/>
        </w:rPr>
      </w:pPr>
      <w:r w:rsidRPr="0052651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2651C" w:rsidRDefault="00F367A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2651C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2651C">
        <w:rPr>
          <w:b w:val="0"/>
          <w:sz w:val="24"/>
          <w:szCs w:val="24"/>
        </w:rPr>
        <w:t xml:space="preserve">ПРОТОКОЛ № </w:t>
      </w:r>
      <w:r w:rsidR="002026B6" w:rsidRPr="0052651C">
        <w:rPr>
          <w:b w:val="0"/>
          <w:sz w:val="24"/>
          <w:szCs w:val="24"/>
        </w:rPr>
        <w:t>SH-2015/129</w:t>
      </w:r>
      <w:r w:rsidRPr="0052651C">
        <w:rPr>
          <w:b w:val="0"/>
          <w:sz w:val="24"/>
          <w:szCs w:val="24"/>
        </w:rPr>
        <w:t xml:space="preserve"> от </w:t>
      </w:r>
      <w:r w:rsidR="002026B6" w:rsidRPr="0052651C">
        <w:rPr>
          <w:b w:val="0"/>
          <w:sz w:val="24"/>
          <w:szCs w:val="24"/>
        </w:rPr>
        <w:t>26.02.2015</w:t>
      </w:r>
    </w:p>
    <w:p w:rsidR="00553E42" w:rsidRPr="0052651C" w:rsidRDefault="00553E42" w:rsidP="00553E42">
      <w:pPr>
        <w:ind w:right="141"/>
        <w:jc w:val="center"/>
        <w:rPr>
          <w:sz w:val="24"/>
          <w:szCs w:val="24"/>
        </w:rPr>
      </w:pPr>
      <w:r w:rsidRPr="0052651C">
        <w:rPr>
          <w:sz w:val="24"/>
          <w:szCs w:val="24"/>
        </w:rPr>
        <w:t xml:space="preserve">Заседания </w:t>
      </w:r>
      <w:r w:rsidR="003C2DE9" w:rsidRPr="0052651C">
        <w:rPr>
          <w:sz w:val="24"/>
          <w:szCs w:val="24"/>
        </w:rPr>
        <w:t>закупочной</w:t>
      </w:r>
      <w:r w:rsidRPr="0052651C">
        <w:rPr>
          <w:sz w:val="24"/>
          <w:szCs w:val="24"/>
        </w:rPr>
        <w:t xml:space="preserve"> комиссии</w:t>
      </w:r>
    </w:p>
    <w:p w:rsidR="00553E42" w:rsidRPr="0052651C" w:rsidRDefault="009640AB" w:rsidP="00553E42">
      <w:pPr>
        <w:ind w:right="141"/>
        <w:jc w:val="center"/>
        <w:rPr>
          <w:sz w:val="24"/>
          <w:szCs w:val="24"/>
        </w:rPr>
      </w:pPr>
      <w:r w:rsidRPr="0052651C" w:rsidDel="009640AB">
        <w:rPr>
          <w:sz w:val="24"/>
          <w:szCs w:val="24"/>
        </w:rPr>
        <w:t xml:space="preserve"> </w:t>
      </w:r>
      <w:r w:rsidR="00553E42" w:rsidRPr="0052651C">
        <w:rPr>
          <w:sz w:val="24"/>
          <w:szCs w:val="24"/>
        </w:rPr>
        <w:t>«Рассмотрение и оценка заявок</w:t>
      </w:r>
      <w:r w:rsidR="00C16AD7" w:rsidRPr="0052651C">
        <w:rPr>
          <w:sz w:val="24"/>
          <w:szCs w:val="24"/>
        </w:rPr>
        <w:t xml:space="preserve"> по Запросу цен</w:t>
      </w:r>
      <w:r w:rsidR="00553E42" w:rsidRPr="0052651C">
        <w:rPr>
          <w:sz w:val="24"/>
          <w:szCs w:val="24"/>
        </w:rPr>
        <w:t xml:space="preserve">» </w:t>
      </w:r>
    </w:p>
    <w:p w:rsidR="00E27641" w:rsidRPr="0052651C" w:rsidRDefault="0052651C" w:rsidP="0052651C">
      <w:pPr>
        <w:ind w:right="141"/>
        <w:jc w:val="center"/>
        <w:rPr>
          <w:sz w:val="24"/>
          <w:szCs w:val="24"/>
        </w:rPr>
      </w:pPr>
      <w:r w:rsidRPr="0052651C">
        <w:rPr>
          <w:u w:val="single"/>
        </w:rPr>
        <w:t xml:space="preserve">на поставку </w:t>
      </w:r>
      <w:r w:rsidRPr="0052651C">
        <w:rPr>
          <w:b/>
          <w:u w:val="single"/>
        </w:rPr>
        <w:t>кабельной продукции</w:t>
      </w:r>
    </w:p>
    <w:p w:rsidR="00553E42" w:rsidRPr="0052651C" w:rsidRDefault="00553E42" w:rsidP="009640AB">
      <w:pPr>
        <w:ind w:right="141"/>
        <w:jc w:val="both"/>
        <w:rPr>
          <w:sz w:val="24"/>
          <w:szCs w:val="24"/>
        </w:rPr>
      </w:pPr>
      <w:r w:rsidRPr="0052651C">
        <w:rPr>
          <w:sz w:val="24"/>
          <w:szCs w:val="24"/>
        </w:rPr>
        <w:tab/>
        <w:t xml:space="preserve">                                                                                   </w:t>
      </w:r>
      <w:r w:rsidRPr="0052651C">
        <w:rPr>
          <w:sz w:val="24"/>
          <w:szCs w:val="24"/>
        </w:rPr>
        <w:tab/>
      </w:r>
      <w:r w:rsidRPr="0052651C">
        <w:rPr>
          <w:sz w:val="24"/>
          <w:szCs w:val="24"/>
        </w:rPr>
        <w:tab/>
      </w:r>
      <w:r w:rsidRPr="0052651C">
        <w:rPr>
          <w:sz w:val="24"/>
          <w:szCs w:val="24"/>
        </w:rPr>
        <w:tab/>
      </w:r>
      <w:r w:rsidRPr="0052651C">
        <w:rPr>
          <w:sz w:val="24"/>
          <w:szCs w:val="24"/>
        </w:rPr>
        <w:tab/>
      </w:r>
      <w:r w:rsidRPr="0052651C">
        <w:rPr>
          <w:sz w:val="24"/>
          <w:szCs w:val="24"/>
        </w:rPr>
        <w:tab/>
      </w:r>
    </w:p>
    <w:p w:rsidR="00553E42" w:rsidRPr="0052651C" w:rsidRDefault="00553E42" w:rsidP="00553E42">
      <w:pPr>
        <w:ind w:right="141"/>
        <w:rPr>
          <w:sz w:val="24"/>
          <w:szCs w:val="24"/>
        </w:rPr>
      </w:pPr>
      <w:r w:rsidRPr="0052651C">
        <w:rPr>
          <w:sz w:val="24"/>
          <w:szCs w:val="24"/>
        </w:rPr>
        <w:t xml:space="preserve">Вид процедуры закупки: </w:t>
      </w:r>
      <w:r w:rsidR="002026B6" w:rsidRPr="0052651C">
        <w:rPr>
          <w:sz w:val="24"/>
          <w:szCs w:val="24"/>
        </w:rPr>
        <w:t>открытый запрос цен в электронной форме</w:t>
      </w:r>
    </w:p>
    <w:p w:rsidR="0051114B" w:rsidRPr="0052651C" w:rsidRDefault="0051114B" w:rsidP="0051114B">
      <w:pPr>
        <w:ind w:right="141"/>
        <w:rPr>
          <w:sz w:val="24"/>
          <w:szCs w:val="24"/>
        </w:rPr>
      </w:pPr>
    </w:p>
    <w:p w:rsidR="0051114B" w:rsidRPr="0052651C" w:rsidRDefault="0051114B" w:rsidP="0051114B">
      <w:pPr>
        <w:ind w:right="141"/>
        <w:rPr>
          <w:sz w:val="24"/>
          <w:szCs w:val="24"/>
        </w:rPr>
      </w:pPr>
      <w:r w:rsidRPr="0052651C">
        <w:rPr>
          <w:sz w:val="24"/>
          <w:szCs w:val="24"/>
        </w:rPr>
        <w:t>Заказчик:</w:t>
      </w:r>
      <w:r w:rsidR="00E27641" w:rsidRPr="0052651C">
        <w:rPr>
          <w:sz w:val="24"/>
          <w:szCs w:val="24"/>
        </w:rPr>
        <w:t xml:space="preserve"> </w:t>
      </w:r>
      <w:r w:rsidR="002026B6" w:rsidRPr="0052651C">
        <w:rPr>
          <w:sz w:val="24"/>
          <w:szCs w:val="24"/>
        </w:rPr>
        <w:t>АО «СХК»</w:t>
      </w:r>
    </w:p>
    <w:p w:rsidR="0051114B" w:rsidRPr="0052651C" w:rsidRDefault="0051114B" w:rsidP="0051114B">
      <w:pPr>
        <w:ind w:right="141"/>
        <w:rPr>
          <w:sz w:val="24"/>
          <w:szCs w:val="24"/>
        </w:rPr>
      </w:pPr>
      <w:r w:rsidRPr="0052651C">
        <w:rPr>
          <w:sz w:val="24"/>
          <w:szCs w:val="24"/>
        </w:rPr>
        <w:t>Место нахождения заказчика:</w:t>
      </w:r>
      <w:r w:rsidR="00E27641" w:rsidRPr="0052651C">
        <w:rPr>
          <w:sz w:val="24"/>
          <w:szCs w:val="24"/>
        </w:rPr>
        <w:t xml:space="preserve"> </w:t>
      </w:r>
      <w:r w:rsidR="002026B6" w:rsidRPr="0052651C">
        <w:rPr>
          <w:sz w:val="24"/>
          <w:szCs w:val="24"/>
        </w:rPr>
        <w:t xml:space="preserve">636039, Томская </w:t>
      </w:r>
      <w:proofErr w:type="spellStart"/>
      <w:proofErr w:type="gramStart"/>
      <w:r w:rsidR="002026B6" w:rsidRPr="0052651C">
        <w:rPr>
          <w:sz w:val="24"/>
          <w:szCs w:val="24"/>
        </w:rPr>
        <w:t>обл</w:t>
      </w:r>
      <w:proofErr w:type="spellEnd"/>
      <w:proofErr w:type="gramEnd"/>
      <w:r w:rsidR="002026B6" w:rsidRPr="0052651C">
        <w:rPr>
          <w:sz w:val="24"/>
          <w:szCs w:val="24"/>
        </w:rPr>
        <w:t xml:space="preserve">, </w:t>
      </w:r>
      <w:proofErr w:type="spellStart"/>
      <w:r w:rsidR="002026B6" w:rsidRPr="0052651C">
        <w:rPr>
          <w:sz w:val="24"/>
          <w:szCs w:val="24"/>
        </w:rPr>
        <w:t>Северск</w:t>
      </w:r>
      <w:proofErr w:type="spellEnd"/>
      <w:r w:rsidR="002026B6" w:rsidRPr="0052651C">
        <w:rPr>
          <w:sz w:val="24"/>
          <w:szCs w:val="24"/>
        </w:rPr>
        <w:t xml:space="preserve"> г, Курчатова </w:t>
      </w:r>
      <w:proofErr w:type="spellStart"/>
      <w:r w:rsidR="002026B6" w:rsidRPr="0052651C">
        <w:rPr>
          <w:sz w:val="24"/>
          <w:szCs w:val="24"/>
        </w:rPr>
        <w:t>ул</w:t>
      </w:r>
      <w:proofErr w:type="spellEnd"/>
      <w:r w:rsidR="002026B6" w:rsidRPr="0052651C">
        <w:rPr>
          <w:sz w:val="24"/>
          <w:szCs w:val="24"/>
        </w:rPr>
        <w:t>, 1</w:t>
      </w:r>
    </w:p>
    <w:p w:rsidR="005047F6" w:rsidRPr="0052651C" w:rsidRDefault="0052651C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52651C" w:rsidRDefault="00553E42" w:rsidP="00553E42">
      <w:pPr>
        <w:ind w:right="141"/>
        <w:rPr>
          <w:sz w:val="20"/>
        </w:rPr>
      </w:pPr>
      <w:r w:rsidRPr="0052651C">
        <w:rPr>
          <w:sz w:val="20"/>
        </w:rPr>
        <w:t xml:space="preserve"> </w:t>
      </w:r>
    </w:p>
    <w:p w:rsidR="00553E42" w:rsidRPr="003947BB" w:rsidRDefault="00553E42" w:rsidP="0052651C">
      <w:pPr>
        <w:jc w:val="both"/>
        <w:rPr>
          <w:snapToGrid w:val="0"/>
          <w:sz w:val="24"/>
          <w:szCs w:val="24"/>
        </w:rPr>
      </w:pPr>
      <w:r w:rsidRPr="0052651C">
        <w:rPr>
          <w:sz w:val="24"/>
          <w:szCs w:val="24"/>
        </w:rPr>
        <w:t xml:space="preserve">Извещение </w:t>
      </w:r>
      <w:r w:rsidR="00F856DF" w:rsidRPr="0052651C">
        <w:rPr>
          <w:sz w:val="24"/>
          <w:szCs w:val="24"/>
        </w:rPr>
        <w:t xml:space="preserve">№ </w:t>
      </w:r>
      <w:r w:rsidR="0052651C" w:rsidRPr="0052651C">
        <w:rPr>
          <w:sz w:val="24"/>
          <w:szCs w:val="24"/>
        </w:rPr>
        <w:t xml:space="preserve">98/4667 от «13»  февраля 2015 года   </w:t>
      </w:r>
      <w:r w:rsidR="0052651C">
        <w:rPr>
          <w:sz w:val="24"/>
          <w:szCs w:val="24"/>
        </w:rPr>
        <w:t>(</w:t>
      </w:r>
      <w:r w:rsidR="0052651C" w:rsidRPr="0052651C">
        <w:rPr>
          <w:sz w:val="24"/>
          <w:szCs w:val="24"/>
        </w:rPr>
        <w:t>901-SH-18625</w:t>
      </w:r>
      <w:r w:rsidR="0052651C">
        <w:rPr>
          <w:sz w:val="24"/>
          <w:szCs w:val="24"/>
        </w:rPr>
        <w:t xml:space="preserve">) </w:t>
      </w:r>
      <w:r w:rsidRPr="0052651C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52651C">
        <w:rPr>
          <w:sz w:val="24"/>
          <w:szCs w:val="24"/>
        </w:rPr>
        <w:t>Госкорпорации</w:t>
      </w:r>
      <w:proofErr w:type="spellEnd"/>
      <w:r w:rsidRPr="0052651C">
        <w:rPr>
          <w:sz w:val="24"/>
          <w:szCs w:val="24"/>
        </w:rPr>
        <w:t xml:space="preserve"> «</w:t>
      </w:r>
      <w:proofErr w:type="spellStart"/>
      <w:r w:rsidRPr="0052651C">
        <w:rPr>
          <w:sz w:val="24"/>
          <w:szCs w:val="24"/>
        </w:rPr>
        <w:t>Росатом</w:t>
      </w:r>
      <w:proofErr w:type="spellEnd"/>
      <w:r w:rsidRPr="0052651C">
        <w:rPr>
          <w:sz w:val="24"/>
          <w:szCs w:val="24"/>
        </w:rPr>
        <w:t xml:space="preserve">» </w:t>
      </w:r>
      <w:hyperlink r:id="rId5" w:history="1">
        <w:r w:rsidRPr="0052651C">
          <w:rPr>
            <w:rStyle w:val="a3"/>
            <w:sz w:val="24"/>
            <w:szCs w:val="24"/>
            <w:lang w:val="en-US"/>
          </w:rPr>
          <w:t>http</w:t>
        </w:r>
        <w:r w:rsidRPr="0052651C">
          <w:rPr>
            <w:rStyle w:val="a3"/>
            <w:sz w:val="24"/>
            <w:szCs w:val="24"/>
          </w:rPr>
          <w:t>://</w:t>
        </w:r>
        <w:proofErr w:type="spellStart"/>
        <w:r w:rsidRPr="0052651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2651C">
          <w:rPr>
            <w:rStyle w:val="a3"/>
            <w:sz w:val="24"/>
            <w:szCs w:val="24"/>
          </w:rPr>
          <w:t>.</w:t>
        </w:r>
        <w:proofErr w:type="spellStart"/>
        <w:r w:rsidRPr="0052651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2651C">
          <w:rPr>
            <w:rStyle w:val="a3"/>
            <w:sz w:val="24"/>
            <w:szCs w:val="24"/>
          </w:rPr>
          <w:t>.</w:t>
        </w:r>
        <w:proofErr w:type="spellStart"/>
        <w:r w:rsidRPr="0052651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52651C">
        <w:rPr>
          <w:sz w:val="24"/>
          <w:szCs w:val="24"/>
        </w:rPr>
        <w:t xml:space="preserve"> № </w:t>
      </w:r>
      <w:r w:rsidR="002026B6" w:rsidRPr="0052651C">
        <w:rPr>
          <w:sz w:val="24"/>
          <w:szCs w:val="24"/>
        </w:rPr>
        <w:t>150213/0506/073</w:t>
      </w:r>
      <w:r w:rsidR="00A23E1A" w:rsidRPr="0052651C">
        <w:rPr>
          <w:sz w:val="24"/>
          <w:szCs w:val="24"/>
        </w:rPr>
        <w:t xml:space="preserve"> дата</w:t>
      </w:r>
      <w:r w:rsidRPr="0052651C">
        <w:rPr>
          <w:snapToGrid w:val="0"/>
          <w:sz w:val="24"/>
          <w:szCs w:val="24"/>
        </w:rPr>
        <w:t xml:space="preserve"> </w:t>
      </w:r>
      <w:r w:rsidR="002026B6" w:rsidRPr="0052651C">
        <w:rPr>
          <w:snapToGrid w:val="0"/>
          <w:sz w:val="24"/>
          <w:szCs w:val="24"/>
        </w:rPr>
        <w:t>13.02.2015</w:t>
      </w:r>
      <w:r w:rsidRPr="0052651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678"/>
        <w:gridCol w:w="2977"/>
        <w:gridCol w:w="992"/>
        <w:gridCol w:w="1276"/>
      </w:tblGrid>
      <w:tr w:rsidR="00A37C48" w:rsidRPr="0052651C" w:rsidTr="0052651C">
        <w:tc>
          <w:tcPr>
            <w:tcW w:w="709" w:type="dxa"/>
            <w:shd w:val="clear" w:color="auto" w:fill="auto"/>
          </w:tcPr>
          <w:p w:rsidR="00A37C48" w:rsidRPr="0052651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№</w:t>
            </w:r>
          </w:p>
          <w:p w:rsidR="00A37C48" w:rsidRPr="0052651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2651C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52651C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2651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2651C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2651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2651C">
              <w:rPr>
                <w:sz w:val="24"/>
                <w:szCs w:val="24"/>
              </w:rPr>
              <w:t>Ед</w:t>
            </w:r>
            <w:proofErr w:type="gramStart"/>
            <w:r w:rsidRPr="0052651C">
              <w:rPr>
                <w:sz w:val="24"/>
                <w:szCs w:val="24"/>
              </w:rPr>
              <w:t>.и</w:t>
            </w:r>
            <w:proofErr w:type="gramEnd"/>
            <w:r w:rsidRPr="0052651C">
              <w:rPr>
                <w:sz w:val="24"/>
                <w:szCs w:val="24"/>
              </w:rPr>
              <w:t>зм</w:t>
            </w:r>
            <w:proofErr w:type="spellEnd"/>
            <w:r w:rsidRPr="0052651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2651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Кол-во</w:t>
            </w:r>
          </w:p>
        </w:tc>
      </w:tr>
      <w:tr w:rsidR="002026B6" w:rsidRPr="0052651C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КАБЕЛЬ </w:t>
            </w:r>
            <w:r w:rsidRPr="0052651C">
              <w:rPr>
                <w:sz w:val="24"/>
                <w:szCs w:val="24"/>
                <w:lang w:val="en-US"/>
              </w:rPr>
              <w:t>TOP</w:t>
            </w:r>
            <w:r w:rsidRPr="0052651C">
              <w:rPr>
                <w:sz w:val="24"/>
                <w:szCs w:val="24"/>
              </w:rPr>
              <w:t>-5</w:t>
            </w:r>
            <w:r w:rsidRPr="0052651C">
              <w:rPr>
                <w:sz w:val="24"/>
                <w:szCs w:val="24"/>
                <w:lang w:val="en-US"/>
              </w:rPr>
              <w:t>EUTP</w:t>
            </w:r>
            <w:r w:rsidRPr="0052651C">
              <w:rPr>
                <w:sz w:val="24"/>
                <w:szCs w:val="24"/>
              </w:rPr>
              <w:t>4</w:t>
            </w:r>
            <w:r w:rsidRPr="0052651C">
              <w:rPr>
                <w:sz w:val="24"/>
                <w:szCs w:val="24"/>
                <w:lang w:val="en-US"/>
              </w:rPr>
              <w:t>PR</w:t>
            </w:r>
            <w:r w:rsidRPr="0052651C">
              <w:rPr>
                <w:sz w:val="24"/>
                <w:szCs w:val="24"/>
              </w:rPr>
              <w:t>-</w:t>
            </w:r>
            <w:r w:rsidRPr="0052651C">
              <w:rPr>
                <w:sz w:val="24"/>
                <w:szCs w:val="24"/>
                <w:lang w:val="en-US"/>
              </w:rPr>
              <w:t>GY</w:t>
            </w:r>
            <w:r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  <w:lang w:val="en-US"/>
              </w:rPr>
              <w:t>UTP</w:t>
            </w:r>
            <w:r w:rsidRPr="0052651C">
              <w:rPr>
                <w:sz w:val="24"/>
                <w:szCs w:val="24"/>
              </w:rPr>
              <w:t xml:space="preserve"> 4 ПАРЫ КАТЕГОРИЯ 5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026B6" w:rsidRPr="0052651C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КАБЕЛЬ </w:t>
            </w:r>
            <w:r w:rsidRPr="0052651C">
              <w:rPr>
                <w:sz w:val="24"/>
                <w:szCs w:val="24"/>
                <w:lang w:val="en-US"/>
              </w:rPr>
              <w:t>NM</w:t>
            </w:r>
            <w:r w:rsidRPr="0052651C">
              <w:rPr>
                <w:sz w:val="24"/>
                <w:szCs w:val="24"/>
              </w:rPr>
              <w:t xml:space="preserve">20031 </w:t>
            </w:r>
            <w:r w:rsidRPr="0052651C">
              <w:rPr>
                <w:sz w:val="24"/>
                <w:szCs w:val="24"/>
                <w:lang w:val="en-US"/>
              </w:rPr>
              <w:t>FTP</w:t>
            </w:r>
            <w:r w:rsidRPr="0052651C">
              <w:rPr>
                <w:sz w:val="24"/>
                <w:szCs w:val="24"/>
              </w:rPr>
              <w:t xml:space="preserve"> 4Х2Х0.5 КАТ.5</w:t>
            </w:r>
            <w:r w:rsidRPr="0052651C"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2026B6" w:rsidRPr="0052651C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ПРОВОД ТРП 1Х2Х0,5 ТУ 16.К04.005-89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ТУ 16.К04.005-89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2026B6" w:rsidRPr="0052651C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КАБЕЛЬ 9FY9F2L101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5000,00</w:t>
            </w:r>
          </w:p>
        </w:tc>
      </w:tr>
      <w:tr w:rsidR="002026B6" w:rsidRPr="0052651C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КАБЕЛЬ КОАКСИАЛЬНЫЙ LMR-400 50ОМ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2026B6" w:rsidRPr="0052651C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КАБЕЛЬ ВОЛОКОННО-ОПТИЧЕСКИЙ ОКС-М4П-4А-1,5 ТУ 3587-001-92193892-2011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ТУ 3587-001-92193892-2011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1800,00</w:t>
            </w:r>
          </w:p>
        </w:tc>
      </w:tr>
      <w:tr w:rsidR="002026B6" w:rsidRPr="0052651C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КАБЕЛЬ ВОЛОКОННО-ОПТИЧЕСКИЙ ОКА-М6П-4А-6,0 ТУ 3587-001-92193892-2011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1500,00</w:t>
            </w:r>
          </w:p>
        </w:tc>
      </w:tr>
      <w:tr w:rsidR="002026B6" w:rsidRPr="0052651C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КАБЕЛЬ </w:t>
            </w:r>
            <w:r w:rsidRPr="0052651C">
              <w:rPr>
                <w:sz w:val="24"/>
                <w:szCs w:val="24"/>
                <w:lang w:val="en-US"/>
              </w:rPr>
              <w:t>TOP</w:t>
            </w:r>
            <w:r w:rsidRPr="0052651C">
              <w:rPr>
                <w:sz w:val="24"/>
                <w:szCs w:val="24"/>
              </w:rPr>
              <w:t>-5</w:t>
            </w:r>
            <w:r w:rsidRPr="0052651C">
              <w:rPr>
                <w:sz w:val="24"/>
                <w:szCs w:val="24"/>
                <w:lang w:val="en-US"/>
              </w:rPr>
              <w:t>EUTP</w:t>
            </w:r>
            <w:r w:rsidRPr="0052651C">
              <w:rPr>
                <w:sz w:val="24"/>
                <w:szCs w:val="24"/>
              </w:rPr>
              <w:t>4</w:t>
            </w:r>
            <w:r w:rsidRPr="0052651C">
              <w:rPr>
                <w:sz w:val="24"/>
                <w:szCs w:val="24"/>
                <w:lang w:val="en-US"/>
              </w:rPr>
              <w:t>PR</w:t>
            </w:r>
            <w:r w:rsidRPr="0052651C">
              <w:rPr>
                <w:sz w:val="24"/>
                <w:szCs w:val="24"/>
              </w:rPr>
              <w:t>-</w:t>
            </w:r>
            <w:r w:rsidRPr="0052651C">
              <w:rPr>
                <w:sz w:val="24"/>
                <w:szCs w:val="24"/>
                <w:lang w:val="en-US"/>
              </w:rPr>
              <w:t>GY</w:t>
            </w:r>
            <w:r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  <w:lang w:val="en-US"/>
              </w:rPr>
              <w:t>UTP</w:t>
            </w:r>
            <w:r w:rsidRPr="0052651C">
              <w:rPr>
                <w:sz w:val="24"/>
                <w:szCs w:val="24"/>
              </w:rPr>
              <w:t xml:space="preserve"> 4 ПАРЫ КАТЕГОРИЯ 5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7,00</w:t>
            </w:r>
          </w:p>
        </w:tc>
      </w:tr>
      <w:tr w:rsidR="002026B6" w:rsidRPr="0052651C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КАБЕЛЬ РК 75-7-11С ТУ 16.505.141-82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ТУ 16.505.141-82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2026B6" w:rsidRPr="003947BB" w:rsidTr="0052651C">
        <w:tc>
          <w:tcPr>
            <w:tcW w:w="709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КАБЕЛЬ ТЕЛЕФОННЫЙ ТППЭП 100Х2Х0,4-315 ГОСТ </w:t>
            </w:r>
            <w:proofErr w:type="gramStart"/>
            <w:r w:rsidRPr="0052651C">
              <w:rPr>
                <w:sz w:val="24"/>
                <w:szCs w:val="24"/>
              </w:rPr>
              <w:t>Р</w:t>
            </w:r>
            <w:proofErr w:type="gramEnd"/>
            <w:r w:rsidRPr="0052651C">
              <w:rPr>
                <w:sz w:val="24"/>
                <w:szCs w:val="24"/>
              </w:rPr>
              <w:t xml:space="preserve"> 51311-99</w:t>
            </w:r>
          </w:p>
        </w:tc>
        <w:tc>
          <w:tcPr>
            <w:tcW w:w="2977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ГОСТ Р 51311-99</w:t>
            </w:r>
          </w:p>
        </w:tc>
        <w:tc>
          <w:tcPr>
            <w:tcW w:w="992" w:type="dxa"/>
            <w:shd w:val="clear" w:color="auto" w:fill="auto"/>
          </w:tcPr>
          <w:p w:rsidR="002026B6" w:rsidRPr="0052651C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026B6" w:rsidRPr="005C5596" w:rsidRDefault="002026B6" w:rsidP="00364FF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553E42" w:rsidRPr="0052651C" w:rsidTr="0052651C">
        <w:tc>
          <w:tcPr>
            <w:tcW w:w="3261" w:type="dxa"/>
          </w:tcPr>
          <w:p w:rsidR="00553E42" w:rsidRPr="0052651C" w:rsidRDefault="00553E42" w:rsidP="006B24B2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2651C" w:rsidRPr="0052651C" w:rsidRDefault="0052651C" w:rsidP="0052651C">
            <w:pPr>
              <w:ind w:right="153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АО «СХК», </w:t>
            </w:r>
            <w:proofErr w:type="gramStart"/>
            <w:r w:rsidRPr="0052651C">
              <w:rPr>
                <w:sz w:val="24"/>
                <w:szCs w:val="24"/>
              </w:rPr>
              <w:t>Томская</w:t>
            </w:r>
            <w:proofErr w:type="gramEnd"/>
            <w:r w:rsidRPr="0052651C">
              <w:rPr>
                <w:sz w:val="24"/>
                <w:szCs w:val="24"/>
              </w:rPr>
              <w:t xml:space="preserve"> обл. г. </w:t>
            </w:r>
            <w:proofErr w:type="spellStart"/>
            <w:r w:rsidRPr="0052651C">
              <w:rPr>
                <w:sz w:val="24"/>
                <w:szCs w:val="24"/>
              </w:rPr>
              <w:t>Северск</w:t>
            </w:r>
            <w:proofErr w:type="spellEnd"/>
            <w:r w:rsidRPr="0052651C">
              <w:rPr>
                <w:sz w:val="24"/>
                <w:szCs w:val="24"/>
              </w:rPr>
              <w:t xml:space="preserve">, ул. </w:t>
            </w:r>
            <w:proofErr w:type="spellStart"/>
            <w:r w:rsidRPr="0052651C">
              <w:rPr>
                <w:sz w:val="24"/>
                <w:szCs w:val="24"/>
              </w:rPr>
              <w:t>Предзаводская</w:t>
            </w:r>
            <w:proofErr w:type="spellEnd"/>
            <w:r w:rsidRPr="0052651C">
              <w:rPr>
                <w:sz w:val="24"/>
                <w:szCs w:val="24"/>
              </w:rPr>
              <w:t xml:space="preserve">, 9. </w:t>
            </w:r>
          </w:p>
          <w:p w:rsidR="0052651C" w:rsidRPr="0052651C" w:rsidRDefault="0052651C" w:rsidP="0052651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2651C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52651C" w:rsidRPr="0052651C" w:rsidRDefault="0052651C" w:rsidP="0052651C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65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52651C" w:rsidRPr="0052651C" w:rsidRDefault="0052651C" w:rsidP="0052651C">
            <w:pPr>
              <w:ind w:right="153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52651C">
              <w:rPr>
                <w:sz w:val="24"/>
                <w:szCs w:val="24"/>
              </w:rPr>
              <w:t>Западно-Сибирской</w:t>
            </w:r>
            <w:proofErr w:type="spellEnd"/>
            <w:r w:rsidRPr="0052651C">
              <w:rPr>
                <w:sz w:val="24"/>
                <w:szCs w:val="24"/>
              </w:rPr>
              <w:t xml:space="preserve"> железной дороги, код станции – 874001, грузополучатель – Акционерное общество "Сибирский химический </w:t>
            </w:r>
            <w:proofErr w:type="gramStart"/>
            <w:r w:rsidRPr="0052651C">
              <w:rPr>
                <w:sz w:val="24"/>
                <w:szCs w:val="24"/>
              </w:rPr>
              <w:t>комбинат", ж</w:t>
            </w:r>
            <w:proofErr w:type="gramEnd"/>
            <w:r w:rsidRPr="0052651C">
              <w:rPr>
                <w:sz w:val="24"/>
                <w:szCs w:val="24"/>
              </w:rPr>
              <w:t>/</w:t>
            </w:r>
            <w:proofErr w:type="spellStart"/>
            <w:r w:rsidRPr="0052651C">
              <w:rPr>
                <w:sz w:val="24"/>
                <w:szCs w:val="24"/>
              </w:rPr>
              <w:t>д</w:t>
            </w:r>
            <w:proofErr w:type="spellEnd"/>
            <w:r w:rsidRPr="0052651C">
              <w:rPr>
                <w:sz w:val="24"/>
                <w:szCs w:val="24"/>
              </w:rPr>
              <w:t xml:space="preserve"> код 2082. </w:t>
            </w:r>
          </w:p>
          <w:p w:rsidR="0052651C" w:rsidRPr="0052651C" w:rsidRDefault="0052651C" w:rsidP="0052651C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4"/>
                <w:szCs w:val="24"/>
              </w:rPr>
            </w:pPr>
            <w:r w:rsidRPr="0052651C">
              <w:rPr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553E42" w:rsidRPr="0052651C" w:rsidRDefault="0052651C" w:rsidP="0052651C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52651C">
              <w:rPr>
                <w:sz w:val="24"/>
                <w:szCs w:val="24"/>
              </w:rPr>
              <w:t>г</w:t>
            </w:r>
            <w:proofErr w:type="gramEnd"/>
            <w:r w:rsidRPr="0052651C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52651C">
              <w:rPr>
                <w:sz w:val="24"/>
                <w:szCs w:val="24"/>
              </w:rPr>
              <w:t>Северск</w:t>
            </w:r>
            <w:proofErr w:type="spellEnd"/>
            <w:r w:rsidRPr="0052651C">
              <w:rPr>
                <w:sz w:val="24"/>
                <w:szCs w:val="24"/>
              </w:rPr>
              <w:t xml:space="preserve">, ул. </w:t>
            </w:r>
            <w:proofErr w:type="spellStart"/>
            <w:r w:rsidRPr="0052651C">
              <w:rPr>
                <w:sz w:val="24"/>
                <w:szCs w:val="24"/>
              </w:rPr>
              <w:t>Предзаводская</w:t>
            </w:r>
            <w:proofErr w:type="spellEnd"/>
            <w:r w:rsidRPr="0052651C">
              <w:rPr>
                <w:sz w:val="24"/>
                <w:szCs w:val="24"/>
              </w:rPr>
              <w:t>, 9, склад №025.</w:t>
            </w:r>
          </w:p>
        </w:tc>
      </w:tr>
      <w:tr w:rsidR="00553E42" w:rsidRPr="0052651C" w:rsidTr="0052651C">
        <w:tc>
          <w:tcPr>
            <w:tcW w:w="3261" w:type="dxa"/>
          </w:tcPr>
          <w:p w:rsidR="00553E42" w:rsidRPr="0052651C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52651C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52651C" w:rsidRDefault="00553E42" w:rsidP="006B24B2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lastRenderedPageBreak/>
              <w:t>оказания услуг)</w:t>
            </w:r>
          </w:p>
        </w:tc>
        <w:tc>
          <w:tcPr>
            <w:tcW w:w="7790" w:type="dxa"/>
          </w:tcPr>
          <w:p w:rsidR="0052651C" w:rsidRPr="0052651C" w:rsidRDefault="0052651C" w:rsidP="0052651C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52651C">
              <w:rPr>
                <w:bCs/>
                <w:sz w:val="24"/>
                <w:szCs w:val="24"/>
              </w:rPr>
              <w:lastRenderedPageBreak/>
              <w:t>в течение 60-ти календарных дней с момента подписания договора уполномоченными представителями сторон.</w:t>
            </w:r>
          </w:p>
          <w:p w:rsidR="00553E42" w:rsidRPr="0052651C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52651C" w:rsidTr="0052651C">
        <w:tc>
          <w:tcPr>
            <w:tcW w:w="3261" w:type="dxa"/>
          </w:tcPr>
          <w:p w:rsidR="00553E42" w:rsidRPr="0052651C" w:rsidRDefault="00553E42" w:rsidP="006B24B2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F30E1" w:rsidRPr="0052651C" w:rsidRDefault="00AC2D65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52651C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52651C" w:rsidRPr="0052651C">
              <w:rPr>
                <w:sz w:val="24"/>
                <w:szCs w:val="24"/>
              </w:rPr>
              <w:t>включает в себя: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  <w:proofErr w:type="gramEnd"/>
          </w:p>
          <w:p w:rsidR="00553E42" w:rsidRPr="0052651C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52651C" w:rsidTr="0052651C">
        <w:tc>
          <w:tcPr>
            <w:tcW w:w="3261" w:type="dxa"/>
          </w:tcPr>
          <w:p w:rsidR="00553E42" w:rsidRPr="0052651C" w:rsidRDefault="00553E42" w:rsidP="006B24B2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2651C" w:rsidRPr="0052651C" w:rsidRDefault="0052651C" w:rsidP="0052651C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2651C">
              <w:rPr>
                <w:rFonts w:ascii="Times New Roman" w:eastAsia="Times New Roman" w:hAnsi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2651C" w:rsidRPr="0052651C" w:rsidRDefault="0052651C" w:rsidP="0052651C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651C" w:rsidRPr="0052651C" w:rsidRDefault="0052651C" w:rsidP="0052651C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52651C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52651C">
              <w:rPr>
                <w:sz w:val="24"/>
                <w:szCs w:val="24"/>
              </w:rPr>
              <w:t>.</w:t>
            </w:r>
          </w:p>
          <w:p w:rsidR="00553E42" w:rsidRPr="0052651C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52651C" w:rsidTr="0052651C">
        <w:tc>
          <w:tcPr>
            <w:tcW w:w="3261" w:type="dxa"/>
          </w:tcPr>
          <w:p w:rsidR="00553E42" w:rsidRPr="0052651C" w:rsidRDefault="00553E42" w:rsidP="006B24B2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52651C" w:rsidRDefault="00553E42" w:rsidP="006B24B2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 (с учетом НДС</w:t>
            </w:r>
            <w:r w:rsidR="0052651C" w:rsidRPr="0052651C">
              <w:rPr>
                <w:sz w:val="24"/>
                <w:szCs w:val="24"/>
              </w:rPr>
              <w:t>-18%</w:t>
            </w:r>
            <w:r w:rsidRPr="0052651C">
              <w:rPr>
                <w:sz w:val="24"/>
                <w:szCs w:val="24"/>
              </w:rPr>
              <w:t>)</w:t>
            </w:r>
          </w:p>
        </w:tc>
        <w:tc>
          <w:tcPr>
            <w:tcW w:w="7790" w:type="dxa"/>
          </w:tcPr>
          <w:p w:rsidR="00553E42" w:rsidRPr="0052651C" w:rsidRDefault="002026B6" w:rsidP="00EB27F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2361507.18</w:t>
            </w:r>
            <w:r w:rsidR="00EA5D2F"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</w:rPr>
              <w:t>RUB</w:t>
            </w:r>
            <w:r w:rsidR="00EA5D2F" w:rsidRPr="0052651C">
              <w:rPr>
                <w:sz w:val="24"/>
                <w:szCs w:val="24"/>
              </w:rPr>
              <w:t xml:space="preserve"> (</w:t>
            </w:r>
            <w:r w:rsidRPr="0052651C">
              <w:rPr>
                <w:sz w:val="24"/>
                <w:szCs w:val="24"/>
              </w:rPr>
              <w:t>Два миллиона триста шестьдесят одна тысяча пятьсот семь</w:t>
            </w:r>
            <w:r w:rsidR="00EA5D2F"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  <w:lang w:val="en-US"/>
              </w:rPr>
              <w:t>RUB</w:t>
            </w:r>
            <w:r w:rsidR="00EA5D2F"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</w:rPr>
              <w:t>18</w:t>
            </w:r>
            <w:r w:rsidR="00EA5D2F" w:rsidRPr="0052651C">
              <w:rPr>
                <w:sz w:val="24"/>
                <w:szCs w:val="24"/>
              </w:rPr>
              <w:t>)</w:t>
            </w:r>
          </w:p>
        </w:tc>
      </w:tr>
      <w:tr w:rsidR="00E27641" w:rsidRPr="0052651C" w:rsidTr="0052651C">
        <w:tc>
          <w:tcPr>
            <w:tcW w:w="3261" w:type="dxa"/>
          </w:tcPr>
          <w:p w:rsidR="00E27641" w:rsidRPr="0052651C" w:rsidRDefault="00E27641" w:rsidP="006B24B2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E27641" w:rsidRPr="0052651C" w:rsidRDefault="002026B6" w:rsidP="00EB27F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2001277.27</w:t>
            </w:r>
            <w:r w:rsidR="00E27641"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</w:rPr>
              <w:t>RUB</w:t>
            </w:r>
            <w:r w:rsidR="00E27641" w:rsidRPr="0052651C">
              <w:rPr>
                <w:sz w:val="24"/>
                <w:szCs w:val="24"/>
              </w:rPr>
              <w:t xml:space="preserve"> (</w:t>
            </w:r>
            <w:r w:rsidRPr="0052651C">
              <w:rPr>
                <w:sz w:val="24"/>
                <w:szCs w:val="24"/>
              </w:rPr>
              <w:t>Два миллиона одна тысяча двести семьдесят семь</w:t>
            </w:r>
            <w:r w:rsidR="00E27641"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  <w:lang w:val="en-US"/>
              </w:rPr>
              <w:t>RUB</w:t>
            </w:r>
            <w:r w:rsidR="00E27641"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</w:rPr>
              <w:t>27</w:t>
            </w:r>
            <w:r w:rsidR="00E27641" w:rsidRPr="0052651C">
              <w:rPr>
                <w:sz w:val="24"/>
                <w:szCs w:val="24"/>
              </w:rPr>
              <w:t>)</w:t>
            </w:r>
          </w:p>
        </w:tc>
      </w:tr>
      <w:tr w:rsidR="002031AD" w:rsidRPr="0052651C" w:rsidTr="0052651C">
        <w:tc>
          <w:tcPr>
            <w:tcW w:w="3261" w:type="dxa"/>
          </w:tcPr>
          <w:p w:rsidR="002031AD" w:rsidRPr="0052651C" w:rsidRDefault="002031AD" w:rsidP="006B24B2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52651C" w:rsidRDefault="002026B6" w:rsidP="00EB27F0">
            <w:pPr>
              <w:rPr>
                <w:sz w:val="24"/>
                <w:szCs w:val="24"/>
              </w:rPr>
            </w:pPr>
            <w:proofErr w:type="spellStart"/>
            <w:r w:rsidRPr="0052651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2651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98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2126"/>
        <w:gridCol w:w="2339"/>
      </w:tblGrid>
      <w:tr w:rsidR="006E66B1" w:rsidRPr="0052651C" w:rsidTr="0052651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265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265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265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265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265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026B6" w:rsidRPr="0052651C" w:rsidTr="0052651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>«ОБЩЕСТВО С ОГРАНИЧЕННОЙ ОТВЕТСТВЕННОСТЬЮ ГРУППА КОМПАНИЙ ««ОМИКОМ»««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2463245837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  <w:lang w:val="en-US"/>
              </w:rPr>
            </w:pPr>
            <w:r w:rsidRPr="0052651C">
              <w:rPr>
                <w:sz w:val="20"/>
                <w:lang w:val="en-US"/>
              </w:rPr>
              <w:t>20.02.2015 04:21:47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 xml:space="preserve">660061, КРАСНОЯРСКИЙ КРАЙ, КРАСНОЯРСК Г, КАЛИНИНА </w:t>
            </w:r>
            <w:proofErr w:type="gramStart"/>
            <w:r w:rsidRPr="0052651C">
              <w:rPr>
                <w:snapToGrid w:val="0"/>
                <w:sz w:val="20"/>
              </w:rPr>
              <w:t>УЛ</w:t>
            </w:r>
            <w:proofErr w:type="gramEnd"/>
            <w:r w:rsidRPr="0052651C">
              <w:rPr>
                <w:snapToGrid w:val="0"/>
                <w:sz w:val="20"/>
              </w:rPr>
              <w:t>, 85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1.992.356,20 RUB С НДС</w:t>
            </w:r>
          </w:p>
        </w:tc>
      </w:tr>
      <w:tr w:rsidR="002026B6" w:rsidRPr="0052651C" w:rsidTr="0052651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>«ОБЩЕСТВО С ОГРАНИЧЕННОЙ ОТВЕТСТВЕННОСТЬЮ ««ИНТАНТ»««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  <w:lang w:val="en-US"/>
              </w:rPr>
            </w:pPr>
            <w:r w:rsidRPr="0052651C">
              <w:rPr>
                <w:sz w:val="20"/>
                <w:lang w:val="en-US"/>
              </w:rPr>
              <w:t>19.02.2015 14:41:19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2651C">
              <w:rPr>
                <w:snapToGrid w:val="0"/>
                <w:sz w:val="20"/>
              </w:rPr>
              <w:t>ОБЛ</w:t>
            </w:r>
            <w:proofErr w:type="gramEnd"/>
            <w:r w:rsidRPr="0052651C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2.106.682,32 RUB С НДС</w:t>
            </w:r>
          </w:p>
        </w:tc>
      </w:tr>
      <w:tr w:rsidR="002026B6" w:rsidRPr="0052651C" w:rsidTr="0052651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>«ОБЩЕСТВО С ОГРАНИЧЕННОЙ ОТВЕТСТВЕННОСТЬЮ ««ТК ««СИСТЕМА»««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  <w:lang w:val="en-US"/>
              </w:rPr>
            </w:pPr>
            <w:r w:rsidRPr="0052651C">
              <w:rPr>
                <w:sz w:val="20"/>
                <w:lang w:val="en-US"/>
              </w:rPr>
              <w:t>19.02.2015 18:09:16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52651C">
              <w:rPr>
                <w:snapToGrid w:val="0"/>
                <w:sz w:val="20"/>
              </w:rPr>
              <w:t>ОБЛ</w:t>
            </w:r>
            <w:proofErr w:type="gramEnd"/>
            <w:r w:rsidRPr="0052651C">
              <w:rPr>
                <w:snapToGrid w:val="0"/>
                <w:sz w:val="20"/>
              </w:rPr>
              <w:t>, ТОМСК Г, СЕРГЕЯ ЛАЗО УЛ, 27, 1, 52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2.168.497,80 RUB С НДС</w:t>
            </w:r>
          </w:p>
        </w:tc>
      </w:tr>
      <w:tr w:rsidR="002026B6" w:rsidRPr="0052651C" w:rsidTr="0052651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>«ОБЩЕСТВО С ОГРАНИЧЕННОЙ ОТВЕТСТВЕННОСТЬЮ ««</w:t>
            </w:r>
            <w:proofErr w:type="gramStart"/>
            <w:r w:rsidRPr="0052651C">
              <w:rPr>
                <w:snapToGrid w:val="0"/>
                <w:sz w:val="20"/>
              </w:rPr>
              <w:t>К</w:t>
            </w:r>
            <w:proofErr w:type="gramEnd"/>
            <w:r w:rsidRPr="0052651C">
              <w:rPr>
                <w:snapToGrid w:val="0"/>
                <w:sz w:val="20"/>
              </w:rPr>
              <w:t xml:space="preserve"> ГРУПП»««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  <w:lang w:val="en-US"/>
              </w:rPr>
            </w:pPr>
            <w:r w:rsidRPr="0052651C">
              <w:rPr>
                <w:sz w:val="20"/>
                <w:lang w:val="en-US"/>
              </w:rPr>
              <w:t>19.02.2015 19:01:17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2651C">
              <w:rPr>
                <w:snapToGrid w:val="0"/>
                <w:sz w:val="20"/>
              </w:rPr>
              <w:t>ОБЛ</w:t>
            </w:r>
            <w:proofErr w:type="gramEnd"/>
            <w:r w:rsidRPr="0052651C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1.847.246,29 RUB С НДС</w:t>
            </w:r>
          </w:p>
        </w:tc>
      </w:tr>
      <w:tr w:rsidR="002026B6" w:rsidRPr="007C3F52" w:rsidTr="0052651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>ОБЩЕСТВО С ОГРАНИЧЕННОЙ ОТВЕТСТВЕННОСТЬЮ «ИНСИСТЕМ»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5407460811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  <w:lang w:val="en-US"/>
              </w:rPr>
            </w:pPr>
            <w:r w:rsidRPr="0052651C">
              <w:rPr>
                <w:sz w:val="20"/>
                <w:lang w:val="en-US"/>
              </w:rPr>
              <w:t>20.02.2015 04:35:09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52651C">
              <w:rPr>
                <w:snapToGrid w:val="0"/>
                <w:sz w:val="20"/>
              </w:rPr>
              <w:t>ОБЛ</w:t>
            </w:r>
            <w:proofErr w:type="gramEnd"/>
            <w:r w:rsidRPr="0052651C">
              <w:rPr>
                <w:snapToGrid w:val="0"/>
                <w:sz w:val="20"/>
              </w:rPr>
              <w:t>, НОВОСИБИРСК Г, ФАБРИЧНАЯ УЛ, 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rPr>
                <w:sz w:val="20"/>
              </w:rPr>
            </w:pPr>
            <w:r w:rsidRPr="0052651C">
              <w:rPr>
                <w:snapToGrid w:val="0"/>
                <w:sz w:val="20"/>
                <w:lang w:val="en-US"/>
              </w:rPr>
              <w:t>1.844.258,86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52651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915"/>
      </w:tblGrid>
      <w:tr w:rsidR="006E66B1" w:rsidRPr="0052651C" w:rsidTr="0052651C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2651C" w:rsidRDefault="006E66B1" w:rsidP="0052651C">
            <w:pPr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026B6" w:rsidRPr="00C00F43" w:rsidTr="0052651C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52651C">
            <w:pPr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«ОБЩЕСТВО С ОГРАНИЧЕННОЙ ОТВЕТСТВЕННОСТЬЮ ГРУППА КОМПАНИЙ </w:t>
            </w:r>
            <w:r w:rsidR="0052651C">
              <w:rPr>
                <w:sz w:val="24"/>
                <w:szCs w:val="24"/>
              </w:rPr>
              <w:t>«</w:t>
            </w:r>
            <w:r w:rsidRPr="0052651C">
              <w:rPr>
                <w:sz w:val="24"/>
                <w:szCs w:val="24"/>
              </w:rPr>
              <w:t>ОМИКОМ»</w:t>
            </w:r>
          </w:p>
        </w:tc>
      </w:tr>
    </w:tbl>
    <w:p w:rsidR="006E66B1" w:rsidRPr="00C00F43" w:rsidRDefault="006E66B1" w:rsidP="0052651C">
      <w:pPr>
        <w:jc w:val="both"/>
        <w:rPr>
          <w:b/>
          <w:sz w:val="24"/>
          <w:szCs w:val="24"/>
        </w:rPr>
      </w:pPr>
    </w:p>
    <w:p w:rsidR="0052651C" w:rsidRDefault="0052651C" w:rsidP="006E66B1">
      <w:pPr>
        <w:shd w:val="clear" w:color="auto" w:fill="FFFFFF"/>
        <w:jc w:val="both"/>
        <w:rPr>
          <w:bCs/>
          <w:sz w:val="24"/>
          <w:szCs w:val="24"/>
        </w:rPr>
      </w:pPr>
    </w:p>
    <w:p w:rsidR="00DC5774" w:rsidRDefault="00DC5774" w:rsidP="006E66B1">
      <w:pPr>
        <w:shd w:val="clear" w:color="auto" w:fill="FFFFFF"/>
        <w:jc w:val="both"/>
        <w:rPr>
          <w:bCs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520"/>
      </w:tblGrid>
      <w:tr w:rsidR="006E66B1" w:rsidRPr="0052651C" w:rsidTr="0052651C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65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651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Причина отклонения</w:t>
            </w:r>
          </w:p>
        </w:tc>
      </w:tr>
      <w:tr w:rsidR="002026B6" w:rsidRPr="001C1E14" w:rsidTr="0052651C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026B6" w:rsidRPr="0052651C" w:rsidRDefault="002026B6" w:rsidP="005265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«ОБЩЕСТВО С ОГР</w:t>
            </w:r>
            <w:r w:rsidR="00DC5774">
              <w:rPr>
                <w:sz w:val="24"/>
                <w:szCs w:val="24"/>
              </w:rPr>
              <w:t xml:space="preserve">АНИЧЕННОЙ ОТВЕТСТВЕННОСТЬЮ «ТК </w:t>
            </w:r>
            <w:r w:rsidRPr="0052651C">
              <w:rPr>
                <w:sz w:val="24"/>
                <w:szCs w:val="24"/>
              </w:rPr>
              <w:t>«СИСТЕМА»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0ED4" w:rsidRDefault="002026B6" w:rsidP="001C1E14">
            <w:pPr>
              <w:shd w:val="clear" w:color="auto" w:fill="FFFFFF"/>
              <w:ind w:left="3"/>
              <w:jc w:val="both"/>
              <w:rPr>
                <w:sz w:val="20"/>
              </w:rPr>
            </w:pPr>
            <w:proofErr w:type="gramStart"/>
            <w:r w:rsidRPr="0052651C">
              <w:rPr>
                <w:sz w:val="20"/>
              </w:rPr>
              <w:t>НАРУШЕН</w:t>
            </w:r>
            <w:proofErr w:type="gramEnd"/>
            <w:r w:rsidRPr="0052651C">
              <w:rPr>
                <w:sz w:val="20"/>
              </w:rPr>
              <w:t xml:space="preserve"> П. 4.2.4 ДОКУМЕНТАЦИИ ПРОЦЕДУРЫ ЗАКУПКИ: ЗАЯВКА НА УЧАСТИЕ В ЗАПРОСЕ ЦЕН ДЕЙСТВИТЕЛЬНА МЕНЕЕ СРОКА УСТАНОВЛЕННОГО ДОКУМЕНТАЦИЕЙ ПРОЦЕДУРЫ ЗАКУПКИ</w:t>
            </w:r>
            <w:proofErr w:type="gramStart"/>
            <w:r w:rsidRPr="0052651C">
              <w:rPr>
                <w:sz w:val="20"/>
              </w:rPr>
              <w:t>.</w:t>
            </w:r>
            <w:proofErr w:type="gramEnd"/>
            <w:r w:rsidRPr="0052651C">
              <w:rPr>
                <w:sz w:val="20"/>
              </w:rPr>
              <w:t xml:space="preserve">  </w:t>
            </w:r>
            <w:r w:rsidR="001C1E14">
              <w:rPr>
                <w:sz w:val="20"/>
              </w:rPr>
              <w:t>(</w:t>
            </w:r>
            <w:proofErr w:type="gramStart"/>
            <w:r w:rsidR="001C1E14">
              <w:rPr>
                <w:sz w:val="20"/>
              </w:rPr>
              <w:t>о</w:t>
            </w:r>
            <w:proofErr w:type="gramEnd"/>
            <w:r w:rsidR="001C1E14">
              <w:rPr>
                <w:sz w:val="20"/>
              </w:rPr>
              <w:t>снование п.14.9.4 в) ЕОСЗ)</w:t>
            </w:r>
            <w:r w:rsidRPr="0052651C">
              <w:rPr>
                <w:sz w:val="20"/>
              </w:rPr>
              <w:t xml:space="preserve">    </w:t>
            </w:r>
          </w:p>
          <w:p w:rsidR="001067A6" w:rsidRDefault="001067A6" w:rsidP="001067A6">
            <w:pPr>
              <w:jc w:val="both"/>
              <w:rPr>
                <w:sz w:val="20"/>
              </w:rPr>
            </w:pPr>
            <w:r>
              <w:rPr>
                <w:sz w:val="20"/>
              </w:rPr>
              <w:t>С</w:t>
            </w:r>
            <w:r w:rsidRPr="00281187">
              <w:rPr>
                <w:sz w:val="20"/>
              </w:rPr>
              <w:t xml:space="preserve">огласно п.14.8.6 ЕОСЗ </w:t>
            </w:r>
            <w:proofErr w:type="spellStart"/>
            <w:r w:rsidRPr="004F389A">
              <w:rPr>
                <w:b/>
                <w:sz w:val="20"/>
              </w:rPr>
              <w:t>дозапрос</w:t>
            </w:r>
            <w:proofErr w:type="spellEnd"/>
            <w:r w:rsidRPr="004F389A">
              <w:rPr>
                <w:b/>
                <w:sz w:val="20"/>
              </w:rPr>
              <w:t xml:space="preserve"> Участнику не направляется</w:t>
            </w:r>
            <w:r w:rsidRPr="0028118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по следующим </w:t>
            </w:r>
            <w:r w:rsidRPr="00281187">
              <w:rPr>
                <w:sz w:val="20"/>
              </w:rPr>
              <w:t xml:space="preserve">позициям: </w:t>
            </w:r>
          </w:p>
          <w:p w:rsidR="001067A6" w:rsidRPr="001067A6" w:rsidRDefault="001067A6" w:rsidP="001067A6">
            <w:pPr>
              <w:jc w:val="both"/>
              <w:rPr>
                <w:sz w:val="20"/>
              </w:rPr>
            </w:pPr>
            <w:r w:rsidRPr="001067A6">
              <w:rPr>
                <w:sz w:val="20"/>
              </w:rPr>
              <w:t xml:space="preserve">1. </w:t>
            </w:r>
            <w:r>
              <w:rPr>
                <w:sz w:val="20"/>
              </w:rPr>
              <w:t>Отсутствует т</w:t>
            </w:r>
            <w:r w:rsidRPr="001067A6">
              <w:rPr>
                <w:sz w:val="20"/>
              </w:rPr>
              <w:t>аблица 1.1 «Принадлежность участника запроса цен к субъектам малого и среднего</w:t>
            </w:r>
            <w:r>
              <w:rPr>
                <w:sz w:val="20"/>
              </w:rPr>
              <w:t xml:space="preserve"> </w:t>
            </w:r>
            <w:r w:rsidRPr="001067A6">
              <w:rPr>
                <w:sz w:val="20"/>
              </w:rPr>
              <w:t>предпринимательства».</w:t>
            </w:r>
          </w:p>
          <w:p w:rsidR="001067A6" w:rsidRPr="001067A6" w:rsidRDefault="001067A6" w:rsidP="001067A6">
            <w:pPr>
              <w:jc w:val="both"/>
              <w:rPr>
                <w:sz w:val="20"/>
              </w:rPr>
            </w:pPr>
            <w:r w:rsidRPr="001067A6">
              <w:rPr>
                <w:sz w:val="20"/>
              </w:rPr>
              <w:t>Либо письмо, что Участник не является субъектом малого и среднего предпринимательства.</w:t>
            </w:r>
          </w:p>
          <w:p w:rsidR="001067A6" w:rsidRPr="001067A6" w:rsidRDefault="001067A6" w:rsidP="001067A6">
            <w:pPr>
              <w:jc w:val="both"/>
              <w:rPr>
                <w:sz w:val="20"/>
              </w:rPr>
            </w:pPr>
          </w:p>
          <w:p w:rsidR="001067A6" w:rsidRPr="001067A6" w:rsidRDefault="001067A6" w:rsidP="001067A6">
            <w:pPr>
              <w:jc w:val="both"/>
              <w:rPr>
                <w:sz w:val="20"/>
              </w:rPr>
            </w:pPr>
            <w:r w:rsidRPr="001067A6">
              <w:rPr>
                <w:sz w:val="20"/>
              </w:rPr>
              <w:t>2. Предоставленная Участником Анкета (раздел 6, Форма 2)</w:t>
            </w:r>
            <w:r>
              <w:rPr>
                <w:sz w:val="20"/>
              </w:rPr>
              <w:t xml:space="preserve"> </w:t>
            </w:r>
            <w:r w:rsidRPr="001067A6">
              <w:rPr>
                <w:sz w:val="20"/>
              </w:rPr>
              <w:t xml:space="preserve">неполная (с 1 по 13 позицию, на второй странице анкеты </w:t>
            </w:r>
            <w:r>
              <w:rPr>
                <w:sz w:val="20"/>
              </w:rPr>
              <w:t>–</w:t>
            </w:r>
            <w:r w:rsidRPr="001067A6">
              <w:rPr>
                <w:sz w:val="20"/>
              </w:rPr>
              <w:t xml:space="preserve"> данные</w:t>
            </w:r>
            <w:r>
              <w:rPr>
                <w:sz w:val="20"/>
              </w:rPr>
              <w:t xml:space="preserve"> </w:t>
            </w:r>
            <w:r w:rsidRPr="001067A6">
              <w:rPr>
                <w:sz w:val="20"/>
              </w:rPr>
              <w:t>другого файла).</w:t>
            </w:r>
          </w:p>
          <w:p w:rsidR="001067A6" w:rsidRPr="001067A6" w:rsidRDefault="001067A6" w:rsidP="001067A6">
            <w:pPr>
              <w:jc w:val="both"/>
              <w:rPr>
                <w:sz w:val="20"/>
              </w:rPr>
            </w:pPr>
          </w:p>
          <w:p w:rsidR="001067A6" w:rsidRPr="001067A6" w:rsidRDefault="001067A6" w:rsidP="001067A6">
            <w:pPr>
              <w:jc w:val="both"/>
              <w:rPr>
                <w:sz w:val="20"/>
              </w:rPr>
            </w:pPr>
            <w:r w:rsidRPr="001067A6">
              <w:rPr>
                <w:sz w:val="20"/>
              </w:rPr>
              <w:t xml:space="preserve">3. </w:t>
            </w:r>
            <w:r w:rsidR="00DC5774">
              <w:rPr>
                <w:sz w:val="20"/>
              </w:rPr>
              <w:t>В</w:t>
            </w:r>
            <w:r w:rsidRPr="001067A6">
              <w:rPr>
                <w:sz w:val="20"/>
              </w:rPr>
              <w:t>ыполнение п.1.1, Р.8 ТЗ №104-21/232 от 03.02.2015</w:t>
            </w:r>
            <w:r w:rsidR="00DC5774">
              <w:rPr>
                <w:sz w:val="20"/>
              </w:rPr>
              <w:t xml:space="preserve"> требует подтверждения.</w:t>
            </w:r>
          </w:p>
          <w:p w:rsidR="002026B6" w:rsidRPr="001C1E14" w:rsidRDefault="002026B6" w:rsidP="001C1E1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</w:p>
        </w:tc>
      </w:tr>
    </w:tbl>
    <w:p w:rsidR="006E66B1" w:rsidRPr="001C1E14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6662"/>
      </w:tblGrid>
      <w:tr w:rsidR="00586F8C" w:rsidRPr="0052651C" w:rsidTr="0052651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52651C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52651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Недостающий документ</w:t>
            </w:r>
          </w:p>
        </w:tc>
      </w:tr>
      <w:tr w:rsidR="002026B6" w:rsidRPr="0052651C" w:rsidTr="0052651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«ОБЩЕСТВО С ОГРАНИЧЕННОЙ ОТВЕТСТВЕННОСТЬЮ ««ИНТАНТ»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6B6" w:rsidRPr="0052651C" w:rsidRDefault="002026B6" w:rsidP="00364F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0"/>
              </w:rPr>
              <w:t xml:space="preserve">1. ПОДТВЕРДИТЬ ВЫПОЛНЕНИЕ П.1.1, Р.8 ТЗ№104-21/232 ОТ 03.02.2015       </w:t>
            </w:r>
            <w:r w:rsidRPr="0052651C">
              <w:rPr>
                <w:sz w:val="24"/>
                <w:szCs w:val="24"/>
              </w:rPr>
              <w:t xml:space="preserve"> </w:t>
            </w:r>
          </w:p>
        </w:tc>
      </w:tr>
      <w:tr w:rsidR="002026B6" w:rsidRPr="0052651C" w:rsidTr="0052651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5265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«ОБЩЕСТВО С ОГРАНИЧЕННОЙ ОТВЕТСТВЕННОСТЬЮ «</w:t>
            </w:r>
            <w:proofErr w:type="gramStart"/>
            <w:r w:rsidRPr="0052651C">
              <w:rPr>
                <w:sz w:val="24"/>
                <w:szCs w:val="24"/>
              </w:rPr>
              <w:t>К</w:t>
            </w:r>
            <w:proofErr w:type="gramEnd"/>
            <w:r w:rsidRPr="0052651C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6B6" w:rsidRPr="0052651C" w:rsidRDefault="0052651C" w:rsidP="00364F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>ПРЕДОСТАВИТЬ</w:t>
            </w:r>
            <w:r w:rsidR="002026B6" w:rsidRPr="0052651C">
              <w:rPr>
                <w:sz w:val="20"/>
              </w:rPr>
              <w:t xml:space="preserve"> УЧРЕДИТЕЛЬНЫЕ ДОКУМЕНТЫ</w:t>
            </w:r>
            <w:proofErr w:type="gramEnd"/>
            <w:r w:rsidR="002026B6" w:rsidRPr="0052651C">
              <w:rPr>
                <w:sz w:val="20"/>
              </w:rPr>
              <w:t xml:space="preserve"> ОБЩЕСТВА (УСТАВ). В СОСТАВЕ ЗАЯВКИ УСТАВ ОТСУТСТВУЕТ.       </w:t>
            </w:r>
            <w:r w:rsidR="002026B6" w:rsidRPr="0052651C">
              <w:rPr>
                <w:sz w:val="24"/>
                <w:szCs w:val="24"/>
              </w:rPr>
              <w:t xml:space="preserve"> </w:t>
            </w:r>
          </w:p>
        </w:tc>
      </w:tr>
      <w:tr w:rsidR="002026B6" w:rsidRPr="002026B6" w:rsidTr="0052651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6B6" w:rsidRPr="0052651C" w:rsidRDefault="002026B6" w:rsidP="00364F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ОБЩЕСТВО С ОГРАНИЧЕННОЙ ОТВЕТСТВЕННОСТЬЮ «ИНСИСТЕМ»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651C" w:rsidRDefault="002026B6" w:rsidP="00364FFE">
            <w:pPr>
              <w:shd w:val="clear" w:color="auto" w:fill="FFFFFF"/>
              <w:jc w:val="both"/>
              <w:rPr>
                <w:sz w:val="20"/>
              </w:rPr>
            </w:pPr>
            <w:r w:rsidRPr="0052651C">
              <w:rPr>
                <w:sz w:val="20"/>
              </w:rPr>
              <w:t>1. Подтвердить полномочия ген. директора Иванова Р.В. В составе Заявки приложено решение о назначении руководителя от 12.01.2011, а согласно п.8.1 Устава, ген. директор избирается на 3 года. Таким образом, полномочия посл</w:t>
            </w:r>
            <w:r w:rsidR="0052651C">
              <w:rPr>
                <w:sz w:val="20"/>
              </w:rPr>
              <w:t>е 12.01.2014 не подтверждены.</w:t>
            </w:r>
          </w:p>
          <w:p w:rsidR="0052651C" w:rsidRDefault="002026B6" w:rsidP="00364FFE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52651C">
              <w:rPr>
                <w:sz w:val="20"/>
              </w:rPr>
              <w:t>2.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52651C">
              <w:rPr>
                <w:sz w:val="20"/>
              </w:rPr>
              <w:t xml:space="preserve"> заинтересованностью. </w:t>
            </w:r>
          </w:p>
          <w:p w:rsidR="0052651C" w:rsidRDefault="0052651C" w:rsidP="00364FF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  <w:r w:rsidR="002026B6" w:rsidRPr="0052651C">
              <w:rPr>
                <w:sz w:val="20"/>
              </w:rPr>
              <w:t xml:space="preserve">. Подтвердить выполнение п.1.1, Р.8 ТЗ №104-21/232 от 03.02.15 </w:t>
            </w:r>
          </w:p>
          <w:p w:rsidR="002026B6" w:rsidRPr="002026B6" w:rsidRDefault="0052651C" w:rsidP="00364F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</w:t>
            </w:r>
            <w:r w:rsidR="002026B6" w:rsidRPr="0052651C">
              <w:rPr>
                <w:sz w:val="20"/>
              </w:rPr>
              <w:t xml:space="preserve">. Расписать все основные технические характеристики товара согласно Р.1 п.1-п.6 (на эквиваленты) столбец «основные технические характеристики товара» ТЗ №104-21/232 от 03.02.15       </w:t>
            </w:r>
            <w:r w:rsidR="002026B6" w:rsidRPr="002026B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026B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C1E14" w:rsidRPr="0073611C" w:rsidRDefault="001C1E14" w:rsidP="001C1E14">
      <w:pPr>
        <w:suppressAutoHyphens/>
        <w:ind w:right="141"/>
        <w:jc w:val="center"/>
        <w:rPr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1C1E14" w:rsidRDefault="001C1E14" w:rsidP="001C1E1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1C1E14" w:rsidRPr="001C1E14" w:rsidRDefault="001C1E14" w:rsidP="001C1E14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1C1E14">
        <w:rPr>
          <w:b/>
          <w:sz w:val="24"/>
          <w:szCs w:val="24"/>
        </w:rPr>
        <w:t xml:space="preserve">не позднее </w:t>
      </w:r>
      <w:r w:rsidR="007971EB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.03.</w:t>
      </w:r>
      <w:r w:rsidRPr="001C1E14">
        <w:rPr>
          <w:b/>
          <w:sz w:val="24"/>
          <w:szCs w:val="24"/>
        </w:rPr>
        <w:t>2015г 05:00 (</w:t>
      </w:r>
      <w:proofErr w:type="spellStart"/>
      <w:r w:rsidRPr="001C1E14">
        <w:rPr>
          <w:b/>
          <w:sz w:val="24"/>
          <w:szCs w:val="24"/>
        </w:rPr>
        <w:t>мск</w:t>
      </w:r>
      <w:proofErr w:type="spellEnd"/>
      <w:r w:rsidRPr="001C1E14">
        <w:rPr>
          <w:b/>
          <w:sz w:val="24"/>
          <w:szCs w:val="24"/>
        </w:rPr>
        <w:t>).</w:t>
      </w:r>
    </w:p>
    <w:p w:rsidR="001C1E14" w:rsidRPr="0073611C" w:rsidRDefault="001C1E14" w:rsidP="001C1E1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C1E14" w:rsidRPr="0073611C" w:rsidRDefault="001C1E14" w:rsidP="001C1E1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C1E14" w:rsidRPr="0073611C" w:rsidRDefault="001C1E14" w:rsidP="001C1E1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3611C">
          <w:rPr>
            <w:sz w:val="24"/>
            <w:szCs w:val="24"/>
          </w:rPr>
          <w:t>http://zakupki.rosatom.ru</w:t>
        </w:r>
      </w:hyperlink>
    </w:p>
    <w:p w:rsidR="00233D0D" w:rsidRDefault="00233D0D" w:rsidP="001C1E14">
      <w:pPr>
        <w:suppressAutoHyphens/>
        <w:ind w:right="141"/>
        <w:rPr>
          <w:sz w:val="24"/>
          <w:szCs w:val="24"/>
        </w:rPr>
      </w:pPr>
    </w:p>
    <w:p w:rsidR="00233D0D" w:rsidRDefault="00233D0D" w:rsidP="00233D0D">
      <w:pPr>
        <w:suppressAutoHyphens/>
        <w:ind w:right="141"/>
        <w:rPr>
          <w:sz w:val="24"/>
          <w:szCs w:val="24"/>
        </w:rPr>
      </w:pPr>
    </w:p>
    <w:p w:rsidR="00233D0D" w:rsidRDefault="00233D0D" w:rsidP="00233D0D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33D0D" w:rsidTr="00233D0D"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33D0D" w:rsidTr="00233D0D"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33D0D" w:rsidTr="00233D0D"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233D0D" w:rsidTr="00233D0D"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233D0D" w:rsidTr="00233D0D"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233D0D" w:rsidTr="00233D0D"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233D0D" w:rsidTr="00233D0D"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233D0D" w:rsidRDefault="00233D0D" w:rsidP="00233D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233D0D">
      <w:pPr>
        <w:suppressAutoHyphens/>
        <w:ind w:right="141"/>
        <w:rPr>
          <w:sz w:val="24"/>
          <w:szCs w:val="24"/>
        </w:rPr>
      </w:pPr>
    </w:p>
    <w:sectPr w:rsidR="00553E42" w:rsidRPr="003947BB" w:rsidSect="00DC5774">
      <w:pgSz w:w="11906" w:h="16838"/>
      <w:pgMar w:top="567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067A6"/>
    <w:rsid w:val="00194AE3"/>
    <w:rsid w:val="001A41A1"/>
    <w:rsid w:val="001C1E14"/>
    <w:rsid w:val="002026B6"/>
    <w:rsid w:val="002031AD"/>
    <w:rsid w:val="00233D0D"/>
    <w:rsid w:val="00263427"/>
    <w:rsid w:val="0036346E"/>
    <w:rsid w:val="00377DD5"/>
    <w:rsid w:val="003C2DE9"/>
    <w:rsid w:val="003E40B6"/>
    <w:rsid w:val="004063C1"/>
    <w:rsid w:val="004A421A"/>
    <w:rsid w:val="0050466E"/>
    <w:rsid w:val="005047F6"/>
    <w:rsid w:val="0051114B"/>
    <w:rsid w:val="0052651C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971EB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40ED4"/>
    <w:rsid w:val="00BF0F05"/>
    <w:rsid w:val="00C16AD7"/>
    <w:rsid w:val="00C700C2"/>
    <w:rsid w:val="00CA3F4A"/>
    <w:rsid w:val="00CF30E1"/>
    <w:rsid w:val="00CF5875"/>
    <w:rsid w:val="00DC2D84"/>
    <w:rsid w:val="00DC5774"/>
    <w:rsid w:val="00E116DC"/>
    <w:rsid w:val="00E27641"/>
    <w:rsid w:val="00E97C65"/>
    <w:rsid w:val="00EA5D2F"/>
    <w:rsid w:val="00EB27F0"/>
    <w:rsid w:val="00EC7AFA"/>
    <w:rsid w:val="00ED3085"/>
    <w:rsid w:val="00ED5A06"/>
    <w:rsid w:val="00F14237"/>
    <w:rsid w:val="00F367A3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rsid w:val="0052651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52651C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52651C"/>
  </w:style>
  <w:style w:type="paragraph" w:styleId="a7">
    <w:name w:val="List Paragraph"/>
    <w:basedOn w:val="a"/>
    <w:uiPriority w:val="34"/>
    <w:qFormat/>
    <w:rsid w:val="001067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8234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2015-03-04T03:40:00Z</dcterms:created>
  <dcterms:modified xsi:type="dcterms:W3CDTF">2015-03-04T03:40:00Z</dcterms:modified>
</cp:coreProperties>
</file>