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60E52" w:rsidRDefault="00BB78CB" w:rsidP="009640AB">
      <w:pPr>
        <w:jc w:val="center"/>
        <w:rPr>
          <w:b/>
          <w:spacing w:val="1"/>
          <w:sz w:val="24"/>
          <w:szCs w:val="24"/>
        </w:rPr>
      </w:pPr>
      <w:r w:rsidRPr="00560E5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60E52" w:rsidRDefault="007320A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60E52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60E52">
        <w:rPr>
          <w:b w:val="0"/>
          <w:sz w:val="24"/>
          <w:szCs w:val="24"/>
        </w:rPr>
        <w:t xml:space="preserve">ПРОТОКОЛ № </w:t>
      </w:r>
      <w:r w:rsidR="00BB78CB" w:rsidRPr="00560E52">
        <w:rPr>
          <w:b w:val="0"/>
          <w:sz w:val="24"/>
          <w:szCs w:val="24"/>
        </w:rPr>
        <w:t>SH-2015/213</w:t>
      </w:r>
      <w:r w:rsidRPr="00560E52">
        <w:rPr>
          <w:b w:val="0"/>
          <w:sz w:val="24"/>
          <w:szCs w:val="24"/>
        </w:rPr>
        <w:t xml:space="preserve"> от </w:t>
      </w:r>
      <w:r w:rsidR="00BB78CB" w:rsidRPr="00560E52">
        <w:rPr>
          <w:b w:val="0"/>
          <w:sz w:val="24"/>
          <w:szCs w:val="24"/>
        </w:rPr>
        <w:t>11.03.2015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560E52" w:rsidRPr="0052651C" w:rsidRDefault="00560E52" w:rsidP="00560E52">
      <w:pPr>
        <w:ind w:right="141"/>
        <w:jc w:val="center"/>
        <w:rPr>
          <w:sz w:val="24"/>
          <w:szCs w:val="24"/>
        </w:rPr>
      </w:pPr>
      <w:r w:rsidRPr="0052651C">
        <w:rPr>
          <w:u w:val="single"/>
        </w:rPr>
        <w:t xml:space="preserve">на поставку </w:t>
      </w:r>
      <w:r w:rsidRPr="0052651C">
        <w:rPr>
          <w:b/>
          <w:u w:val="single"/>
        </w:rPr>
        <w:t>кабельной продукции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</w:p>
    <w:p w:rsidR="00560E52" w:rsidRPr="0052651C" w:rsidRDefault="00560E52" w:rsidP="00560E52">
      <w:pPr>
        <w:ind w:right="141"/>
        <w:rPr>
          <w:sz w:val="24"/>
          <w:szCs w:val="24"/>
        </w:rPr>
      </w:pPr>
      <w:r w:rsidRPr="0052651C">
        <w:rPr>
          <w:sz w:val="24"/>
          <w:szCs w:val="24"/>
        </w:rPr>
        <w:t>Заказчик: АО «СХК»</w:t>
      </w:r>
    </w:p>
    <w:p w:rsidR="00560E52" w:rsidRPr="0052651C" w:rsidRDefault="00560E52" w:rsidP="00560E52">
      <w:pPr>
        <w:ind w:right="141"/>
        <w:rPr>
          <w:sz w:val="24"/>
          <w:szCs w:val="24"/>
        </w:rPr>
      </w:pPr>
      <w:r w:rsidRPr="0052651C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52651C">
        <w:rPr>
          <w:sz w:val="24"/>
          <w:szCs w:val="24"/>
        </w:rPr>
        <w:t>обл</w:t>
      </w:r>
      <w:proofErr w:type="spellEnd"/>
      <w:proofErr w:type="gramEnd"/>
      <w:r w:rsidRPr="0052651C">
        <w:rPr>
          <w:sz w:val="24"/>
          <w:szCs w:val="24"/>
        </w:rPr>
        <w:t xml:space="preserve">, </w:t>
      </w:r>
      <w:proofErr w:type="spellStart"/>
      <w:r w:rsidRPr="0052651C">
        <w:rPr>
          <w:sz w:val="24"/>
          <w:szCs w:val="24"/>
        </w:rPr>
        <w:t>Северск</w:t>
      </w:r>
      <w:proofErr w:type="spellEnd"/>
      <w:r w:rsidRPr="0052651C">
        <w:rPr>
          <w:sz w:val="24"/>
          <w:szCs w:val="24"/>
        </w:rPr>
        <w:t xml:space="preserve"> г, Курчатова </w:t>
      </w:r>
      <w:proofErr w:type="spellStart"/>
      <w:r w:rsidRPr="0052651C">
        <w:rPr>
          <w:sz w:val="24"/>
          <w:szCs w:val="24"/>
        </w:rPr>
        <w:t>ул</w:t>
      </w:r>
      <w:proofErr w:type="spellEnd"/>
      <w:r w:rsidRPr="0052651C">
        <w:rPr>
          <w:sz w:val="24"/>
          <w:szCs w:val="24"/>
        </w:rPr>
        <w:t>, 1</w:t>
      </w:r>
    </w:p>
    <w:p w:rsidR="00560E52" w:rsidRPr="0052651C" w:rsidRDefault="00560E52" w:rsidP="00560E5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60E52" w:rsidRPr="0052651C" w:rsidRDefault="00560E52" w:rsidP="00560E52">
      <w:pPr>
        <w:ind w:right="141"/>
        <w:rPr>
          <w:sz w:val="20"/>
        </w:rPr>
      </w:pPr>
      <w:r w:rsidRPr="0052651C">
        <w:rPr>
          <w:sz w:val="20"/>
        </w:rPr>
        <w:t xml:space="preserve"> </w:t>
      </w:r>
    </w:p>
    <w:p w:rsidR="00560E52" w:rsidRPr="003947BB" w:rsidRDefault="00560E52" w:rsidP="00560E52">
      <w:pPr>
        <w:jc w:val="both"/>
        <w:rPr>
          <w:snapToGrid w:val="0"/>
          <w:sz w:val="24"/>
          <w:szCs w:val="24"/>
        </w:rPr>
      </w:pPr>
      <w:r w:rsidRPr="0052651C">
        <w:rPr>
          <w:sz w:val="24"/>
          <w:szCs w:val="24"/>
        </w:rPr>
        <w:t xml:space="preserve">Извещение № 98/4667 от «13»  февраля 2015 года   </w:t>
      </w:r>
      <w:r>
        <w:rPr>
          <w:sz w:val="24"/>
          <w:szCs w:val="24"/>
        </w:rPr>
        <w:t>(</w:t>
      </w:r>
      <w:r w:rsidRPr="0052651C">
        <w:rPr>
          <w:sz w:val="24"/>
          <w:szCs w:val="24"/>
        </w:rPr>
        <w:t>901-SH-18625</w:t>
      </w:r>
      <w:r>
        <w:rPr>
          <w:sz w:val="24"/>
          <w:szCs w:val="24"/>
        </w:rPr>
        <w:t xml:space="preserve">) </w:t>
      </w:r>
      <w:r w:rsidRPr="0052651C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52651C">
        <w:rPr>
          <w:sz w:val="24"/>
          <w:szCs w:val="24"/>
        </w:rPr>
        <w:t>Госкорпорации</w:t>
      </w:r>
      <w:proofErr w:type="spellEnd"/>
      <w:r w:rsidRPr="0052651C">
        <w:rPr>
          <w:sz w:val="24"/>
          <w:szCs w:val="24"/>
        </w:rPr>
        <w:t xml:space="preserve"> «</w:t>
      </w:r>
      <w:proofErr w:type="spellStart"/>
      <w:r w:rsidRPr="0052651C">
        <w:rPr>
          <w:sz w:val="24"/>
          <w:szCs w:val="24"/>
        </w:rPr>
        <w:t>Росатом</w:t>
      </w:r>
      <w:proofErr w:type="spellEnd"/>
      <w:r w:rsidRPr="0052651C">
        <w:rPr>
          <w:sz w:val="24"/>
          <w:szCs w:val="24"/>
        </w:rPr>
        <w:t xml:space="preserve">» </w:t>
      </w:r>
      <w:hyperlink r:id="rId5" w:history="1">
        <w:r w:rsidRPr="0052651C">
          <w:rPr>
            <w:rStyle w:val="a3"/>
            <w:sz w:val="24"/>
            <w:szCs w:val="24"/>
            <w:lang w:val="en-US"/>
          </w:rPr>
          <w:t>http</w:t>
        </w:r>
        <w:r w:rsidRPr="0052651C">
          <w:rPr>
            <w:rStyle w:val="a3"/>
            <w:sz w:val="24"/>
            <w:szCs w:val="24"/>
          </w:rPr>
          <w:t>://</w:t>
        </w:r>
        <w:proofErr w:type="spellStart"/>
        <w:r w:rsidRPr="0052651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2651C">
          <w:rPr>
            <w:rStyle w:val="a3"/>
            <w:sz w:val="24"/>
            <w:szCs w:val="24"/>
          </w:rPr>
          <w:t>.</w:t>
        </w:r>
        <w:proofErr w:type="spellStart"/>
        <w:r w:rsidRPr="0052651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2651C">
          <w:rPr>
            <w:rStyle w:val="a3"/>
            <w:sz w:val="24"/>
            <w:szCs w:val="24"/>
          </w:rPr>
          <w:t>.</w:t>
        </w:r>
        <w:proofErr w:type="spellStart"/>
        <w:r w:rsidRPr="0052651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52651C">
        <w:rPr>
          <w:sz w:val="24"/>
          <w:szCs w:val="24"/>
        </w:rPr>
        <w:t xml:space="preserve"> № 150213/0506/073 дата</w:t>
      </w:r>
      <w:r w:rsidRPr="0052651C">
        <w:rPr>
          <w:snapToGrid w:val="0"/>
          <w:sz w:val="24"/>
          <w:szCs w:val="24"/>
        </w:rPr>
        <w:t xml:space="preserve"> 13.02.2015 со следующими существенными условиями исполнения договора:</w:t>
      </w: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678"/>
        <w:gridCol w:w="2977"/>
        <w:gridCol w:w="992"/>
        <w:gridCol w:w="1276"/>
      </w:tblGrid>
      <w:tr w:rsidR="00560E52" w:rsidRPr="0052651C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№</w:t>
            </w:r>
          </w:p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2651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2651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2651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2651C">
              <w:rPr>
                <w:sz w:val="24"/>
                <w:szCs w:val="24"/>
              </w:rPr>
              <w:t>Ед</w:t>
            </w:r>
            <w:proofErr w:type="gramStart"/>
            <w:r w:rsidRPr="0052651C">
              <w:rPr>
                <w:sz w:val="24"/>
                <w:szCs w:val="24"/>
              </w:rPr>
              <w:t>.и</w:t>
            </w:r>
            <w:proofErr w:type="gramEnd"/>
            <w:r w:rsidRPr="0052651C">
              <w:rPr>
                <w:sz w:val="24"/>
                <w:szCs w:val="24"/>
              </w:rPr>
              <w:t>зм</w:t>
            </w:r>
            <w:proofErr w:type="spellEnd"/>
            <w:r w:rsidRPr="0052651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Кол-во</w:t>
            </w:r>
          </w:p>
        </w:tc>
      </w:tr>
      <w:tr w:rsidR="00560E52" w:rsidRPr="0052651C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КАБЕЛЬ </w:t>
            </w:r>
            <w:r w:rsidRPr="0052651C">
              <w:rPr>
                <w:sz w:val="24"/>
                <w:szCs w:val="24"/>
                <w:lang w:val="en-US"/>
              </w:rPr>
              <w:t>TOP</w:t>
            </w:r>
            <w:r w:rsidRPr="0052651C">
              <w:rPr>
                <w:sz w:val="24"/>
                <w:szCs w:val="24"/>
              </w:rPr>
              <w:t>-5</w:t>
            </w:r>
            <w:r w:rsidRPr="0052651C">
              <w:rPr>
                <w:sz w:val="24"/>
                <w:szCs w:val="24"/>
                <w:lang w:val="en-US"/>
              </w:rPr>
              <w:t>EUTP</w:t>
            </w:r>
            <w:r w:rsidRPr="0052651C">
              <w:rPr>
                <w:sz w:val="24"/>
                <w:szCs w:val="24"/>
              </w:rPr>
              <w:t>4</w:t>
            </w:r>
            <w:r w:rsidRPr="0052651C">
              <w:rPr>
                <w:sz w:val="24"/>
                <w:szCs w:val="24"/>
                <w:lang w:val="en-US"/>
              </w:rPr>
              <w:t>PR</w:t>
            </w:r>
            <w:r w:rsidRPr="0052651C">
              <w:rPr>
                <w:sz w:val="24"/>
                <w:szCs w:val="24"/>
              </w:rPr>
              <w:t>-</w:t>
            </w:r>
            <w:r w:rsidRPr="0052651C">
              <w:rPr>
                <w:sz w:val="24"/>
                <w:szCs w:val="24"/>
                <w:lang w:val="en-US"/>
              </w:rPr>
              <w:t>GY</w:t>
            </w:r>
            <w:r w:rsidRPr="0052651C">
              <w:rPr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  <w:lang w:val="en-US"/>
              </w:rPr>
              <w:t>UTP</w:t>
            </w:r>
            <w:r w:rsidRPr="0052651C">
              <w:rPr>
                <w:sz w:val="24"/>
                <w:szCs w:val="24"/>
              </w:rPr>
              <w:t xml:space="preserve"> 4 ПАРЫ КАТЕГОРИЯ 5</w:t>
            </w:r>
          </w:p>
        </w:tc>
        <w:tc>
          <w:tcPr>
            <w:tcW w:w="2977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60E52" w:rsidRPr="0052651C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КАБЕЛЬ </w:t>
            </w:r>
            <w:r w:rsidRPr="0052651C">
              <w:rPr>
                <w:sz w:val="24"/>
                <w:szCs w:val="24"/>
                <w:lang w:val="en-US"/>
              </w:rPr>
              <w:t>NM</w:t>
            </w:r>
            <w:r w:rsidRPr="0052651C">
              <w:rPr>
                <w:sz w:val="24"/>
                <w:szCs w:val="24"/>
              </w:rPr>
              <w:t xml:space="preserve">20031 </w:t>
            </w:r>
            <w:r w:rsidRPr="0052651C">
              <w:rPr>
                <w:sz w:val="24"/>
                <w:szCs w:val="24"/>
                <w:lang w:val="en-US"/>
              </w:rPr>
              <w:t>FTP</w:t>
            </w:r>
            <w:r w:rsidRPr="0052651C">
              <w:rPr>
                <w:sz w:val="24"/>
                <w:szCs w:val="24"/>
              </w:rPr>
              <w:t xml:space="preserve"> 4Х2Х0.5 КАТ.5</w:t>
            </w:r>
            <w:r w:rsidRPr="0052651C">
              <w:rPr>
                <w:sz w:val="24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560E52" w:rsidRPr="0052651C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ПРОВОД ТРП 1Х2Х0,5 ТУ 16.К04.005-89</w:t>
            </w:r>
          </w:p>
        </w:tc>
        <w:tc>
          <w:tcPr>
            <w:tcW w:w="2977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ТУ 16.К04.005-89</w:t>
            </w:r>
          </w:p>
        </w:tc>
        <w:tc>
          <w:tcPr>
            <w:tcW w:w="992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560E52" w:rsidRPr="0052651C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КАБЕЛЬ 9FY9F2L101</w:t>
            </w:r>
          </w:p>
        </w:tc>
        <w:tc>
          <w:tcPr>
            <w:tcW w:w="2977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5000,00</w:t>
            </w:r>
          </w:p>
        </w:tc>
      </w:tr>
      <w:tr w:rsidR="00560E52" w:rsidRPr="0052651C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КАБЕЛЬ КОАКСИАЛЬНЫЙ LMR-400 50ОМ</w:t>
            </w:r>
          </w:p>
        </w:tc>
        <w:tc>
          <w:tcPr>
            <w:tcW w:w="2977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560E52" w:rsidRPr="0052651C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КАБЕЛЬ ВОЛОКОННО-ОПТИЧЕСКИЙ ОКС-М4П-4А-1,5 ТУ 3587-001-92193892-2011</w:t>
            </w:r>
          </w:p>
        </w:tc>
        <w:tc>
          <w:tcPr>
            <w:tcW w:w="2977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ТУ 3587-001-92193892-2011</w:t>
            </w:r>
          </w:p>
        </w:tc>
        <w:tc>
          <w:tcPr>
            <w:tcW w:w="992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1800,00</w:t>
            </w:r>
          </w:p>
        </w:tc>
      </w:tr>
      <w:tr w:rsidR="00560E52" w:rsidRPr="0052651C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КАБЕЛЬ ВОЛОКОННО-ОПТИЧЕСКИЙ ОКА-М6П-4А-6,0 ТУ 3587-001-92193892-2011</w:t>
            </w:r>
          </w:p>
        </w:tc>
        <w:tc>
          <w:tcPr>
            <w:tcW w:w="2977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1500,00</w:t>
            </w:r>
          </w:p>
        </w:tc>
      </w:tr>
      <w:tr w:rsidR="00560E52" w:rsidRPr="0052651C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КАБЕЛЬ </w:t>
            </w:r>
            <w:r w:rsidRPr="0052651C">
              <w:rPr>
                <w:sz w:val="24"/>
                <w:szCs w:val="24"/>
                <w:lang w:val="en-US"/>
              </w:rPr>
              <w:t>TOP</w:t>
            </w:r>
            <w:r w:rsidRPr="0052651C">
              <w:rPr>
                <w:sz w:val="24"/>
                <w:szCs w:val="24"/>
              </w:rPr>
              <w:t>-5</w:t>
            </w:r>
            <w:r w:rsidRPr="0052651C">
              <w:rPr>
                <w:sz w:val="24"/>
                <w:szCs w:val="24"/>
                <w:lang w:val="en-US"/>
              </w:rPr>
              <w:t>EUTP</w:t>
            </w:r>
            <w:r w:rsidRPr="0052651C">
              <w:rPr>
                <w:sz w:val="24"/>
                <w:szCs w:val="24"/>
              </w:rPr>
              <w:t>4</w:t>
            </w:r>
            <w:r w:rsidRPr="0052651C">
              <w:rPr>
                <w:sz w:val="24"/>
                <w:szCs w:val="24"/>
                <w:lang w:val="en-US"/>
              </w:rPr>
              <w:t>PR</w:t>
            </w:r>
            <w:r w:rsidRPr="0052651C">
              <w:rPr>
                <w:sz w:val="24"/>
                <w:szCs w:val="24"/>
              </w:rPr>
              <w:t>-</w:t>
            </w:r>
            <w:r w:rsidRPr="0052651C">
              <w:rPr>
                <w:sz w:val="24"/>
                <w:szCs w:val="24"/>
                <w:lang w:val="en-US"/>
              </w:rPr>
              <w:t>GY</w:t>
            </w:r>
            <w:r w:rsidRPr="0052651C">
              <w:rPr>
                <w:sz w:val="24"/>
                <w:szCs w:val="24"/>
              </w:rPr>
              <w:t xml:space="preserve"> </w:t>
            </w:r>
            <w:r w:rsidRPr="0052651C">
              <w:rPr>
                <w:sz w:val="24"/>
                <w:szCs w:val="24"/>
                <w:lang w:val="en-US"/>
              </w:rPr>
              <w:t>UTP</w:t>
            </w:r>
            <w:r w:rsidRPr="0052651C">
              <w:rPr>
                <w:sz w:val="24"/>
                <w:szCs w:val="24"/>
              </w:rPr>
              <w:t xml:space="preserve"> 4 ПАРЫ КАТЕГОРИЯ 5</w:t>
            </w:r>
          </w:p>
        </w:tc>
        <w:tc>
          <w:tcPr>
            <w:tcW w:w="2977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60E52" w:rsidRPr="0052651C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678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КАБЕЛЬ РК 75-7-11С ТУ 16.505.141-82</w:t>
            </w:r>
          </w:p>
        </w:tc>
        <w:tc>
          <w:tcPr>
            <w:tcW w:w="2977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ТУ 16.505.141-82</w:t>
            </w:r>
          </w:p>
        </w:tc>
        <w:tc>
          <w:tcPr>
            <w:tcW w:w="992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560E52" w:rsidRPr="003947BB" w:rsidTr="00B63B90">
        <w:tc>
          <w:tcPr>
            <w:tcW w:w="709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КАБЕЛЬ ТЕЛЕФОННЫЙ ТППЭП 100Х2Х0,4-315 ГОСТ </w:t>
            </w:r>
            <w:proofErr w:type="gramStart"/>
            <w:r w:rsidRPr="0052651C">
              <w:rPr>
                <w:sz w:val="24"/>
                <w:szCs w:val="24"/>
              </w:rPr>
              <w:t>Р</w:t>
            </w:r>
            <w:proofErr w:type="gramEnd"/>
            <w:r w:rsidRPr="0052651C">
              <w:rPr>
                <w:sz w:val="24"/>
                <w:szCs w:val="24"/>
              </w:rPr>
              <w:t xml:space="preserve"> 51311-99</w:t>
            </w:r>
          </w:p>
        </w:tc>
        <w:tc>
          <w:tcPr>
            <w:tcW w:w="2977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ГОСТ Р 51311-99</w:t>
            </w:r>
          </w:p>
        </w:tc>
        <w:tc>
          <w:tcPr>
            <w:tcW w:w="992" w:type="dxa"/>
            <w:shd w:val="clear" w:color="auto" w:fill="auto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60E52" w:rsidRPr="005C5596" w:rsidRDefault="00560E52" w:rsidP="00B63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2651C">
              <w:rPr>
                <w:sz w:val="24"/>
                <w:szCs w:val="24"/>
                <w:lang w:val="en-US"/>
              </w:rPr>
              <w:t>1000,00</w:t>
            </w:r>
          </w:p>
        </w:tc>
      </w:tr>
    </w:tbl>
    <w:p w:rsidR="00560E52" w:rsidRDefault="00560E52" w:rsidP="00560E5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560E52" w:rsidRPr="0052651C" w:rsidTr="00B63B90">
        <w:tc>
          <w:tcPr>
            <w:tcW w:w="3261" w:type="dxa"/>
          </w:tcPr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60E52" w:rsidRPr="0052651C" w:rsidRDefault="00560E52" w:rsidP="00B63B90">
            <w:pPr>
              <w:ind w:right="153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АО «СХК», </w:t>
            </w:r>
            <w:proofErr w:type="gramStart"/>
            <w:r w:rsidRPr="0052651C">
              <w:rPr>
                <w:sz w:val="24"/>
                <w:szCs w:val="24"/>
              </w:rPr>
              <w:t>Томская</w:t>
            </w:r>
            <w:proofErr w:type="gramEnd"/>
            <w:r w:rsidRPr="0052651C">
              <w:rPr>
                <w:sz w:val="24"/>
                <w:szCs w:val="24"/>
              </w:rPr>
              <w:t xml:space="preserve"> обл. г. </w:t>
            </w:r>
            <w:proofErr w:type="spellStart"/>
            <w:r w:rsidRPr="0052651C">
              <w:rPr>
                <w:sz w:val="24"/>
                <w:szCs w:val="24"/>
              </w:rPr>
              <w:t>Северск</w:t>
            </w:r>
            <w:proofErr w:type="spellEnd"/>
            <w:r w:rsidRPr="0052651C">
              <w:rPr>
                <w:sz w:val="24"/>
                <w:szCs w:val="24"/>
              </w:rPr>
              <w:t xml:space="preserve">, ул. </w:t>
            </w:r>
            <w:proofErr w:type="spellStart"/>
            <w:r w:rsidRPr="0052651C">
              <w:rPr>
                <w:sz w:val="24"/>
                <w:szCs w:val="24"/>
              </w:rPr>
              <w:t>Предзаводская</w:t>
            </w:r>
            <w:proofErr w:type="spellEnd"/>
            <w:r w:rsidRPr="0052651C">
              <w:rPr>
                <w:sz w:val="24"/>
                <w:szCs w:val="24"/>
              </w:rPr>
              <w:t xml:space="preserve">, 9. </w:t>
            </w:r>
          </w:p>
          <w:p w:rsidR="00560E52" w:rsidRPr="0052651C" w:rsidRDefault="00560E52" w:rsidP="00B63B90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52651C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560E52" w:rsidRPr="0052651C" w:rsidRDefault="00560E52" w:rsidP="00560E52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65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железнодорожным транспортом:</w:t>
            </w:r>
          </w:p>
          <w:p w:rsidR="00560E52" w:rsidRPr="0052651C" w:rsidRDefault="00560E52" w:rsidP="00B63B90">
            <w:pPr>
              <w:ind w:right="153"/>
              <w:jc w:val="both"/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52651C">
              <w:rPr>
                <w:sz w:val="24"/>
                <w:szCs w:val="24"/>
              </w:rPr>
              <w:t>Западно-Сибирской</w:t>
            </w:r>
            <w:proofErr w:type="spellEnd"/>
            <w:r w:rsidRPr="0052651C">
              <w:rPr>
                <w:sz w:val="24"/>
                <w:szCs w:val="24"/>
              </w:rPr>
              <w:t xml:space="preserve"> железной дороги, код станции – 874001, грузополучатель – Акционерное общество "Сибирский химический </w:t>
            </w:r>
            <w:proofErr w:type="gramStart"/>
            <w:r w:rsidRPr="0052651C">
              <w:rPr>
                <w:sz w:val="24"/>
                <w:szCs w:val="24"/>
              </w:rPr>
              <w:t>комбинат", ж</w:t>
            </w:r>
            <w:proofErr w:type="gramEnd"/>
            <w:r w:rsidRPr="0052651C">
              <w:rPr>
                <w:sz w:val="24"/>
                <w:szCs w:val="24"/>
              </w:rPr>
              <w:t>/</w:t>
            </w:r>
            <w:proofErr w:type="spellStart"/>
            <w:r w:rsidRPr="0052651C">
              <w:rPr>
                <w:sz w:val="24"/>
                <w:szCs w:val="24"/>
              </w:rPr>
              <w:t>д</w:t>
            </w:r>
            <w:proofErr w:type="spellEnd"/>
            <w:r w:rsidRPr="0052651C">
              <w:rPr>
                <w:sz w:val="24"/>
                <w:szCs w:val="24"/>
              </w:rPr>
              <w:t xml:space="preserve"> код 2082. </w:t>
            </w:r>
          </w:p>
          <w:p w:rsidR="00560E52" w:rsidRPr="0052651C" w:rsidRDefault="00560E52" w:rsidP="00560E52">
            <w:pPr>
              <w:numPr>
                <w:ilvl w:val="0"/>
                <w:numId w:val="3"/>
              </w:numPr>
              <w:ind w:right="153"/>
              <w:jc w:val="both"/>
              <w:rPr>
                <w:b/>
                <w:bCs/>
                <w:sz w:val="24"/>
                <w:szCs w:val="24"/>
              </w:rPr>
            </w:pPr>
            <w:r w:rsidRPr="0052651C">
              <w:rPr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52651C">
              <w:rPr>
                <w:sz w:val="24"/>
                <w:szCs w:val="24"/>
              </w:rPr>
              <w:t>г</w:t>
            </w:r>
            <w:proofErr w:type="gramEnd"/>
            <w:r w:rsidRPr="0052651C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52651C">
              <w:rPr>
                <w:sz w:val="24"/>
                <w:szCs w:val="24"/>
              </w:rPr>
              <w:t>Северск</w:t>
            </w:r>
            <w:proofErr w:type="spellEnd"/>
            <w:r w:rsidRPr="0052651C">
              <w:rPr>
                <w:sz w:val="24"/>
                <w:szCs w:val="24"/>
              </w:rPr>
              <w:t xml:space="preserve">, ул. </w:t>
            </w:r>
            <w:proofErr w:type="spellStart"/>
            <w:r w:rsidRPr="0052651C">
              <w:rPr>
                <w:sz w:val="24"/>
                <w:szCs w:val="24"/>
              </w:rPr>
              <w:t>Предзаводская</w:t>
            </w:r>
            <w:proofErr w:type="spellEnd"/>
            <w:r w:rsidRPr="0052651C">
              <w:rPr>
                <w:sz w:val="24"/>
                <w:szCs w:val="24"/>
              </w:rPr>
              <w:t>, 9, склад №025.</w:t>
            </w:r>
          </w:p>
        </w:tc>
      </w:tr>
      <w:tr w:rsidR="00560E52" w:rsidRPr="0052651C" w:rsidTr="00B63B90">
        <w:tc>
          <w:tcPr>
            <w:tcW w:w="3261" w:type="dxa"/>
          </w:tcPr>
          <w:p w:rsidR="00560E52" w:rsidRPr="0052651C" w:rsidRDefault="00560E52" w:rsidP="00B63B90">
            <w:pPr>
              <w:rPr>
                <w:sz w:val="24"/>
                <w:szCs w:val="24"/>
              </w:rPr>
            </w:pPr>
            <w:proofErr w:type="gramStart"/>
            <w:r w:rsidRPr="0052651C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560E52" w:rsidRPr="0052651C" w:rsidRDefault="00560E52" w:rsidP="00B63B90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52651C">
              <w:rPr>
                <w:bCs/>
                <w:sz w:val="24"/>
                <w:szCs w:val="24"/>
              </w:rPr>
              <w:t>в течение 60-ти календарных дней с момента подписания договора уполномоченными представителями сторон.</w:t>
            </w:r>
          </w:p>
          <w:p w:rsidR="00560E52" w:rsidRPr="0052651C" w:rsidRDefault="00560E52" w:rsidP="00B63B90">
            <w:pPr>
              <w:rPr>
                <w:sz w:val="24"/>
                <w:szCs w:val="24"/>
              </w:rPr>
            </w:pPr>
          </w:p>
        </w:tc>
      </w:tr>
      <w:tr w:rsidR="00560E52" w:rsidRPr="0052651C" w:rsidTr="00B63B90">
        <w:tc>
          <w:tcPr>
            <w:tcW w:w="3261" w:type="dxa"/>
          </w:tcPr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560E52" w:rsidRPr="0052651C" w:rsidRDefault="00560E52" w:rsidP="00B63B9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52651C"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  <w:proofErr w:type="gramEnd"/>
          </w:p>
          <w:p w:rsidR="00560E52" w:rsidRPr="0052651C" w:rsidRDefault="00560E52" w:rsidP="00B63B90">
            <w:pPr>
              <w:rPr>
                <w:sz w:val="24"/>
                <w:szCs w:val="24"/>
              </w:rPr>
            </w:pPr>
          </w:p>
        </w:tc>
      </w:tr>
      <w:tr w:rsidR="00560E52" w:rsidRPr="0052651C" w:rsidTr="00B63B90">
        <w:tc>
          <w:tcPr>
            <w:tcW w:w="3261" w:type="dxa"/>
          </w:tcPr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60E52" w:rsidRPr="0052651C" w:rsidRDefault="00560E52" w:rsidP="00B63B90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651C">
              <w:rPr>
                <w:rFonts w:ascii="Times New Roman" w:hAnsi="Times New Roman"/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60E52" w:rsidRPr="0052651C" w:rsidRDefault="00560E52" w:rsidP="00B63B90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52651C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52651C">
              <w:rPr>
                <w:sz w:val="24"/>
                <w:szCs w:val="24"/>
              </w:rPr>
              <w:t>.</w:t>
            </w:r>
          </w:p>
          <w:p w:rsidR="00560E52" w:rsidRPr="0052651C" w:rsidRDefault="00560E52" w:rsidP="00B63B90">
            <w:pPr>
              <w:rPr>
                <w:sz w:val="24"/>
                <w:szCs w:val="24"/>
              </w:rPr>
            </w:pPr>
          </w:p>
        </w:tc>
      </w:tr>
      <w:tr w:rsidR="00560E52" w:rsidRPr="0052651C" w:rsidTr="00B63B90">
        <w:tc>
          <w:tcPr>
            <w:tcW w:w="3261" w:type="dxa"/>
          </w:tcPr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 (с учетом НДС-18%)</w:t>
            </w:r>
          </w:p>
        </w:tc>
        <w:tc>
          <w:tcPr>
            <w:tcW w:w="7790" w:type="dxa"/>
          </w:tcPr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2361507.18 RUB (Два миллиона триста шестьдесят одна тысяча пятьсот семь </w:t>
            </w:r>
            <w:r w:rsidRPr="0052651C">
              <w:rPr>
                <w:sz w:val="24"/>
                <w:szCs w:val="24"/>
                <w:lang w:val="en-US"/>
              </w:rPr>
              <w:t>RUB</w:t>
            </w:r>
            <w:r w:rsidRPr="0052651C">
              <w:rPr>
                <w:sz w:val="24"/>
                <w:szCs w:val="24"/>
              </w:rPr>
              <w:t xml:space="preserve"> 18)</w:t>
            </w:r>
          </w:p>
        </w:tc>
      </w:tr>
      <w:tr w:rsidR="00560E52" w:rsidRPr="0052651C" w:rsidTr="00B63B90">
        <w:tc>
          <w:tcPr>
            <w:tcW w:w="3261" w:type="dxa"/>
          </w:tcPr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 xml:space="preserve">2001277.27 RUB (Два миллиона одна тысяча двести семьдесят семь </w:t>
            </w:r>
            <w:r w:rsidRPr="0052651C">
              <w:rPr>
                <w:sz w:val="24"/>
                <w:szCs w:val="24"/>
                <w:lang w:val="en-US"/>
              </w:rPr>
              <w:t>RUB</w:t>
            </w:r>
            <w:r w:rsidRPr="0052651C">
              <w:rPr>
                <w:sz w:val="24"/>
                <w:szCs w:val="24"/>
              </w:rPr>
              <w:t xml:space="preserve"> 27)</w:t>
            </w:r>
          </w:p>
        </w:tc>
      </w:tr>
      <w:tr w:rsidR="00560E52" w:rsidRPr="0052651C" w:rsidTr="00B63B90">
        <w:tc>
          <w:tcPr>
            <w:tcW w:w="3261" w:type="dxa"/>
          </w:tcPr>
          <w:p w:rsidR="00560E52" w:rsidRPr="0052651C" w:rsidRDefault="00560E52" w:rsidP="00B63B90">
            <w:pPr>
              <w:rPr>
                <w:sz w:val="24"/>
                <w:szCs w:val="24"/>
              </w:rPr>
            </w:pPr>
            <w:r w:rsidRPr="0052651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560E52" w:rsidRPr="0052651C" w:rsidRDefault="00560E52" w:rsidP="00B63B90">
            <w:pPr>
              <w:rPr>
                <w:sz w:val="24"/>
                <w:szCs w:val="24"/>
              </w:rPr>
            </w:pPr>
            <w:proofErr w:type="spellStart"/>
            <w:r w:rsidRPr="0052651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2651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BD451A" w:rsidRDefault="00BD451A" w:rsidP="00553E42">
      <w:pPr>
        <w:ind w:right="141"/>
        <w:jc w:val="center"/>
        <w:rPr>
          <w:sz w:val="24"/>
          <w:szCs w:val="24"/>
        </w:rPr>
      </w:pPr>
    </w:p>
    <w:p w:rsidR="001C75BE" w:rsidRDefault="001C75BE" w:rsidP="001C75BE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1C75BE" w:rsidRDefault="001C75BE" w:rsidP="001C75BE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1C75BE" w:rsidRDefault="001C75BE" w:rsidP="001C75BE">
      <w:pPr>
        <w:ind w:right="141"/>
        <w:rPr>
          <w:sz w:val="24"/>
          <w:szCs w:val="24"/>
        </w:rPr>
      </w:pPr>
    </w:p>
    <w:p w:rsidR="001C75BE" w:rsidRDefault="001C75BE" w:rsidP="001C75BE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1C75BE" w:rsidRDefault="001C75BE" w:rsidP="001C75B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5"/>
        <w:gridCol w:w="1697"/>
        <w:gridCol w:w="855"/>
        <w:gridCol w:w="1560"/>
        <w:gridCol w:w="1036"/>
        <w:gridCol w:w="1612"/>
        <w:gridCol w:w="8"/>
        <w:gridCol w:w="1457"/>
        <w:gridCol w:w="2551"/>
      </w:tblGrid>
      <w:tr w:rsidR="001C75BE" w:rsidRPr="001C75BE" w:rsidTr="00BD451A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>№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z w:val="20"/>
              </w:rPr>
              <w:t>Наименование участника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jc w:val="center"/>
              <w:rPr>
                <w:snapToGrid w:val="0"/>
                <w:sz w:val="20"/>
              </w:rPr>
            </w:pPr>
            <w:r w:rsidRPr="001C75B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z w:val="20"/>
              </w:rPr>
              <w:t>Дата и время подачи заявки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z w:val="20"/>
              </w:rPr>
              <w:t>Обоснование решения</w:t>
            </w:r>
          </w:p>
        </w:tc>
      </w:tr>
      <w:tr w:rsidR="001C75BE" w:rsidRPr="001C75BE" w:rsidTr="00BD451A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>ОБЩЕСТВО С ОГРАНИЧЕННОЙ ОТВЕТСТВЕННОСТЬЮ ГРУППА КОМПАНИЙ «ОМИКОМ»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2463245837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 xml:space="preserve">660061, КРАСНОЯРСКИЙ КРАЙ, КРАСНОЯРСК Г, КАЛИНИНА </w:t>
            </w:r>
            <w:proofErr w:type="gramStart"/>
            <w:r w:rsidRPr="001C75BE">
              <w:rPr>
                <w:snapToGrid w:val="0"/>
                <w:sz w:val="20"/>
              </w:rPr>
              <w:t>УЛ</w:t>
            </w:r>
            <w:proofErr w:type="gramEnd"/>
            <w:r w:rsidRPr="001C75BE">
              <w:rPr>
                <w:snapToGrid w:val="0"/>
                <w:sz w:val="20"/>
              </w:rPr>
              <w:t>, 85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20.02.2015 04:21:47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  <w:lang w:val="en-US"/>
              </w:rPr>
              <w:t>1.992.356</w:t>
            </w:r>
            <w:proofErr w:type="gramStart"/>
            <w:r w:rsidRPr="001C75BE">
              <w:rPr>
                <w:snapToGrid w:val="0"/>
                <w:sz w:val="20"/>
                <w:lang w:val="en-US"/>
              </w:rPr>
              <w:t>,20</w:t>
            </w:r>
            <w:proofErr w:type="gramEnd"/>
            <w:r w:rsidRPr="001C75B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  <w:lang w:val="en-US"/>
              </w:rPr>
              <w:t>РАССМОТРЕТЬ</w:t>
            </w:r>
            <w:r w:rsidRPr="001C75B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1C75BE" w:rsidRPr="001C75BE" w:rsidTr="00BD451A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C75BE">
              <w:rPr>
                <w:snapToGrid w:val="0"/>
                <w:sz w:val="20"/>
              </w:rPr>
              <w:t>ОБЛ</w:t>
            </w:r>
            <w:proofErr w:type="gramEnd"/>
            <w:r w:rsidRPr="001C75BE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19.02.2015 14:41:19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  <w:lang w:val="en-US"/>
              </w:rPr>
              <w:t>2.106.682</w:t>
            </w:r>
            <w:proofErr w:type="gramStart"/>
            <w:r w:rsidRPr="001C75BE">
              <w:rPr>
                <w:snapToGrid w:val="0"/>
                <w:sz w:val="20"/>
                <w:lang w:val="en-US"/>
              </w:rPr>
              <w:t>,32</w:t>
            </w:r>
            <w:proofErr w:type="gramEnd"/>
            <w:r w:rsidRPr="001C75B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  <w:lang w:val="en-US"/>
              </w:rPr>
              <w:t>РАССМОТРЕТЬ</w:t>
            </w:r>
            <w:r w:rsidRPr="001C75B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D451A" w:rsidRPr="001C75BE" w:rsidTr="00BD451A">
        <w:trPr>
          <w:trHeight w:val="1665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D451A" w:rsidRPr="001C75BE" w:rsidRDefault="00BD45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6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>ОБЩЕСТВО С ОГРАНИЧЕННОЙ ОТВЕТСТВЕННОСТЬЮ «ТК «СИСТЕМА»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1C75BE">
              <w:rPr>
                <w:snapToGrid w:val="0"/>
                <w:sz w:val="20"/>
              </w:rPr>
              <w:t>ОБЛ</w:t>
            </w:r>
            <w:proofErr w:type="gramEnd"/>
            <w:r w:rsidRPr="001C75BE">
              <w:rPr>
                <w:snapToGrid w:val="0"/>
                <w:sz w:val="20"/>
              </w:rPr>
              <w:t>, ТОМСК Г, СЕРГЕЯ ЛАЗО УЛ, 27, 1, 52</w:t>
            </w:r>
          </w:p>
        </w:tc>
        <w:tc>
          <w:tcPr>
            <w:tcW w:w="10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BD451A" w:rsidRPr="001C75BE" w:rsidRDefault="00BD45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19.02.2015 18:09:16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  <w:lang w:val="en-US"/>
              </w:rPr>
              <w:t>2.168.497</w:t>
            </w:r>
            <w:proofErr w:type="gramStart"/>
            <w:r w:rsidRPr="001C75BE">
              <w:rPr>
                <w:snapToGrid w:val="0"/>
                <w:sz w:val="20"/>
                <w:lang w:val="en-US"/>
              </w:rPr>
              <w:t>,80</w:t>
            </w:r>
            <w:proofErr w:type="gramEnd"/>
            <w:r w:rsidRPr="001C75B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  <w:lang w:val="en-US"/>
              </w:rPr>
              <w:t>ОТКЛОНИТЬ</w:t>
            </w:r>
            <w:r w:rsidRPr="001C75B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 w:rsidRPr="001C75BE">
              <w:rPr>
                <w:sz w:val="20"/>
              </w:rPr>
              <w:t>НАРУШЕН</w:t>
            </w:r>
            <w:proofErr w:type="gramEnd"/>
            <w:r w:rsidRPr="001C75BE">
              <w:rPr>
                <w:sz w:val="20"/>
              </w:rPr>
              <w:t xml:space="preserve"> П. 4.2.4 ДОКУМЕНТАЦИИ ПРОЦЕДУРЫ ЗАКУПКИ: ЗАЯВКА НА УЧАСТИЕ В ЗАПРОСЕ ЦЕН ДЕЙСТВИТЕЛЬНА МЕНЕЕ СРОКА УСТАНОВЛЕННОГО ДОКУМЕНТАЦИЕЙ ПРОЦЕДУРЫ ЗАКУПКИ.       </w:t>
            </w:r>
          </w:p>
        </w:tc>
      </w:tr>
      <w:tr w:rsidR="00BD451A" w:rsidRPr="001C75BE" w:rsidTr="00BD451A">
        <w:trPr>
          <w:trHeight w:val="405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51A" w:rsidRPr="00BD451A" w:rsidRDefault="00BD451A">
            <w:pPr>
              <w:ind w:right="141"/>
              <w:jc w:val="center"/>
              <w:rPr>
                <w:snapToGrid w:val="0"/>
                <w:sz w:val="20"/>
              </w:rPr>
            </w:pPr>
          </w:p>
        </w:tc>
        <w:tc>
          <w:tcPr>
            <w:tcW w:w="16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451A" w:rsidRPr="00BD451A" w:rsidRDefault="00BD451A" w:rsidP="00BD451A">
            <w:pPr>
              <w:ind w:right="141"/>
              <w:rPr>
                <w:snapToGrid w:val="0"/>
                <w:sz w:val="20"/>
              </w:rPr>
            </w:pPr>
          </w:p>
        </w:tc>
        <w:tc>
          <w:tcPr>
            <w:tcW w:w="8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51A" w:rsidRPr="00BD451A" w:rsidRDefault="00BD451A" w:rsidP="00BD451A">
            <w:pPr>
              <w:ind w:right="141"/>
              <w:rPr>
                <w:snapToGrid w:val="0"/>
                <w:sz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51A" w:rsidRPr="00BD451A" w:rsidRDefault="00BD451A" w:rsidP="00BD451A">
            <w:pPr>
              <w:ind w:right="141"/>
              <w:rPr>
                <w:snapToGrid w:val="0"/>
                <w:sz w:val="20"/>
              </w:rPr>
            </w:pPr>
          </w:p>
        </w:tc>
        <w:tc>
          <w:tcPr>
            <w:tcW w:w="10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451A" w:rsidRPr="00BD451A" w:rsidRDefault="00BD451A" w:rsidP="00BD451A">
            <w:pPr>
              <w:ind w:right="141"/>
              <w:rPr>
                <w:snapToGrid w:val="0"/>
                <w:sz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D451A" w:rsidRPr="00BD451A" w:rsidRDefault="00BD451A" w:rsidP="00BD451A">
            <w:pPr>
              <w:ind w:right="141"/>
              <w:rPr>
                <w:snapToGrid w:val="0"/>
                <w:sz w:val="2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451A" w:rsidRPr="00BD451A" w:rsidRDefault="00BD451A" w:rsidP="00BD451A">
            <w:pPr>
              <w:ind w:right="141"/>
              <w:rPr>
                <w:snapToGrid w:val="0"/>
                <w:sz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center"/>
              <w:rPr>
                <w:sz w:val="20"/>
              </w:rPr>
            </w:pPr>
          </w:p>
        </w:tc>
      </w:tr>
      <w:tr w:rsidR="001C75BE" w:rsidRPr="001C75BE" w:rsidTr="00BD451A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1C75BE">
              <w:rPr>
                <w:snapToGrid w:val="0"/>
                <w:sz w:val="20"/>
              </w:rPr>
              <w:t>К</w:t>
            </w:r>
            <w:proofErr w:type="gramEnd"/>
            <w:r w:rsidRPr="001C75BE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C75BE">
              <w:rPr>
                <w:snapToGrid w:val="0"/>
                <w:sz w:val="20"/>
              </w:rPr>
              <w:t>ОБЛ</w:t>
            </w:r>
            <w:proofErr w:type="gramEnd"/>
            <w:r w:rsidRPr="001C75BE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19.02.2015 19:01:17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  <w:lang w:val="en-US"/>
              </w:rPr>
              <w:t>1.847.246</w:t>
            </w:r>
            <w:proofErr w:type="gramStart"/>
            <w:r w:rsidRPr="001C75BE">
              <w:rPr>
                <w:snapToGrid w:val="0"/>
                <w:sz w:val="20"/>
                <w:lang w:val="en-US"/>
              </w:rPr>
              <w:t>,29</w:t>
            </w:r>
            <w:proofErr w:type="gramEnd"/>
            <w:r w:rsidRPr="001C75B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  <w:lang w:val="en-US"/>
              </w:rPr>
              <w:t>РАССМОТРЕТЬ</w:t>
            </w:r>
            <w:r w:rsidRPr="001C75B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1C75BE" w:rsidRDefault="001C75BE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D451A" w:rsidTr="00BD451A">
        <w:trPr>
          <w:trHeight w:val="1725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D451A" w:rsidRPr="001C75BE" w:rsidRDefault="00BD45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>ОБЩЕСТВО С ОГРАНИЧЕННОЙ ОТВЕТСТВЕННОСТЬЮ «ИНСИСТЕМ»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5407460811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1C75BE">
              <w:rPr>
                <w:snapToGrid w:val="0"/>
                <w:sz w:val="20"/>
              </w:rPr>
              <w:t>ОБЛ</w:t>
            </w:r>
            <w:proofErr w:type="gramEnd"/>
            <w:r w:rsidRPr="001C75BE">
              <w:rPr>
                <w:snapToGrid w:val="0"/>
                <w:sz w:val="20"/>
              </w:rPr>
              <w:t>, НОВОСИБИРСК Г, ФАБРИЧНАЯ УЛ, 17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75BE">
              <w:rPr>
                <w:snapToGrid w:val="0"/>
                <w:sz w:val="20"/>
                <w:lang w:val="en-US"/>
              </w:rPr>
              <w:t>20.02.2015 04:35:09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both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  <w:lang w:val="en-US"/>
              </w:rPr>
              <w:t>1.844.258</w:t>
            </w:r>
            <w:proofErr w:type="gramStart"/>
            <w:r w:rsidRPr="001C75BE">
              <w:rPr>
                <w:snapToGrid w:val="0"/>
                <w:sz w:val="20"/>
                <w:lang w:val="en-US"/>
              </w:rPr>
              <w:t>,86</w:t>
            </w:r>
            <w:proofErr w:type="gramEnd"/>
            <w:r w:rsidRPr="001C75B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napToGrid w:val="0"/>
                <w:sz w:val="20"/>
                <w:lang w:val="en-US"/>
              </w:rPr>
              <w:t>ОТКЛОНИТЬ</w:t>
            </w:r>
            <w:r w:rsidRPr="001C75B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center"/>
              <w:rPr>
                <w:snapToGrid w:val="0"/>
                <w:sz w:val="20"/>
              </w:rPr>
            </w:pPr>
            <w:r w:rsidRPr="001C75BE">
              <w:rPr>
                <w:sz w:val="20"/>
              </w:rPr>
              <w:t xml:space="preserve">.       </w:t>
            </w:r>
          </w:p>
        </w:tc>
      </w:tr>
      <w:tr w:rsidR="00BD451A" w:rsidTr="00BD451A">
        <w:trPr>
          <w:trHeight w:val="3041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451A" w:rsidRPr="001C75BE" w:rsidRDefault="00BD45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22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451A" w:rsidRDefault="00BD451A" w:rsidP="00BD451A">
            <w:pPr>
              <w:ind w:right="141"/>
              <w:rPr>
                <w:sz w:val="20"/>
              </w:rPr>
            </w:pPr>
            <w:r w:rsidRPr="001C75BE">
              <w:rPr>
                <w:sz w:val="20"/>
              </w:rPr>
              <w:t xml:space="preserve">Причина отклонения: </w:t>
            </w:r>
          </w:p>
          <w:p w:rsidR="00BD451A" w:rsidRPr="00BD451A" w:rsidRDefault="00BD451A" w:rsidP="00BD451A">
            <w:pPr>
              <w:ind w:right="141"/>
              <w:rPr>
                <w:sz w:val="20"/>
              </w:rPr>
            </w:pPr>
            <w:r>
              <w:rPr>
                <w:sz w:val="20"/>
              </w:rPr>
              <w:t>1.</w:t>
            </w:r>
            <w:r w:rsidRPr="00BD451A">
              <w:rPr>
                <w:sz w:val="20"/>
              </w:rPr>
              <w:t>В соответствии с п.14.9.4,д) ЕОСЗ отклонить заявку от ООО «</w:t>
            </w:r>
            <w:proofErr w:type="spellStart"/>
            <w:r w:rsidRPr="00BD451A">
              <w:rPr>
                <w:sz w:val="20"/>
              </w:rPr>
              <w:t>Инсистем</w:t>
            </w:r>
            <w:proofErr w:type="spellEnd"/>
            <w:r w:rsidRPr="00BD451A">
              <w:rPr>
                <w:sz w:val="20"/>
              </w:rPr>
              <w:t xml:space="preserve">» по причине несоответствия заявки по составу технических характеристик продукции указанных в Т.2 «Техническая часть» Документации по запросу цен, а именно: </w:t>
            </w:r>
          </w:p>
          <w:p w:rsidR="00BD451A" w:rsidRPr="00BD451A" w:rsidRDefault="00BD451A" w:rsidP="00BD451A">
            <w:pPr>
              <w:ind w:right="141"/>
              <w:rPr>
                <w:sz w:val="20"/>
              </w:rPr>
            </w:pPr>
            <w:r>
              <w:rPr>
                <w:sz w:val="20"/>
              </w:rPr>
              <w:t>1.1.</w:t>
            </w:r>
            <w:r w:rsidRPr="00BD451A">
              <w:rPr>
                <w:sz w:val="20"/>
              </w:rPr>
              <w:t xml:space="preserve"> позиция №6 Кабель ОКА-М4П-А4-3,5 не полностью соответствует заявленной позиции Кабель ОКА-М4П-А4-6,0.(допустимая статическая растягивающая нагрузка у предложенного кабеля составляет 3,5 кН, а у заявленного составляет 6 кН)</w:t>
            </w:r>
          </w:p>
          <w:p w:rsidR="00BD451A" w:rsidRDefault="00BD451A" w:rsidP="00BD451A">
            <w:pPr>
              <w:pStyle w:val="a7"/>
              <w:ind w:right="141"/>
              <w:rPr>
                <w:sz w:val="20"/>
              </w:rPr>
            </w:pPr>
          </w:p>
          <w:p w:rsidR="00BD451A" w:rsidRDefault="00BD451A" w:rsidP="00BD451A">
            <w:pPr>
              <w:ind w:right="141"/>
              <w:rPr>
                <w:sz w:val="20"/>
              </w:rPr>
            </w:pPr>
            <w:proofErr w:type="gramStart"/>
            <w:r>
              <w:rPr>
                <w:sz w:val="20"/>
              </w:rPr>
              <w:t>2</w:t>
            </w:r>
            <w:r w:rsidRPr="00BD451A">
              <w:rPr>
                <w:sz w:val="20"/>
              </w:rPr>
              <w:t>.Непредставление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BD451A">
              <w:rPr>
                <w:sz w:val="20"/>
              </w:rPr>
              <w:t xml:space="preserve"> </w:t>
            </w:r>
            <w:proofErr w:type="gramStart"/>
            <w:r w:rsidRPr="00BD451A">
              <w:rPr>
                <w:sz w:val="20"/>
              </w:rPr>
              <w:t>ЕОСЗ).</w:t>
            </w:r>
            <w:proofErr w:type="gramEnd"/>
            <w:r w:rsidRPr="00BD451A">
              <w:rPr>
                <w:sz w:val="20"/>
              </w:rPr>
              <w:t xml:space="preserve"> У Участника были запрошены следующие документы (уточнения): </w:t>
            </w:r>
          </w:p>
          <w:p w:rsidR="00BD451A" w:rsidRDefault="00BD451A" w:rsidP="00BD451A">
            <w:pPr>
              <w:ind w:right="141"/>
              <w:rPr>
                <w:sz w:val="20"/>
              </w:rPr>
            </w:pPr>
            <w:r>
              <w:rPr>
                <w:sz w:val="20"/>
              </w:rPr>
              <w:t>2.</w:t>
            </w:r>
            <w:r w:rsidRPr="00BD451A">
              <w:rPr>
                <w:sz w:val="20"/>
              </w:rPr>
              <w:t xml:space="preserve">1. Подтвердить сведения согласно Р.8 ТЗ №104-21/232 от 03.02.15,а именно: </w:t>
            </w:r>
          </w:p>
          <w:p w:rsidR="00BD451A" w:rsidRPr="00BD451A" w:rsidRDefault="00BD451A" w:rsidP="00BD451A">
            <w:pPr>
              <w:ind w:right="141"/>
              <w:rPr>
                <w:snapToGrid w:val="0"/>
                <w:sz w:val="20"/>
              </w:rPr>
            </w:pPr>
            <w:r w:rsidRPr="00BD451A">
              <w:rPr>
                <w:sz w:val="20"/>
              </w:rPr>
              <w:t xml:space="preserve">Гарантия на поставленную продукцию составляет не </w:t>
            </w:r>
            <w:proofErr w:type="spellStart"/>
            <w:r w:rsidRPr="00BD451A">
              <w:rPr>
                <w:sz w:val="20"/>
              </w:rPr>
              <w:t>меннее</w:t>
            </w:r>
            <w:proofErr w:type="spellEnd"/>
            <w:r w:rsidRPr="00BD451A">
              <w:rPr>
                <w:sz w:val="20"/>
              </w:rPr>
              <w:t xml:space="preserve"> 18 месяцев с момента поставки и не менее 12 месяцев с момента ввода в эксплуатацию. Гарантийный срок исчисляется со дня получения продукции Покупателем и подписания соответствующих приемо-сдаточных документов</w:t>
            </w:r>
            <w:r>
              <w:rPr>
                <w:sz w:val="20"/>
              </w:rPr>
              <w:t>.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451A" w:rsidRPr="001C75BE" w:rsidRDefault="00BD451A">
            <w:pPr>
              <w:ind w:right="141"/>
              <w:jc w:val="center"/>
              <w:rPr>
                <w:sz w:val="20"/>
              </w:rPr>
            </w:pPr>
          </w:p>
        </w:tc>
      </w:tr>
    </w:tbl>
    <w:p w:rsidR="001C75BE" w:rsidRDefault="001C75BE" w:rsidP="001C75BE">
      <w:pPr>
        <w:suppressAutoHyphens/>
        <w:ind w:right="141"/>
        <w:jc w:val="both"/>
        <w:rPr>
          <w:b/>
          <w:sz w:val="24"/>
          <w:szCs w:val="24"/>
        </w:rPr>
      </w:pPr>
    </w:p>
    <w:p w:rsidR="001C75BE" w:rsidRDefault="001C75BE" w:rsidP="001C75B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1C75BE" w:rsidRPr="00BD451A" w:rsidTr="001C75BE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BD451A" w:rsidRDefault="001C75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D451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BD451A" w:rsidRDefault="001C75B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D451A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C75BE" w:rsidRPr="00BD451A" w:rsidTr="001C75BE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BD451A" w:rsidRDefault="001C75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451A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BD451A" w:rsidRDefault="001C75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451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C75BE" w:rsidRPr="00BD451A" w:rsidTr="001C75BE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BD451A" w:rsidRDefault="001C75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451A">
              <w:rPr>
                <w:snapToGrid w:val="0"/>
                <w:sz w:val="20"/>
                <w:lang w:val="en-US"/>
              </w:rPr>
              <w:t>ООО ГК «ОМИКОМ»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BD451A" w:rsidRDefault="001C75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451A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1C75BE" w:rsidTr="001C75BE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Pr="00BD451A" w:rsidRDefault="001C75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451A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5BE" w:rsidRDefault="001C75B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451A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1C75BE" w:rsidRDefault="001C75BE" w:rsidP="001C75BE">
      <w:pPr>
        <w:suppressAutoHyphens/>
        <w:ind w:right="141"/>
        <w:jc w:val="both"/>
        <w:rPr>
          <w:b/>
          <w:sz w:val="24"/>
          <w:szCs w:val="24"/>
        </w:rPr>
      </w:pPr>
    </w:p>
    <w:p w:rsidR="001C75BE" w:rsidRDefault="001C75BE" w:rsidP="001C75BE">
      <w:pPr>
        <w:suppressAutoHyphens/>
        <w:ind w:right="141"/>
        <w:jc w:val="both"/>
        <w:rPr>
          <w:b/>
          <w:sz w:val="24"/>
          <w:szCs w:val="24"/>
        </w:rPr>
      </w:pPr>
    </w:p>
    <w:p w:rsidR="001C75BE" w:rsidRDefault="001C75BE" w:rsidP="001C75B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Результаты рассмотрения заявок, принятых к рассмотрению</w:t>
      </w:r>
    </w:p>
    <w:p w:rsidR="001C75BE" w:rsidRDefault="001C75BE" w:rsidP="001C75B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BD451A" w:rsidRDefault="00BD451A" w:rsidP="00BD451A">
      <w:pPr>
        <w:suppressAutoHyphens/>
        <w:ind w:right="141"/>
        <w:jc w:val="both"/>
        <w:rPr>
          <w:sz w:val="24"/>
          <w:szCs w:val="24"/>
        </w:rPr>
      </w:pPr>
    </w:p>
    <w:p w:rsidR="00BD451A" w:rsidRPr="00BD451A" w:rsidRDefault="00BD451A" w:rsidP="00BD451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BD451A">
        <w:rPr>
          <w:sz w:val="24"/>
          <w:szCs w:val="24"/>
        </w:rPr>
        <w:t>Признать запрос цен состоявшимся.</w:t>
      </w:r>
    </w:p>
    <w:p w:rsidR="00BD451A" w:rsidRPr="00BD451A" w:rsidRDefault="00BD451A" w:rsidP="00BD451A">
      <w:pPr>
        <w:numPr>
          <w:ilvl w:val="0"/>
          <w:numId w:val="2"/>
        </w:numPr>
        <w:suppressAutoHyphens/>
        <w:ind w:left="0" w:right="142" w:firstLine="0"/>
        <w:jc w:val="both"/>
        <w:rPr>
          <w:sz w:val="24"/>
          <w:szCs w:val="24"/>
        </w:rPr>
      </w:pPr>
      <w:r w:rsidRPr="00BD451A">
        <w:rPr>
          <w:sz w:val="24"/>
          <w:szCs w:val="24"/>
        </w:rPr>
        <w:t xml:space="preserve">Признать победителем запроса цен </w:t>
      </w:r>
      <w:r w:rsidR="001B5F2E" w:rsidRPr="001C75BE">
        <w:rPr>
          <w:snapToGrid w:val="0"/>
          <w:sz w:val="20"/>
        </w:rPr>
        <w:t>ОБЩЕСТВО С ОГРАНИЧЕННОЙ ОТВЕТСТВЕННОСТЬЮ «К ГРУПП»</w:t>
      </w:r>
      <w:r w:rsidRPr="00BD451A">
        <w:rPr>
          <w:snapToGrid w:val="0"/>
          <w:sz w:val="24"/>
          <w:szCs w:val="24"/>
        </w:rPr>
        <w:t>, зарегистрированным</w:t>
      </w:r>
      <w:r w:rsidRPr="00BD451A">
        <w:rPr>
          <w:snapToGrid w:val="0"/>
          <w:sz w:val="22"/>
          <w:szCs w:val="22"/>
        </w:rPr>
        <w:t xml:space="preserve"> </w:t>
      </w:r>
      <w:r w:rsidRPr="00BD451A">
        <w:rPr>
          <w:snapToGrid w:val="0"/>
          <w:sz w:val="24"/>
          <w:szCs w:val="22"/>
        </w:rPr>
        <w:t>адресу</w:t>
      </w:r>
      <w:r w:rsidRPr="00BD451A">
        <w:rPr>
          <w:snapToGrid w:val="0"/>
          <w:sz w:val="22"/>
          <w:szCs w:val="22"/>
        </w:rPr>
        <w:t xml:space="preserve"> </w:t>
      </w:r>
      <w:r w:rsidRPr="00BD451A">
        <w:rPr>
          <w:sz w:val="24"/>
          <w:szCs w:val="24"/>
        </w:rPr>
        <w:t xml:space="preserve">634034, Томская </w:t>
      </w:r>
      <w:proofErr w:type="spellStart"/>
      <w:proofErr w:type="gramStart"/>
      <w:r w:rsidRPr="00BD451A">
        <w:rPr>
          <w:sz w:val="24"/>
          <w:szCs w:val="24"/>
        </w:rPr>
        <w:t>обл</w:t>
      </w:r>
      <w:proofErr w:type="spellEnd"/>
      <w:proofErr w:type="gramEnd"/>
      <w:r w:rsidRPr="00BD451A">
        <w:rPr>
          <w:sz w:val="24"/>
          <w:szCs w:val="24"/>
        </w:rPr>
        <w:t xml:space="preserve">, Томск г, Карташова </w:t>
      </w:r>
      <w:proofErr w:type="spellStart"/>
      <w:r w:rsidRPr="00BD451A">
        <w:rPr>
          <w:sz w:val="24"/>
          <w:szCs w:val="24"/>
        </w:rPr>
        <w:t>ул</w:t>
      </w:r>
      <w:proofErr w:type="spellEnd"/>
      <w:r w:rsidRPr="00BD451A">
        <w:rPr>
          <w:sz w:val="24"/>
          <w:szCs w:val="24"/>
        </w:rPr>
        <w:t>, 42,</w:t>
      </w:r>
      <w:r w:rsidRPr="00BD451A">
        <w:rPr>
          <w:snapToGrid w:val="0"/>
          <w:sz w:val="20"/>
        </w:rPr>
        <w:t xml:space="preserve"> </w:t>
      </w:r>
      <w:r w:rsidRPr="00BD451A">
        <w:rPr>
          <w:snapToGrid w:val="0"/>
          <w:sz w:val="24"/>
          <w:szCs w:val="24"/>
        </w:rPr>
        <w:t xml:space="preserve">с ценой предложения </w:t>
      </w:r>
      <w:r w:rsidR="001B5F2E" w:rsidRPr="001B5F2E">
        <w:rPr>
          <w:snapToGrid w:val="0"/>
          <w:sz w:val="20"/>
        </w:rPr>
        <w:t xml:space="preserve">1.847.246,29 РУБ. </w:t>
      </w:r>
      <w:r w:rsidR="001B5F2E" w:rsidRPr="001C75BE">
        <w:rPr>
          <w:snapToGrid w:val="0"/>
          <w:sz w:val="20"/>
          <w:lang w:val="en-US"/>
        </w:rPr>
        <w:t>С НДС</w:t>
      </w:r>
      <w:r w:rsidRPr="00BD451A">
        <w:rPr>
          <w:sz w:val="24"/>
          <w:szCs w:val="24"/>
        </w:rPr>
        <w:t>.</w:t>
      </w:r>
    </w:p>
    <w:p w:rsidR="00BD451A" w:rsidRPr="00BD451A" w:rsidRDefault="00BD451A" w:rsidP="00BD451A">
      <w:pPr>
        <w:numPr>
          <w:ilvl w:val="0"/>
          <w:numId w:val="2"/>
        </w:numPr>
        <w:suppressAutoHyphens/>
        <w:ind w:left="0" w:right="142" w:firstLine="0"/>
        <w:jc w:val="both"/>
        <w:rPr>
          <w:sz w:val="24"/>
          <w:szCs w:val="24"/>
        </w:rPr>
      </w:pPr>
      <w:r w:rsidRPr="00BD451A">
        <w:rPr>
          <w:sz w:val="24"/>
          <w:szCs w:val="24"/>
        </w:rPr>
        <w:t>Признать участником, занявшим второе место:  Общество с ограниченной ответственностью Группа компаний «</w:t>
      </w:r>
      <w:proofErr w:type="spellStart"/>
      <w:r w:rsidRPr="00BD451A">
        <w:rPr>
          <w:sz w:val="24"/>
          <w:szCs w:val="24"/>
        </w:rPr>
        <w:t>Омиком</w:t>
      </w:r>
      <w:proofErr w:type="spellEnd"/>
      <w:r w:rsidRPr="00BD451A">
        <w:rPr>
          <w:sz w:val="24"/>
          <w:szCs w:val="24"/>
        </w:rPr>
        <w:t>»</w:t>
      </w:r>
      <w:r w:rsidRPr="00BD451A">
        <w:rPr>
          <w:snapToGrid w:val="0"/>
          <w:sz w:val="24"/>
          <w:szCs w:val="24"/>
        </w:rPr>
        <w:t>.</w:t>
      </w:r>
    </w:p>
    <w:p w:rsidR="00BD451A" w:rsidRPr="00BD451A" w:rsidRDefault="00BD451A" w:rsidP="00BD451A">
      <w:pPr>
        <w:numPr>
          <w:ilvl w:val="0"/>
          <w:numId w:val="2"/>
        </w:numPr>
        <w:suppressAutoHyphens/>
        <w:ind w:left="0" w:right="141" w:firstLine="0"/>
        <w:jc w:val="both"/>
        <w:rPr>
          <w:sz w:val="24"/>
          <w:szCs w:val="24"/>
        </w:rPr>
      </w:pPr>
      <w:r w:rsidRPr="00BD451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451A">
          <w:rPr>
            <w:rStyle w:val="a3"/>
            <w:sz w:val="24"/>
            <w:szCs w:val="24"/>
            <w:lang w:val="en-US"/>
          </w:rPr>
          <w:t>http</w:t>
        </w:r>
        <w:r w:rsidRPr="00BD451A">
          <w:rPr>
            <w:rStyle w:val="a3"/>
            <w:sz w:val="24"/>
            <w:szCs w:val="24"/>
          </w:rPr>
          <w:t>://</w:t>
        </w:r>
        <w:proofErr w:type="spellStart"/>
        <w:r w:rsidRPr="00BD451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451A">
          <w:rPr>
            <w:rStyle w:val="a3"/>
            <w:sz w:val="24"/>
            <w:szCs w:val="24"/>
          </w:rPr>
          <w:t>.</w:t>
        </w:r>
        <w:proofErr w:type="spellStart"/>
        <w:r w:rsidRPr="00BD451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451A">
          <w:rPr>
            <w:rStyle w:val="a3"/>
            <w:sz w:val="24"/>
            <w:szCs w:val="24"/>
          </w:rPr>
          <w:t>.</w:t>
        </w:r>
        <w:proofErr w:type="spellStart"/>
        <w:r w:rsidRPr="00BD451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BD451A">
        <w:rPr>
          <w:sz w:val="24"/>
          <w:szCs w:val="24"/>
        </w:rPr>
        <w:t xml:space="preserve"> </w:t>
      </w:r>
      <w:r w:rsidRPr="00BD451A">
        <w:rPr>
          <w:sz w:val="22"/>
          <w:szCs w:val="22"/>
          <w:u w:val="single"/>
        </w:rPr>
        <w:t xml:space="preserve">, </w:t>
      </w:r>
      <w:proofErr w:type="spellStart"/>
      <w:r w:rsidRPr="00BD451A">
        <w:rPr>
          <w:sz w:val="22"/>
          <w:szCs w:val="22"/>
          <w:u w:val="single"/>
        </w:rPr>
        <w:t>zakupki.gov.ru</w:t>
      </w:r>
      <w:proofErr w:type="spellEnd"/>
    </w:p>
    <w:p w:rsidR="00D852C7" w:rsidRDefault="00D852C7" w:rsidP="00BD451A">
      <w:pPr>
        <w:suppressAutoHyphens/>
        <w:ind w:right="141"/>
        <w:jc w:val="both"/>
        <w:rPr>
          <w:sz w:val="24"/>
          <w:szCs w:val="24"/>
        </w:rPr>
      </w:pPr>
    </w:p>
    <w:p w:rsidR="00D852C7" w:rsidRDefault="00D852C7" w:rsidP="00D852C7">
      <w:pPr>
        <w:suppressAutoHyphens/>
        <w:ind w:right="141"/>
        <w:jc w:val="both"/>
        <w:rPr>
          <w:sz w:val="24"/>
          <w:szCs w:val="24"/>
        </w:rPr>
      </w:pPr>
    </w:p>
    <w:p w:rsidR="00D852C7" w:rsidRDefault="00D852C7" w:rsidP="00D852C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852C7" w:rsidTr="00D852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852C7" w:rsidTr="00D852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D852C7" w:rsidTr="00D852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D852C7" w:rsidTr="00D852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D852C7" w:rsidTr="00D852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D852C7" w:rsidTr="00D852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D852C7" w:rsidRDefault="00D852C7" w:rsidP="00D852C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C31493" w:rsidRPr="00C31493" w:rsidRDefault="00C31493" w:rsidP="00D852C7">
      <w:pPr>
        <w:suppressAutoHyphens/>
        <w:ind w:right="141"/>
        <w:jc w:val="both"/>
        <w:rPr>
          <w:sz w:val="24"/>
          <w:szCs w:val="24"/>
        </w:rPr>
      </w:pPr>
    </w:p>
    <w:sectPr w:rsidR="00C31493" w:rsidRPr="00C31493" w:rsidSect="00BD451A">
      <w:pgSz w:w="11906" w:h="16838"/>
      <w:pgMar w:top="567" w:right="85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400C8"/>
    <w:multiLevelType w:val="hybridMultilevel"/>
    <w:tmpl w:val="F4CA6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AFF74DE"/>
    <w:multiLevelType w:val="hybridMultilevel"/>
    <w:tmpl w:val="D1E0F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C66300"/>
    <w:multiLevelType w:val="hybridMultilevel"/>
    <w:tmpl w:val="41722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1B5F2E"/>
    <w:rsid w:val="001C75BE"/>
    <w:rsid w:val="002031AD"/>
    <w:rsid w:val="0036346E"/>
    <w:rsid w:val="00395172"/>
    <w:rsid w:val="004A421A"/>
    <w:rsid w:val="005047F6"/>
    <w:rsid w:val="0051114B"/>
    <w:rsid w:val="00553E42"/>
    <w:rsid w:val="00557DB3"/>
    <w:rsid w:val="00560E52"/>
    <w:rsid w:val="005B0CFD"/>
    <w:rsid w:val="006B24B2"/>
    <w:rsid w:val="006F2805"/>
    <w:rsid w:val="006F490E"/>
    <w:rsid w:val="007320A3"/>
    <w:rsid w:val="0077680D"/>
    <w:rsid w:val="007E465A"/>
    <w:rsid w:val="007F629E"/>
    <w:rsid w:val="00800FD6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B78CB"/>
    <w:rsid w:val="00BD451A"/>
    <w:rsid w:val="00BF0F05"/>
    <w:rsid w:val="00C16AD7"/>
    <w:rsid w:val="00C31493"/>
    <w:rsid w:val="00C700C2"/>
    <w:rsid w:val="00CA3F4A"/>
    <w:rsid w:val="00CF30E1"/>
    <w:rsid w:val="00CF5875"/>
    <w:rsid w:val="00D40D81"/>
    <w:rsid w:val="00D852C7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link w:val="ListParagraphChar"/>
    <w:rsid w:val="00560E5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560E52"/>
    <w:rPr>
      <w:rFonts w:eastAsia="Times New Roman" w:cs="Calibri"/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rsid w:val="00BD45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5</cp:revision>
  <dcterms:created xsi:type="dcterms:W3CDTF">2015-03-17T06:39:00Z</dcterms:created>
  <dcterms:modified xsi:type="dcterms:W3CDTF">2015-03-24T11:23:00Z</dcterms:modified>
</cp:coreProperties>
</file>