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E6" w:rsidRPr="00326033" w:rsidRDefault="006F0DE6" w:rsidP="001C6AC9">
      <w:pPr>
        <w:tabs>
          <w:tab w:val="left" w:pos="567"/>
        </w:tabs>
        <w:jc w:val="both"/>
        <w:rPr>
          <w:b/>
          <w:bCs/>
        </w:rPr>
      </w:pPr>
      <w:r w:rsidRPr="00522213">
        <w:rPr>
          <w:b/>
          <w:bCs/>
        </w:rPr>
        <w:t>№</w:t>
      </w:r>
      <w:r w:rsidRPr="00116F97">
        <w:rPr>
          <w:b/>
          <w:bCs/>
        </w:rPr>
        <w:t>7284/150 Р4-14</w:t>
      </w:r>
      <w:r w:rsidRPr="00124BA0">
        <w:rPr>
          <w:b/>
          <w:bCs/>
        </w:rPr>
        <w:t xml:space="preserve"> </w:t>
      </w:r>
      <w:r>
        <w:rPr>
          <w:b/>
          <w:bCs/>
        </w:rPr>
        <w:t>-П от 27.03.2015г.</w:t>
      </w:r>
    </w:p>
    <w:p w:rsidR="006F0DE6" w:rsidRPr="00FF5FD7" w:rsidRDefault="006F0DE6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DE6" w:rsidRPr="00FF5FD7" w:rsidRDefault="006F0DE6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DE6" w:rsidRPr="00FF5FD7" w:rsidRDefault="006F0DE6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DE6" w:rsidRPr="00124BA0" w:rsidRDefault="006F0DE6" w:rsidP="00C355DC">
      <w:pPr>
        <w:ind w:firstLine="709"/>
        <w:jc w:val="both"/>
        <w:rPr>
          <w:sz w:val="28"/>
          <w:szCs w:val="28"/>
        </w:rPr>
      </w:pPr>
      <w:r w:rsidRPr="00124BA0">
        <w:rPr>
          <w:sz w:val="28"/>
          <w:szCs w:val="28"/>
        </w:rPr>
        <w:t xml:space="preserve">АО «НИАЭП», являющееся организатором открытого конкурса в электронной форме без квалификационного отбора на право заключения договора по лоту </w:t>
      </w:r>
      <w:r w:rsidRPr="00116F97">
        <w:rPr>
          <w:b/>
          <w:sz w:val="28"/>
          <w:szCs w:val="28"/>
        </w:rPr>
        <w:t>№</w:t>
      </w:r>
      <w:r w:rsidRPr="00FC76B9">
        <w:rPr>
          <w:b/>
          <w:sz w:val="28"/>
          <w:szCs w:val="28"/>
        </w:rPr>
        <w:t>7284/</w:t>
      </w:r>
      <w:r>
        <w:rPr>
          <w:b/>
          <w:sz w:val="28"/>
          <w:szCs w:val="28"/>
        </w:rPr>
        <w:t>150 </w:t>
      </w:r>
      <w:r w:rsidRPr="00FC76B9">
        <w:rPr>
          <w:b/>
          <w:sz w:val="28"/>
          <w:szCs w:val="28"/>
        </w:rPr>
        <w:t xml:space="preserve">Р4-14 </w:t>
      </w:r>
      <w:r w:rsidRPr="00124BA0">
        <w:rPr>
          <w:b/>
          <w:sz w:val="28"/>
          <w:szCs w:val="28"/>
        </w:rPr>
        <w:t>«</w:t>
      </w:r>
      <w:r w:rsidRPr="00FC76B9">
        <w:rPr>
          <w:b/>
          <w:sz w:val="28"/>
          <w:szCs w:val="28"/>
        </w:rPr>
        <w:t xml:space="preserve">Поставка </w:t>
      </w:r>
      <w:r w:rsidRPr="006A09A2">
        <w:rPr>
          <w:b/>
          <w:sz w:val="28"/>
          <w:szCs w:val="28"/>
        </w:rPr>
        <w:t xml:space="preserve">резервных электродвигателей для насосов систем охлаждения основного оборудования и охлаждения неответственных потребителей (R4.04571.2.0.26) </w:t>
      </w:r>
      <w:r w:rsidRPr="00FC76B9">
        <w:rPr>
          <w:b/>
          <w:sz w:val="28"/>
          <w:szCs w:val="28"/>
        </w:rPr>
        <w:t xml:space="preserve"> для сооружения энергоблока № 4 Ростовской </w:t>
      </w:r>
      <w:r w:rsidRPr="00124BA0">
        <w:rPr>
          <w:b/>
          <w:sz w:val="28"/>
          <w:szCs w:val="28"/>
        </w:rPr>
        <w:t>АЭС</w:t>
      </w:r>
      <w:r w:rsidRPr="00124BA0">
        <w:rPr>
          <w:sz w:val="28"/>
          <w:szCs w:val="28"/>
        </w:rPr>
        <w:t xml:space="preserve">» </w:t>
      </w:r>
      <w:r w:rsidRPr="00116F97">
        <w:rPr>
          <w:sz w:val="28"/>
          <w:szCs w:val="28"/>
        </w:rPr>
        <w:t>(</w:t>
      </w:r>
      <w:r w:rsidRPr="00116F97">
        <w:rPr>
          <w:sz w:val="28"/>
          <w:szCs w:val="28"/>
          <w:lang w:eastAsia="ru-RU"/>
        </w:rPr>
        <w:t xml:space="preserve">Извещение о проведении </w:t>
      </w:r>
      <w:r w:rsidRPr="00116F97">
        <w:rPr>
          <w:color w:val="000000"/>
          <w:sz w:val="28"/>
          <w:szCs w:val="28"/>
        </w:rPr>
        <w:t>конкурса в электронной форме</w:t>
      </w:r>
      <w:r w:rsidRPr="00116F97">
        <w:rPr>
          <w:sz w:val="28"/>
          <w:szCs w:val="28"/>
          <w:lang w:eastAsia="ru-RU"/>
        </w:rPr>
        <w:t xml:space="preserve"> и конкурсная документация опубликован</w:t>
      </w:r>
      <w:r w:rsidRPr="00116F97">
        <w:rPr>
          <w:color w:val="000000"/>
          <w:sz w:val="28"/>
          <w:szCs w:val="28"/>
        </w:rPr>
        <w:t>ы «13» февраля 2015 года в информационно</w:t>
      </w:r>
      <w:r w:rsidRPr="00116F97">
        <w:rPr>
          <w:sz w:val="28"/>
          <w:szCs w:val="28"/>
          <w:lang w:eastAsia="ru-RU"/>
        </w:rPr>
        <w:t>-телекоммуникационной</w:t>
      </w:r>
      <w:r w:rsidRPr="00116F97">
        <w:rPr>
          <w:sz w:val="28"/>
          <w:szCs w:val="28"/>
        </w:rPr>
        <w:t xml:space="preserve">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116F97">
          <w:rPr>
            <w:rStyle w:val="Hyperlink"/>
            <w:sz w:val="28"/>
            <w:szCs w:val="28"/>
            <w:u w:val="none"/>
            <w:lang w:eastAsia="ru-RU"/>
          </w:rPr>
          <w:t>http://www.zakupki.gov.ru</w:t>
        </w:r>
      </w:hyperlink>
      <w:r w:rsidRPr="00116F97">
        <w:rPr>
          <w:rStyle w:val="Hyperlink"/>
          <w:sz w:val="28"/>
          <w:szCs w:val="28"/>
          <w:u w:val="none"/>
          <w:lang w:eastAsia="ru-RU"/>
        </w:rPr>
        <w:t>/</w:t>
      </w:r>
      <w:r w:rsidRPr="00116F97">
        <w:rPr>
          <w:sz w:val="28"/>
          <w:szCs w:val="28"/>
          <w:lang w:eastAsia="ru-RU"/>
        </w:rPr>
        <w:t>,</w:t>
      </w:r>
      <w:r w:rsidRPr="00116F97">
        <w:rPr>
          <w:sz w:val="28"/>
          <w:szCs w:val="28"/>
        </w:rPr>
        <w:t xml:space="preserve"> </w:t>
      </w:r>
      <w:r w:rsidRPr="00116F97">
        <w:rPr>
          <w:sz w:val="28"/>
          <w:szCs w:val="28"/>
          <w:lang w:eastAsia="ru-RU"/>
        </w:rPr>
        <w:t xml:space="preserve">закупка №31502029125,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116F97">
          <w:rPr>
            <w:rStyle w:val="Hyperlink"/>
            <w:sz w:val="28"/>
            <w:szCs w:val="28"/>
            <w:u w:val="none"/>
            <w:lang w:eastAsia="ru-RU"/>
          </w:rPr>
          <w:t>http://zakupki.rosatom.ru/</w:t>
        </w:r>
      </w:hyperlink>
      <w:r w:rsidRPr="00116F97">
        <w:rPr>
          <w:sz w:val="28"/>
          <w:szCs w:val="28"/>
          <w:lang w:eastAsia="ru-RU"/>
        </w:rPr>
        <w:t>, закупка</w:t>
      </w:r>
      <w:r>
        <w:rPr>
          <w:sz w:val="28"/>
          <w:szCs w:val="28"/>
          <w:lang w:eastAsia="ru-RU"/>
        </w:rPr>
        <w:t xml:space="preserve"> №150213/0536/128,</w:t>
      </w:r>
      <w:r>
        <w:rPr>
          <w:color w:val="FF0000"/>
          <w:sz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на ЭТП АКД, закупка №C021043</w:t>
      </w:r>
      <w:r w:rsidRPr="00124BA0">
        <w:rPr>
          <w:sz w:val="28"/>
          <w:szCs w:val="28"/>
        </w:rPr>
        <w:t xml:space="preserve">) сообщает о приостановке процедуры закупки в связи с принятием к рассмотрению </w:t>
      </w:r>
      <w:r>
        <w:rPr>
          <w:sz w:val="28"/>
          <w:szCs w:val="28"/>
        </w:rPr>
        <w:t>Федеральной антимонопольной службой по Нижегородской области</w:t>
      </w:r>
      <w:r w:rsidRPr="00124BA0">
        <w:rPr>
          <w:sz w:val="28"/>
          <w:szCs w:val="28"/>
        </w:rPr>
        <w:t xml:space="preserve"> жалобы участника конкурса.</w:t>
      </w:r>
    </w:p>
    <w:p w:rsidR="006F0DE6" w:rsidRPr="00124BA0" w:rsidRDefault="006F0DE6">
      <w:pPr>
        <w:rPr>
          <w:sz w:val="28"/>
          <w:szCs w:val="28"/>
        </w:rPr>
      </w:pPr>
    </w:p>
    <w:sectPr w:rsidR="006F0DE6" w:rsidRPr="00124BA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0ACD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6F97"/>
    <w:rsid w:val="00117260"/>
    <w:rsid w:val="00117625"/>
    <w:rsid w:val="001200EB"/>
    <w:rsid w:val="00120414"/>
    <w:rsid w:val="00120DA6"/>
    <w:rsid w:val="001216E2"/>
    <w:rsid w:val="00122C14"/>
    <w:rsid w:val="001243E9"/>
    <w:rsid w:val="00124BA0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957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1A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6033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3768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BFC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680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1D12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9A2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DE6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2CE5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3742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161C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3AD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2993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DC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3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6B9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16F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26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6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171</Words>
  <Characters>976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6</cp:revision>
  <cp:lastPrinted>2015-03-27T12:31:00Z</cp:lastPrinted>
  <dcterms:created xsi:type="dcterms:W3CDTF">2014-12-22T14:11:00Z</dcterms:created>
  <dcterms:modified xsi:type="dcterms:W3CDTF">2015-03-27T12:31:00Z</dcterms:modified>
</cp:coreProperties>
</file>