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84F" w:rsidRPr="00995C37" w:rsidRDefault="00E2484F" w:rsidP="00E2484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АС20587-2</w:t>
      </w:r>
    </w:p>
    <w:p w:rsidR="00E2484F" w:rsidRPr="00995C37" w:rsidRDefault="00E2484F" w:rsidP="00E2484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Рассмотрения первых и вторых частей заявок в открытом аукционе на право заключения договора на поставку прутков из сплава молибдена ТСМ-7</w:t>
      </w:r>
    </w:p>
    <w:p w:rsidR="00E2484F" w:rsidRPr="00995C37" w:rsidRDefault="00E2484F" w:rsidP="00E2484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521"/>
        <w:gridCol w:w="5468"/>
      </w:tblGrid>
      <w:tr w:rsidR="00E2484F" w:rsidRPr="00995C37" w:rsidTr="00025116">
        <w:trPr>
          <w:trHeight w:val="364"/>
        </w:trPr>
        <w:tc>
          <w:tcPr>
            <w:tcW w:w="5621" w:type="dxa"/>
            <w:hideMark/>
          </w:tcPr>
          <w:p w:rsidR="00E2484F" w:rsidRPr="00995C37" w:rsidRDefault="00E2484F" w:rsidP="0002511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95C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95C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95C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570" w:type="dxa"/>
            <w:hideMark/>
          </w:tcPr>
          <w:p w:rsidR="00E2484F" w:rsidRPr="00995C37" w:rsidRDefault="005B2DE9" w:rsidP="0002511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 w:rsidR="00E2484F" w:rsidRPr="00995C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="00E2484F" w:rsidRPr="00995C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марта</w:t>
            </w:r>
            <w:proofErr w:type="spellEnd"/>
            <w:r w:rsidR="00E2484F" w:rsidRPr="00995C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E2484F" w:rsidRPr="00995C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2484F" w:rsidRPr="00995C37" w:rsidRDefault="00E2484F" w:rsidP="00E248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995C3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E2484F" w:rsidRPr="00995C37" w:rsidRDefault="00E2484F" w:rsidP="00E248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84F" w:rsidRPr="00995C37" w:rsidRDefault="00E2484F" w:rsidP="00E2484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2484F" w:rsidRPr="00995C37" w:rsidRDefault="00E2484F" w:rsidP="00E2484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E2484F" w:rsidRPr="00995C37" w:rsidRDefault="00E2484F" w:rsidP="00E248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95C3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"НИКИЭТ"</w:t>
      </w:r>
    </w:p>
    <w:p w:rsidR="00E2484F" w:rsidRPr="00995C37" w:rsidRDefault="00E2484F" w:rsidP="00E248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95C3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прутков из сплава молибдена ТСМ-7</w:t>
      </w:r>
    </w:p>
    <w:p w:rsidR="00E2484F" w:rsidRPr="00995C37" w:rsidRDefault="00E2484F" w:rsidP="00E24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прутков из сплава молибдена ТСМ-7 </w:t>
      </w:r>
    </w:p>
    <w:p w:rsidR="00E2484F" w:rsidRPr="00995C37" w:rsidRDefault="00E2484F" w:rsidP="00E248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84F" w:rsidRPr="00995C37" w:rsidRDefault="00E2484F" w:rsidP="00E24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Начальная (максимальная) цена договора: 7 259 205 (Семь миллионов двести пятьдесят девять тысяч двести пять) рублей 40 копеек, включая НДС. </w:t>
      </w:r>
    </w:p>
    <w:p w:rsidR="00E2484F" w:rsidRPr="00995C37" w:rsidRDefault="00E2484F" w:rsidP="00E248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84F" w:rsidRPr="00995C37" w:rsidRDefault="00E2484F" w:rsidP="00E248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95C3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аукциона в электронной форме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аукционная документация опубликован</w:t>
      </w:r>
      <w:r w:rsidRPr="00995C3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«20» февраля 2015 года в информационно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995C3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95C37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95C37">
        <w:rPr>
          <w:rFonts w:ascii="Times New Roman" w:hAnsi="Times New Roman" w:cs="Times New Roman"/>
          <w:sz w:val="24"/>
          <w:szCs w:val="24"/>
        </w:rPr>
        <w:t xml:space="preserve"> 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31502055448, на официальном сайте о размещении заказов на закупки товаров, работ и услуг для нужд </w:t>
      </w:r>
      <w:proofErr w:type="spellStart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995C3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№150220/0499</w:t>
      </w:r>
      <w:proofErr w:type="gramEnd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/045,</w:t>
      </w:r>
      <w:r w:rsidRPr="00995C3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№AC20587.</w:t>
      </w:r>
    </w:p>
    <w:p w:rsidR="00E2484F" w:rsidRPr="00995C37" w:rsidRDefault="00E2484F" w:rsidP="00E248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84F" w:rsidRDefault="00E2484F" w:rsidP="00E248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95C3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аукционной комиссии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«19» марта 2015 года, по адресу: </w:t>
      </w:r>
      <w:proofErr w:type="spellStart"/>
      <w:r w:rsidRPr="00995C37">
        <w:rPr>
          <w:rFonts w:ascii="Times New Roman" w:eastAsia="Times New Roman" w:hAnsi="Times New Roman" w:cs="Times New Roman"/>
          <w:sz w:val="24"/>
          <w:szCs w:val="24"/>
          <w:lang w:eastAsia="ar-SA"/>
        </w:rPr>
        <w:t>Аук</w:t>
      </w:r>
      <w:proofErr w:type="spellEnd"/>
      <w:r w:rsidRPr="00995C3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proofErr w:type="spellStart"/>
      <w:r w:rsidRPr="00995C37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Конк</w:t>
      </w:r>
      <w:proofErr w:type="spellEnd"/>
      <w:r w:rsidRPr="00995C3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Дом-2 </w:t>
      </w:r>
      <w:hyperlink r:id="rId6" w:history="1">
        <w:r w:rsidR="00995C37" w:rsidRPr="007052E9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ar-SA"/>
          </w:rPr>
          <w:t>http://a-k-d.ru/</w:t>
        </w:r>
      </w:hyperlink>
      <w:r w:rsidRPr="00995C3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95C37" w:rsidRPr="00995C37" w:rsidRDefault="00995C37" w:rsidP="00E248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95C37" w:rsidRPr="00995C37" w:rsidRDefault="00995C37" w:rsidP="00995C37">
      <w:pPr>
        <w:pStyle w:val="3"/>
        <w:spacing w:before="0" w:after="0" w:line="0" w:lineRule="atLeast"/>
        <w:rPr>
          <w:rFonts w:ascii="Times New Roman" w:hAnsi="Times New Roman" w:cs="Times New Roman"/>
          <w:sz w:val="24"/>
          <w:szCs w:val="24"/>
        </w:rPr>
      </w:pPr>
      <w:r w:rsidRPr="00995C37">
        <w:rPr>
          <w:rFonts w:ascii="Times New Roman" w:hAnsi="Times New Roman" w:cs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5560"/>
        <w:gridCol w:w="5303"/>
      </w:tblGrid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995C37" w:rsidRPr="00995C37" w:rsidTr="000251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</w:tr>
      <w:tr w:rsidR="00995C37" w:rsidRPr="00995C37" w:rsidTr="0002511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Единой комиссии с правом голоса: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Секретарь Единой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95C37" w:rsidRPr="00995C37" w:rsidRDefault="00995C37" w:rsidP="00995C37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Уразов</w:t>
            </w:r>
            <w:proofErr w:type="spellEnd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Сабит</w:t>
            </w:r>
            <w:proofErr w:type="spellEnd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Дронов Дмитрий Львович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  <w:tr w:rsidR="00995C37" w:rsidRPr="00995C37" w:rsidTr="0002511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Кутепов Фёдор Григорьевич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</w:tr>
    </w:tbl>
    <w:p w:rsidR="00995C37" w:rsidRDefault="00995C37" w:rsidP="00995C37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p w:rsidR="00822727" w:rsidRPr="00995C37" w:rsidRDefault="00995C37" w:rsidP="00995C37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995C37">
        <w:rPr>
          <w:rFonts w:ascii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="00B62BED">
        <w:rPr>
          <w:rFonts w:ascii="Times New Roman" w:hAnsi="Times New Roman" w:cs="Times New Roman"/>
          <w:sz w:val="24"/>
          <w:szCs w:val="24"/>
        </w:rPr>
        <w:t>7</w:t>
      </w:r>
      <w:r w:rsidRPr="00995C37">
        <w:rPr>
          <w:rFonts w:ascii="Times New Roman" w:hAnsi="Times New Roman" w:cs="Times New Roman"/>
          <w:sz w:val="24"/>
          <w:szCs w:val="24"/>
        </w:rPr>
        <w:t xml:space="preserve"> из 11 членов закупочной комиссии. </w:t>
      </w:r>
      <w:r w:rsidRPr="00995C37">
        <w:rPr>
          <w:rFonts w:ascii="Times New Roman" w:hAnsi="Times New Roman" w:cs="Times New Roman"/>
          <w:sz w:val="24"/>
          <w:szCs w:val="24"/>
        </w:rPr>
        <w:br/>
        <w:t>Кворум имеется.</w:t>
      </w:r>
    </w:p>
    <w:p w:rsidR="00E2484F" w:rsidRPr="00995C37" w:rsidRDefault="00E2484F">
      <w:pPr>
        <w:rPr>
          <w:rFonts w:ascii="Times New Roman" w:hAnsi="Times New Roman" w:cs="Times New Roman"/>
          <w:sz w:val="24"/>
          <w:szCs w:val="24"/>
        </w:rPr>
      </w:pPr>
    </w:p>
    <w:p w:rsidR="00E2484F" w:rsidRPr="00995C37" w:rsidRDefault="00E2484F" w:rsidP="00E248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аукционе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2484F" w:rsidRPr="00995C37" w:rsidRDefault="00E2484F" w:rsidP="00E24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прутков из сплава молибдена ТСМ-7 </w:t>
      </w:r>
    </w:p>
    <w:p w:rsidR="00E2484F" w:rsidRPr="00995C37" w:rsidRDefault="00E2484F" w:rsidP="00E248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аукционе</w:t>
      </w:r>
      <w:r w:rsidRPr="00995C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00" w:type="pct"/>
        <w:jc w:val="center"/>
        <w:tblInd w:w="-2493" w:type="dxa"/>
        <w:tblCellMar>
          <w:left w:w="0" w:type="dxa"/>
          <w:right w:w="0" w:type="dxa"/>
        </w:tblCellMar>
        <w:tblLook w:val="04A0"/>
      </w:tblPr>
      <w:tblGrid>
        <w:gridCol w:w="1569"/>
        <w:gridCol w:w="3765"/>
        <w:gridCol w:w="5455"/>
      </w:tblGrid>
      <w:tr w:rsidR="00E2484F" w:rsidRPr="00995C37" w:rsidTr="00995C37">
        <w:trPr>
          <w:jc w:val="center"/>
        </w:trPr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84F" w:rsidRPr="00995C37" w:rsidRDefault="00E2484F" w:rsidP="00025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84F" w:rsidRPr="00995C37" w:rsidRDefault="00E2484F" w:rsidP="00025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аукциона 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84F" w:rsidRPr="00995C37" w:rsidRDefault="00E2484F" w:rsidP="00025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2484F" w:rsidRPr="00995C37" w:rsidTr="00995C37">
        <w:trPr>
          <w:jc w:val="center"/>
        </w:trPr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84F" w:rsidRPr="00995C37" w:rsidRDefault="00E2484F" w:rsidP="00025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60239704 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84F" w:rsidRPr="00995C37" w:rsidRDefault="00E2484F" w:rsidP="00025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«Опытный завод тугоплавких металлов и твердых сплавов»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84F" w:rsidRPr="00995C37" w:rsidRDefault="00E2484F" w:rsidP="00025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7 259 205 (Семь миллионов двести пятьдесят девять тысяч двести пять) рублей 40 копеек, включая НДС </w:t>
            </w:r>
          </w:p>
        </w:tc>
      </w:tr>
    </w:tbl>
    <w:p w:rsidR="00E2484F" w:rsidRPr="00995C37" w:rsidRDefault="00E2484F">
      <w:pPr>
        <w:rPr>
          <w:rFonts w:ascii="Times New Roman" w:hAnsi="Times New Roman" w:cs="Times New Roman"/>
          <w:sz w:val="24"/>
          <w:szCs w:val="24"/>
        </w:rPr>
      </w:pPr>
    </w:p>
    <w:p w:rsidR="00E2484F" w:rsidRPr="00995C37" w:rsidRDefault="00E2484F" w:rsidP="00E2484F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995C37">
        <w:rPr>
          <w:rFonts w:ascii="Times New Roman" w:hAnsi="Times New Roman" w:cs="Times New Roman"/>
          <w:sz w:val="24"/>
          <w:szCs w:val="24"/>
        </w:rPr>
        <w:t xml:space="preserve">2. По результатам рассмотрения первых и вторых частей заявок на участие в </w:t>
      </w:r>
      <w:r w:rsidRPr="00995C37">
        <w:rPr>
          <w:rFonts w:ascii="Times New Roman" w:hAnsi="Times New Roman" w:cs="Times New Roman"/>
          <w:bCs/>
          <w:sz w:val="24"/>
          <w:szCs w:val="24"/>
        </w:rPr>
        <w:t>аукционе</w:t>
      </w:r>
      <w:r w:rsidRPr="00995C37">
        <w:rPr>
          <w:rFonts w:ascii="Times New Roman" w:hAnsi="Times New Roman" w:cs="Times New Roman"/>
          <w:sz w:val="24"/>
          <w:szCs w:val="24"/>
        </w:rPr>
        <w:t xml:space="preserve"> аукционной комиссией были приняты следующие решения:</w:t>
      </w:r>
    </w:p>
    <w:p w:rsidR="00E2484F" w:rsidRPr="00995C37" w:rsidRDefault="00E2484F" w:rsidP="00E2484F">
      <w:pPr>
        <w:pStyle w:val="a4"/>
        <w:jc w:val="both"/>
      </w:pPr>
      <w:r w:rsidRPr="00995C37">
        <w:t xml:space="preserve">2.1. Допустить к участию в аукционе следующего Участника: </w:t>
      </w:r>
    </w:p>
    <w:p w:rsidR="00E2484F" w:rsidRPr="00995C37" w:rsidRDefault="00E2484F" w:rsidP="00E2484F">
      <w:pPr>
        <w:pStyle w:val="a4"/>
        <w:jc w:val="both"/>
      </w:pPr>
      <w:r w:rsidRPr="00995C37">
        <w:t>- Открытое акционерное общество «Опытный завод тугоплавких металлов и твердых сплавов»</w:t>
      </w:r>
    </w:p>
    <w:p w:rsidR="00E2484F" w:rsidRPr="00995C37" w:rsidRDefault="00E2484F" w:rsidP="00E2484F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995C37">
        <w:rPr>
          <w:rFonts w:ascii="Times New Roman" w:hAnsi="Times New Roman" w:cs="Times New Roman"/>
          <w:sz w:val="24"/>
          <w:szCs w:val="24"/>
        </w:rPr>
        <w:t>3.  В связи с тем, что по результатам рассмотрения заявки единственного Участника аукциона и поданная им заявка были признаны соответствующими условиям</w:t>
      </w:r>
      <w:r w:rsidR="00995C37" w:rsidRPr="00995C37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995C37">
        <w:rPr>
          <w:rFonts w:ascii="Times New Roman" w:hAnsi="Times New Roman" w:cs="Times New Roman"/>
          <w:sz w:val="24"/>
          <w:szCs w:val="24"/>
        </w:rPr>
        <w:t xml:space="preserve"> </w:t>
      </w:r>
      <w:r w:rsidR="00995C37" w:rsidRPr="00995C37">
        <w:rPr>
          <w:rFonts w:ascii="Times New Roman" w:hAnsi="Times New Roman" w:cs="Times New Roman"/>
          <w:sz w:val="24"/>
          <w:szCs w:val="24"/>
        </w:rPr>
        <w:t>аукциона</w:t>
      </w:r>
      <w:r w:rsidRPr="00995C37">
        <w:rPr>
          <w:rFonts w:ascii="Times New Roman" w:hAnsi="Times New Roman" w:cs="Times New Roman"/>
          <w:sz w:val="24"/>
          <w:szCs w:val="24"/>
        </w:rPr>
        <w:t xml:space="preserve">, в соответствии с подпунктом б) пункта 13.5.2 ЕОСЗ открытый аукцион в электронной форме признан несостоявшимся. </w:t>
      </w:r>
    </w:p>
    <w:p w:rsidR="00E2484F" w:rsidRPr="00995C37" w:rsidRDefault="00E2484F" w:rsidP="00E2484F">
      <w:pPr>
        <w:pStyle w:val="a4"/>
        <w:jc w:val="both"/>
      </w:pPr>
      <w:r w:rsidRPr="00995C37">
        <w:t xml:space="preserve">3.1. Единая комиссия рекомендует  заключить договор с </w:t>
      </w:r>
      <w:r w:rsidR="00995C37" w:rsidRPr="00995C37">
        <w:t>Открытое акционерное общество «Опытный завод тугоплавких металлов и твердых сплавов»</w:t>
      </w:r>
      <w:r w:rsidRPr="00995C37">
        <w:rPr>
          <w:lang w:eastAsia="en-US"/>
        </w:rPr>
        <w:t xml:space="preserve"> </w:t>
      </w:r>
      <w:r w:rsidRPr="00995C37">
        <w:t>после проведения  преддоговорных  переговоров по снижению цены договора.</w:t>
      </w:r>
    </w:p>
    <w:p w:rsidR="00995C37" w:rsidRPr="00995C37" w:rsidRDefault="00995C37" w:rsidP="00995C37">
      <w:pPr>
        <w:pStyle w:val="3"/>
        <w:spacing w:before="0" w:after="0" w:line="0" w:lineRule="atLeast"/>
        <w:rPr>
          <w:rFonts w:ascii="Times New Roman" w:hAnsi="Times New Roman" w:cs="Times New Roman"/>
          <w:sz w:val="24"/>
          <w:szCs w:val="24"/>
        </w:rPr>
      </w:pPr>
      <w:r w:rsidRPr="00995C37">
        <w:rPr>
          <w:rFonts w:ascii="Times New Roman" w:hAnsi="Times New Roman" w:cs="Times New Roman"/>
          <w:sz w:val="24"/>
          <w:szCs w:val="24"/>
        </w:rPr>
        <w:t>Комиссия:</w:t>
      </w:r>
    </w:p>
    <w:tbl>
      <w:tblPr>
        <w:tblW w:w="5000" w:type="pct"/>
        <w:tblLook w:val="04A0"/>
      </w:tblPr>
      <w:tblGrid>
        <w:gridCol w:w="4156"/>
        <w:gridCol w:w="3863"/>
        <w:gridCol w:w="2844"/>
      </w:tblGrid>
      <w:tr w:rsidR="00995C37" w:rsidRPr="00995C37" w:rsidTr="00995C37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995C37" w:rsidRPr="00995C37" w:rsidTr="0002511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995C37" w:rsidRPr="00995C37" w:rsidTr="00995C37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Зубаков Владимир Алексеевич</w:t>
            </w:r>
          </w:p>
        </w:tc>
        <w:tc>
          <w:tcPr>
            <w:tcW w:w="1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комиссии</w:t>
            </w:r>
          </w:p>
        </w:tc>
        <w:tc>
          <w:tcPr>
            <w:tcW w:w="1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C37" w:rsidRPr="00995C37" w:rsidTr="0002511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995C37" w:rsidRPr="00995C37" w:rsidTr="00995C37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Факеев Павел Иванович</w:t>
            </w:r>
          </w:p>
        </w:tc>
        <w:tc>
          <w:tcPr>
            <w:tcW w:w="1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C37" w:rsidRPr="00995C37" w:rsidTr="00995C37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Уразов</w:t>
            </w:r>
            <w:proofErr w:type="spellEnd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Сабит</w:t>
            </w:r>
            <w:proofErr w:type="spellEnd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1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C37" w:rsidRPr="00995C37" w:rsidTr="00995C37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Михайлов Михаил Николаевич</w:t>
            </w:r>
          </w:p>
        </w:tc>
        <w:tc>
          <w:tcPr>
            <w:tcW w:w="1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C37" w:rsidRPr="00995C37" w:rsidTr="00995C37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Дронов Дмитрий Львович</w:t>
            </w:r>
          </w:p>
        </w:tc>
        <w:tc>
          <w:tcPr>
            <w:tcW w:w="1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C37" w:rsidRPr="00995C37" w:rsidTr="00995C37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Фролов Вадим Геннадьевич</w:t>
            </w:r>
          </w:p>
        </w:tc>
        <w:tc>
          <w:tcPr>
            <w:tcW w:w="1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C37" w:rsidRPr="00995C37" w:rsidTr="00995C37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Кутепов Фёдор Григорьевич</w:t>
            </w:r>
          </w:p>
        </w:tc>
        <w:tc>
          <w:tcPr>
            <w:tcW w:w="1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keepLines/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5C37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13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C37" w:rsidRPr="00995C37" w:rsidRDefault="00995C37" w:rsidP="00995C37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5C37" w:rsidRPr="00995C37" w:rsidRDefault="00995C37" w:rsidP="00995C37">
      <w:pPr>
        <w:rPr>
          <w:rFonts w:ascii="Times New Roman" w:hAnsi="Times New Roman" w:cs="Times New Roman"/>
          <w:sz w:val="24"/>
          <w:szCs w:val="24"/>
        </w:rPr>
      </w:pPr>
    </w:p>
    <w:p w:rsidR="00E2484F" w:rsidRPr="00995C37" w:rsidRDefault="00E2484F" w:rsidP="00E2484F">
      <w:pPr>
        <w:widowControl w:val="0"/>
        <w:rPr>
          <w:rFonts w:ascii="Times New Roman" w:hAnsi="Times New Roman" w:cs="Times New Roman"/>
          <w:sz w:val="24"/>
          <w:szCs w:val="24"/>
        </w:rPr>
      </w:pPr>
    </w:p>
    <w:sectPr w:rsidR="00E2484F" w:rsidRPr="00995C37" w:rsidSect="00995C37">
      <w:pgSz w:w="11906" w:h="16838"/>
      <w:pgMar w:top="426" w:right="566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484F"/>
    <w:rsid w:val="004C0E48"/>
    <w:rsid w:val="005B2DE9"/>
    <w:rsid w:val="00822727"/>
    <w:rsid w:val="00995C37"/>
    <w:rsid w:val="00B62BED"/>
    <w:rsid w:val="00D5026B"/>
    <w:rsid w:val="00E24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84F"/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95C37"/>
    <w:pPr>
      <w:keepNext/>
      <w:keepLines/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484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2484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995C37"/>
    <w:rPr>
      <w:rFonts w:ascii="Arial" w:eastAsia="Times New Roman" w:hAnsi="Arial" w:cs="Arial"/>
      <w:b/>
      <w:bCs/>
      <w:sz w:val="28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6</cp:revision>
  <cp:lastPrinted>2015-03-18T08:24:00Z</cp:lastPrinted>
  <dcterms:created xsi:type="dcterms:W3CDTF">2015-03-18T06:54:00Z</dcterms:created>
  <dcterms:modified xsi:type="dcterms:W3CDTF">2015-03-20T05:50:00Z</dcterms:modified>
</cp:coreProperties>
</file>