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2AF" w:rsidRPr="00203EEF" w:rsidRDefault="00203E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708-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-2015/196</w:t>
      </w:r>
    </w:p>
    <w:p w:rsidR="002002AF" w:rsidRPr="00203EEF" w:rsidRDefault="00203E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запасных частей и расходных материалов для анализаторов азота, кислорода, углерода 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LECO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CS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-230, 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LECO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TC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-400 (901-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-18431.</w:t>
      </w:r>
      <w:proofErr w:type="gramEnd"/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Подшипники, Части запасные и принадлежности газоанализаторов) </w:t>
      </w:r>
    </w:p>
    <w:p w:rsidR="002002AF" w:rsidRPr="00203EEF" w:rsidRDefault="002002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2002AF" w:rsidRPr="00203EEF" w:rsidRDefault="002002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02AF" w:rsidRPr="00203EEF">
        <w:tc>
          <w:tcPr>
            <w:tcW w:w="5149" w:type="dxa"/>
            <w:hideMark/>
          </w:tcPr>
          <w:p w:rsidR="002002AF" w:rsidRPr="00203EEF" w:rsidRDefault="00203EE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03E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03E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002AF" w:rsidRPr="00203EEF" w:rsidRDefault="00203EE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03E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марта 2015</w:t>
            </w:r>
            <w:r w:rsidRPr="00203E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002AF" w:rsidRPr="00203EEF" w:rsidRDefault="002002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2AF" w:rsidRPr="00203EEF" w:rsidRDefault="00203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2037B"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редакции,</w:t>
      </w:r>
      <w:r w:rsidRPr="00203EE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002AF" w:rsidRPr="00203EEF" w:rsidRDefault="002002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2AF" w:rsidRPr="00203EEF" w:rsidRDefault="00203E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002AF" w:rsidRPr="00203EEF" w:rsidRDefault="00203E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2002AF" w:rsidRPr="00203EEF" w:rsidRDefault="00203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203E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002AF" w:rsidRPr="00203EEF" w:rsidRDefault="00203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203E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запасных частей и расходных материалов для анализаторов азота, кислорода, углерода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LECO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CS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-230,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LECO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TC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-400 (901-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-18431.</w:t>
      </w:r>
      <w:proofErr w:type="gramEnd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Подшипники, Части запасные и принадлежности газоанализаторов) </w:t>
      </w:r>
      <w:proofErr w:type="gramEnd"/>
    </w:p>
    <w:p w:rsidR="002002AF" w:rsidRPr="00203EEF" w:rsidRDefault="00203E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запасных частей и расходных материалов для анализаторов азота, кислорода, углерода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LECO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CS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-230,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LECO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TC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-400 (901-</w:t>
      </w:r>
      <w:r w:rsidRPr="00203E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-18431.</w:t>
      </w:r>
      <w:proofErr w:type="gramEnd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Подшипники, Части запасные и принадлежности газоанализаторов) </w:t>
      </w:r>
      <w:proofErr w:type="gramEnd"/>
    </w:p>
    <w:p w:rsidR="002002AF" w:rsidRPr="00203EEF" w:rsidRDefault="00200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2AF" w:rsidRPr="00203EEF" w:rsidRDefault="00203E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204 647 (Двести четыре тысячи шестьсот сорок семь) рублей 40 копеек, включая НДС. </w:t>
      </w:r>
    </w:p>
    <w:p w:rsidR="002002AF" w:rsidRPr="00203EEF" w:rsidRDefault="00200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2AF" w:rsidRPr="00203EEF" w:rsidRDefault="00203E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№98/4689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203EEF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18431) 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Pr="00203E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03EE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203EEF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3EEF">
        <w:rPr>
          <w:rFonts w:ascii="Times New Roman" w:hAnsi="Times New Roman" w:cs="Times New Roman"/>
          <w:sz w:val="28"/>
          <w:szCs w:val="28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31502059473,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203EE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№150224</w:t>
      </w:r>
      <w:proofErr w:type="gramEnd"/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/0506/099,</w:t>
      </w:r>
      <w:r w:rsidRPr="00203EE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№Z036992.</w:t>
      </w:r>
    </w:p>
    <w:p w:rsidR="002002AF" w:rsidRPr="00203EEF" w:rsidRDefault="002002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2AF" w:rsidRPr="00203EEF" w:rsidRDefault="00A203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3EEF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203EEF">
        <w:rPr>
          <w:rFonts w:ascii="Times New Roman" w:hAnsi="Times New Roman" w:cs="Times New Roman"/>
          <w:sz w:val="28"/>
          <w:szCs w:val="28"/>
        </w:rPr>
        <w:t xml:space="preserve">ОАО «СХК» </w:t>
      </w:r>
      <w:r w:rsidRPr="00203EEF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203EEF" w:rsidRPr="00203EE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002AF" w:rsidRPr="00203EEF" w:rsidRDefault="002002A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002AF" w:rsidRPr="00203EEF" w:rsidRDefault="00203E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«10» марта 2015 года на ЭТП Аук. Конк. Дом:</w:t>
      </w:r>
    </w:p>
    <w:p w:rsidR="002002AF" w:rsidRPr="00203EEF" w:rsidRDefault="00203E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002AF" w:rsidRPr="00203EEF" w:rsidRDefault="00203E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2002AF" w:rsidRPr="00203EEF" w:rsidRDefault="002002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2AF" w:rsidRPr="00203EEF" w:rsidRDefault="00203E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203EE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02AF" w:rsidRPr="00203EEF" w:rsidRDefault="00203EEF" w:rsidP="00A2037B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proofErr w:type="gramStart"/>
      <w:r w:rsidRPr="00203EEF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запасных частей и расходных материалов для анализаторов азота, кислорода, углерода </w:t>
      </w:r>
      <w:r w:rsidRPr="00203EEF">
        <w:rPr>
          <w:rFonts w:eastAsia="Times New Roman"/>
          <w:sz w:val="28"/>
          <w:szCs w:val="28"/>
          <w:lang w:val="en-US"/>
        </w:rPr>
        <w:t>LECO</w:t>
      </w:r>
      <w:r w:rsidRPr="00203EEF">
        <w:rPr>
          <w:rFonts w:eastAsia="Times New Roman"/>
          <w:sz w:val="28"/>
          <w:szCs w:val="28"/>
        </w:rPr>
        <w:t xml:space="preserve"> </w:t>
      </w:r>
      <w:r w:rsidRPr="00203EEF">
        <w:rPr>
          <w:rFonts w:eastAsia="Times New Roman"/>
          <w:sz w:val="28"/>
          <w:szCs w:val="28"/>
          <w:lang w:val="en-US"/>
        </w:rPr>
        <w:t>CS</w:t>
      </w:r>
      <w:r w:rsidRPr="00203EEF">
        <w:rPr>
          <w:rFonts w:eastAsia="Times New Roman"/>
          <w:sz w:val="28"/>
          <w:szCs w:val="28"/>
        </w:rPr>
        <w:t xml:space="preserve">-230, </w:t>
      </w:r>
      <w:r w:rsidRPr="00203EEF">
        <w:rPr>
          <w:rFonts w:eastAsia="Times New Roman"/>
          <w:sz w:val="28"/>
          <w:szCs w:val="28"/>
          <w:lang w:val="en-US"/>
        </w:rPr>
        <w:t>LECO</w:t>
      </w:r>
      <w:r w:rsidRPr="00203EEF">
        <w:rPr>
          <w:rFonts w:eastAsia="Times New Roman"/>
          <w:sz w:val="28"/>
          <w:szCs w:val="28"/>
        </w:rPr>
        <w:t xml:space="preserve"> </w:t>
      </w:r>
      <w:r w:rsidRPr="00203EEF">
        <w:rPr>
          <w:rFonts w:eastAsia="Times New Roman"/>
          <w:sz w:val="28"/>
          <w:szCs w:val="28"/>
          <w:lang w:val="en-US"/>
        </w:rPr>
        <w:t>TC</w:t>
      </w:r>
      <w:r w:rsidRPr="00203EEF">
        <w:rPr>
          <w:rFonts w:eastAsia="Times New Roman"/>
          <w:sz w:val="28"/>
          <w:szCs w:val="28"/>
        </w:rPr>
        <w:t>-400 (901-</w:t>
      </w:r>
      <w:r w:rsidRPr="00203EEF">
        <w:rPr>
          <w:rFonts w:eastAsia="Times New Roman"/>
          <w:sz w:val="28"/>
          <w:szCs w:val="28"/>
          <w:lang w:val="en-US"/>
        </w:rPr>
        <w:t>SH</w:t>
      </w:r>
      <w:r w:rsidRPr="00203EEF">
        <w:rPr>
          <w:rFonts w:eastAsia="Times New Roman"/>
          <w:sz w:val="28"/>
          <w:szCs w:val="28"/>
        </w:rPr>
        <w:t>-18431.</w:t>
      </w:r>
      <w:proofErr w:type="gramEnd"/>
      <w:r w:rsidRPr="00203EEF">
        <w:rPr>
          <w:rFonts w:eastAsia="Times New Roman"/>
          <w:sz w:val="28"/>
          <w:szCs w:val="28"/>
        </w:rPr>
        <w:t xml:space="preserve"> </w:t>
      </w:r>
      <w:proofErr w:type="gramStart"/>
      <w:r w:rsidRPr="00203EEF">
        <w:rPr>
          <w:rFonts w:eastAsia="Times New Roman"/>
          <w:sz w:val="28"/>
          <w:szCs w:val="28"/>
        </w:rPr>
        <w:t xml:space="preserve">Подшипники, Части запасные и принадлежности газоанализаторов) признан несостоявшимся. </w:t>
      </w:r>
      <w:proofErr w:type="gramEnd"/>
    </w:p>
    <w:p w:rsidR="002002AF" w:rsidRPr="00203EEF" w:rsidRDefault="00203EE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3EE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203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542D2C" w:rsidRDefault="00542D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542D2C" w:rsidRDefault="00542D2C" w:rsidP="00542D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542D2C" w:rsidRDefault="00542D2C" w:rsidP="00542D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42D2C" w:rsidTr="00542D2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ЭП</w:t>
            </w:r>
          </w:p>
        </w:tc>
      </w:tr>
      <w:tr w:rsidR="00542D2C" w:rsidTr="00542D2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542D2C" w:rsidRDefault="00542D2C" w:rsidP="0054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 xml:space="preserve"> 02 f5</w:t>
            </w:r>
          </w:p>
        </w:tc>
      </w:tr>
    </w:tbl>
    <w:p w:rsidR="002002AF" w:rsidRPr="00203EEF" w:rsidRDefault="002002AF" w:rsidP="00542D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2002AF" w:rsidRPr="00203EEF" w:rsidSect="002002A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2AF" w:rsidRDefault="00203EEF">
      <w:pPr>
        <w:spacing w:after="0" w:line="240" w:lineRule="auto"/>
      </w:pPr>
      <w:r>
        <w:separator/>
      </w:r>
    </w:p>
  </w:endnote>
  <w:endnote w:type="continuationSeparator" w:id="0">
    <w:p w:rsidR="002002AF" w:rsidRDefault="00203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2AF" w:rsidRDefault="00203E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708-SH-2015/196</w:t>
    </w:r>
  </w:p>
  <w:p w:rsidR="002002AF" w:rsidRDefault="00203E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запасных частей и расходных материалов для анализаторов азота, кислорода, углерода LECO CS-230, LECO TC-400 (901-SH-18431.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Подшипники, Части запасные и принадлежности газоанализаторов) </w:t>
    </w:r>
    <w:proofErr w:type="gramEnd"/>
  </w:p>
  <w:p w:rsidR="002002AF" w:rsidRDefault="002002AF">
    <w:pPr>
      <w:pStyle w:val="a9"/>
      <w:jc w:val="center"/>
      <w:rPr>
        <w:bCs/>
        <w:sz w:val="16"/>
        <w:szCs w:val="16"/>
      </w:rPr>
    </w:pPr>
  </w:p>
  <w:p w:rsidR="002002AF" w:rsidRDefault="002002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03E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03E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2D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03E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03E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2D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2AF" w:rsidRDefault="00203EEF">
      <w:pPr>
        <w:spacing w:after="0" w:line="240" w:lineRule="auto"/>
      </w:pPr>
      <w:r>
        <w:separator/>
      </w:r>
    </w:p>
  </w:footnote>
  <w:footnote w:type="continuationSeparator" w:id="0">
    <w:p w:rsidR="002002AF" w:rsidRDefault="00203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43639"/>
    <w:multiLevelType w:val="multilevel"/>
    <w:tmpl w:val="69846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A2037B"/>
    <w:rsid w:val="002002AF"/>
    <w:rsid w:val="00203EEF"/>
    <w:rsid w:val="00542D2C"/>
    <w:rsid w:val="00A20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2A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02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02A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00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002A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00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02A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00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002A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002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002A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00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002A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00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002A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002A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002A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002A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002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A2969-E181-493E-83CD-3AD3DC7C0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2015-03-10T02:41:00Z</dcterms:created>
  <dcterms:modified xsi:type="dcterms:W3CDTF">2015-03-10T02:47:00Z</dcterms:modified>
</cp:coreProperties>
</file>