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CB" w:rsidRPr="00FF641E" w:rsidRDefault="00FF64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551C10" w:rsidRPr="000B1A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</w:t>
      </w:r>
      <w:r w:rsidR="002323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398</w:t>
      </w:r>
    </w:p>
    <w:p w:rsidR="00A811CB" w:rsidRDefault="00551C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 запросу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предложений</w:t>
      </w:r>
      <w:r w:rsidR="00FF641E"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</w:t>
      </w:r>
      <w:r w:rsidR="00FF641E"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901-</w:t>
      </w:r>
      <w:proofErr w:type="spellStart"/>
      <w:r w:rsidR="00FF641E"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proofErr w:type="spellEnd"/>
      <w:r w:rsidR="00FF641E"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-18908. Разработка проектно-сметной документации.</w:t>
      </w:r>
      <w:r w:rsidR="00FF641E"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Выполнение работ по обследованию строительных конструкций и разработке проектной и рабочей документации по теме: «АО «СХК» ТЭЦ. </w:t>
      </w:r>
      <w:r w:rsidR="00FF641E"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Реконструкция сифонного колодца» </w:t>
      </w:r>
    </w:p>
    <w:p w:rsidR="00551C10" w:rsidRPr="00551C10" w:rsidRDefault="00551C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503"/>
        <w:gridCol w:w="5748"/>
      </w:tblGrid>
      <w:tr w:rsidR="00551C10" w:rsidRPr="00DD74CE" w:rsidTr="00DB0CB8">
        <w:tc>
          <w:tcPr>
            <w:tcW w:w="4503" w:type="dxa"/>
          </w:tcPr>
          <w:p w:rsidR="00551C10" w:rsidRPr="0066494F" w:rsidRDefault="00551C10" w:rsidP="00DB0CB8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551C10" w:rsidRPr="00DD74CE" w:rsidRDefault="00551C10" w:rsidP="00232337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 «</w:t>
            </w:r>
            <w:r w:rsidR="0023233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08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 w:rsidR="0023233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апреля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A811CB" w:rsidRPr="00551C10" w:rsidRDefault="00A811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– ЭТП АКД) согласно регламенту ее работы.</w:t>
      </w:r>
    </w:p>
    <w:p w:rsidR="00FF641E" w:rsidRP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1CB" w:rsidRPr="002A3743" w:rsidRDefault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2A3743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2A3743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Pr="002A3743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7409D6" w:rsidRPr="002A3743" w:rsidRDefault="00FF641E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2A3743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</w:p>
    <w:p w:rsidR="007409D6" w:rsidRPr="002A3743" w:rsidRDefault="007409D6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901-</w:t>
      </w:r>
      <w:proofErr w:type="spellStart"/>
      <w:r w:rsidRPr="002A37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-18908. Разработка проектно-сметной документации. 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  </w:r>
    </w:p>
    <w:p w:rsidR="00FF641E" w:rsidRPr="002A3743" w:rsidRDefault="00FF641E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2A37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409D6" w:rsidRPr="002A3743" w:rsidRDefault="007409D6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  </w:r>
    </w:p>
    <w:p w:rsidR="00FF641E" w:rsidRPr="002A3743" w:rsidRDefault="00FF641E" w:rsidP="00FF64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A374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A3743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A374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Начало выполнения работ - с момента подписания договора, конечный срок выполнения работ - 180 (сто восемьдесят) дней после подписания договора сторонами (этапы определены в приложении №4 «Календарный план» Части 2 «Проект договора»)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3743">
        <w:rPr>
          <w:rFonts w:ascii="Times New Roman" w:hAnsi="Times New Roman" w:cs="Times New Roman"/>
          <w:b/>
          <w:sz w:val="24"/>
          <w:szCs w:val="24"/>
        </w:rPr>
        <w:t xml:space="preserve">Место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409D6" w:rsidRPr="002A3743" w:rsidRDefault="007409D6" w:rsidP="00740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Проведение обследования строительных конструкций по адресу: Томская область, ЗАТО Северск, г. Северск, Автодорога 14/11, ТЭЦ АО «СХК», разработка проектной и рабочей документации/экспертиза: по месту нахождения Исполнителя.</w:t>
      </w:r>
    </w:p>
    <w:p w:rsidR="00FF641E" w:rsidRPr="002A3743" w:rsidRDefault="00FF641E" w:rsidP="007409D6">
      <w:pPr>
        <w:pStyle w:val="1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A3743">
        <w:rPr>
          <w:rFonts w:ascii="Times New Roman" w:hAnsi="Times New Roman"/>
          <w:b/>
          <w:sz w:val="24"/>
          <w:szCs w:val="24"/>
        </w:rPr>
        <w:t xml:space="preserve">Условия оплаты: 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Оплата выполненных работ производится в течени</w:t>
      </w:r>
      <w:proofErr w:type="gramStart"/>
      <w:r w:rsidRPr="002A374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A3743">
        <w:rPr>
          <w:rFonts w:ascii="Times New Roman" w:hAnsi="Times New Roman" w:cs="Times New Roman"/>
          <w:sz w:val="24"/>
          <w:szCs w:val="24"/>
        </w:rPr>
        <w:t xml:space="preserve"> 30 (тридцати) календарных дней после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предоставления Подрядчиком документации, на основании подписанного Подрядчиком и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Заказчиком Акта приема-передачи выполненных работ, счета и счета-фактуры.</w:t>
      </w:r>
    </w:p>
    <w:p w:rsidR="00FF641E" w:rsidRPr="002A3743" w:rsidRDefault="00FF641E" w:rsidP="007409D6">
      <w:pPr>
        <w:pStyle w:val="1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2A374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</w:p>
    <w:p w:rsidR="007409D6" w:rsidRPr="002A3743" w:rsidRDefault="007409D6" w:rsidP="007409D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2 590 366</w:t>
      </w:r>
      <w:r w:rsidRPr="002A37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(два миллиона пятьсот девяносто тысяч триста шестьдесят шесть) 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7409D6" w:rsidRPr="002A3743" w:rsidRDefault="007409D6" w:rsidP="007409D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2 195 225 </w:t>
      </w:r>
      <w:r w:rsidRPr="002A3743">
        <w:rPr>
          <w:rFonts w:ascii="Times New Roman" w:hAnsi="Times New Roman" w:cs="Times New Roman"/>
          <w:bCs/>
          <w:color w:val="000000"/>
          <w:sz w:val="24"/>
          <w:szCs w:val="24"/>
        </w:rPr>
        <w:t>(два миллиона сто девяносто пять тысяч двести двадцать пять)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42 копейки, без учета НДС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b/>
          <w:sz w:val="24"/>
          <w:szCs w:val="24"/>
        </w:rPr>
        <w:t>Цена договора включает в себя:</w:t>
      </w:r>
      <w:r w:rsidRPr="002A3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09D6" w:rsidRPr="002A3743" w:rsidRDefault="007409D6" w:rsidP="002A3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</w:t>
      </w:r>
      <w:r w:rsidR="002A3743" w:rsidRPr="002A3743">
        <w:rPr>
          <w:rFonts w:ascii="Times New Roman" w:hAnsi="Times New Roman" w:cs="Times New Roman"/>
          <w:sz w:val="24"/>
          <w:szCs w:val="24"/>
        </w:rPr>
        <w:t xml:space="preserve"> </w:t>
      </w:r>
      <w:r w:rsidRPr="002A3743">
        <w:rPr>
          <w:rFonts w:ascii="Times New Roman" w:hAnsi="Times New Roman" w:cs="Times New Roman"/>
          <w:sz w:val="24"/>
          <w:szCs w:val="24"/>
        </w:rPr>
        <w:t>выполнением обязательств по договору в соответствии с законодательством Российской Федерации.</w:t>
      </w:r>
    </w:p>
    <w:p w:rsid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1CB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№98/4696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2A37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«06» марта 2015 года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641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hAnsi="Times New Roman" w:cs="Times New Roman"/>
          <w:sz w:val="24"/>
          <w:szCs w:val="24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31502101649,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№150306/0506/130,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№R026467.</w:t>
      </w:r>
    </w:p>
    <w:p w:rsidR="002A3743" w:rsidRPr="00FF641E" w:rsidRDefault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743" w:rsidRPr="00FF641E" w:rsidRDefault="002A3743" w:rsidP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DC0">
        <w:rPr>
          <w:rFonts w:ascii="Times New Roman" w:hAnsi="Times New Roman"/>
          <w:sz w:val="24"/>
          <w:szCs w:val="24"/>
        </w:rPr>
        <w:t xml:space="preserve">Извещение о внесении изменений в документацию открытого запроса предложений </w:t>
      </w:r>
      <w:r w:rsidRPr="00190DC0">
        <w:rPr>
          <w:rFonts w:ascii="Times New Roman" w:hAnsi="Times New Roman"/>
          <w:color w:val="000000"/>
          <w:sz w:val="24"/>
          <w:szCs w:val="24"/>
          <w:lang w:eastAsia="ar-SA"/>
        </w:rPr>
        <w:t>в электронной форме</w:t>
      </w:r>
      <w:r w:rsidRPr="00190D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901-sh-18908</w:t>
      </w:r>
      <w:r w:rsidRPr="00190DC0">
        <w:rPr>
          <w:rFonts w:ascii="Times New Roman" w:hAnsi="Times New Roman"/>
          <w:b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DC0">
        <w:rPr>
          <w:rFonts w:ascii="Times New Roman" w:hAnsi="Times New Roman"/>
          <w:sz w:val="24"/>
          <w:szCs w:val="24"/>
        </w:rPr>
        <w:t>опубликованы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«10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марта 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>2015 года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641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hAnsi="Times New Roman" w:cs="Times New Roman"/>
          <w:sz w:val="24"/>
          <w:szCs w:val="24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31502101649,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№150306/0506/130,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№R026467.</w:t>
      </w:r>
    </w:p>
    <w:p w:rsidR="002A3743" w:rsidRPr="009C0A6C" w:rsidRDefault="002A3743" w:rsidP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303FD" w:rsidRPr="0096018E" w:rsidRDefault="005303FD" w:rsidP="005303F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96018E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96018E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96018E">
        <w:rPr>
          <w:rFonts w:ascii="Times New Roman" w:hAnsi="Times New Roman"/>
          <w:sz w:val="24"/>
          <w:szCs w:val="24"/>
        </w:rPr>
        <w:t>ии АО</w:t>
      </w:r>
      <w:proofErr w:type="gramEnd"/>
      <w:r w:rsidRPr="0096018E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A811CB" w:rsidRDefault="005303FD" w:rsidP="003A3A9C">
      <w:pPr>
        <w:jc w:val="both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1. Согласно протоколу открытия доступа к заявкам на учас</w:t>
      </w:r>
      <w:r w:rsidR="003A3A9C">
        <w:rPr>
          <w:rFonts w:ascii="Times New Roman" w:hAnsi="Times New Roman"/>
          <w:sz w:val="24"/>
          <w:szCs w:val="24"/>
        </w:rPr>
        <w:t>тие в запросе предложений от «18</w:t>
      </w:r>
      <w:r w:rsidRPr="0096018E">
        <w:rPr>
          <w:rFonts w:ascii="Times New Roman" w:hAnsi="Times New Roman"/>
          <w:sz w:val="24"/>
          <w:szCs w:val="24"/>
        </w:rPr>
        <w:t xml:space="preserve">» </w:t>
      </w:r>
      <w:r w:rsidR="003A3A9C">
        <w:rPr>
          <w:rFonts w:ascii="Times New Roman" w:hAnsi="Times New Roman"/>
          <w:sz w:val="24"/>
          <w:szCs w:val="24"/>
        </w:rPr>
        <w:t>марта</w:t>
      </w:r>
      <w:r>
        <w:rPr>
          <w:rFonts w:ascii="Times New Roman" w:hAnsi="Times New Roman"/>
          <w:sz w:val="24"/>
          <w:szCs w:val="24"/>
        </w:rPr>
        <w:t xml:space="preserve"> 2015 года № 708-sh-2015</w:t>
      </w:r>
      <w:r w:rsidRPr="0096018E">
        <w:rPr>
          <w:rFonts w:ascii="Times New Roman" w:hAnsi="Times New Roman"/>
          <w:sz w:val="24"/>
          <w:szCs w:val="24"/>
        </w:rPr>
        <w:t>/</w:t>
      </w:r>
      <w:r w:rsidR="003A3A9C">
        <w:rPr>
          <w:rFonts w:ascii="Times New Roman" w:hAnsi="Times New Roman"/>
          <w:sz w:val="24"/>
          <w:szCs w:val="24"/>
        </w:rPr>
        <w:t>260</w:t>
      </w:r>
      <w:r w:rsidRPr="0096018E">
        <w:rPr>
          <w:rFonts w:ascii="Times New Roman" w:hAnsi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96018E">
        <w:rPr>
          <w:rFonts w:ascii="Times New Roman" w:hAnsi="Times New Roman"/>
          <w:bCs/>
          <w:sz w:val="24"/>
          <w:szCs w:val="24"/>
        </w:rPr>
        <w:t>запроса предложений</w:t>
      </w:r>
      <w:r w:rsidRPr="0096018E">
        <w:rPr>
          <w:rFonts w:ascii="Times New Roman" w:hAnsi="Times New Roman"/>
          <w:sz w:val="24"/>
          <w:szCs w:val="24"/>
        </w:rPr>
        <w:t>:</w:t>
      </w:r>
    </w:p>
    <w:tbl>
      <w:tblPr>
        <w:tblW w:w="5381" w:type="pct"/>
        <w:jc w:val="center"/>
        <w:tblInd w:w="226" w:type="dxa"/>
        <w:tblCellMar>
          <w:left w:w="0" w:type="dxa"/>
          <w:right w:w="0" w:type="dxa"/>
        </w:tblCellMar>
        <w:tblLook w:val="0000"/>
      </w:tblPr>
      <w:tblGrid>
        <w:gridCol w:w="2494"/>
        <w:gridCol w:w="2023"/>
        <w:gridCol w:w="1445"/>
        <w:gridCol w:w="2789"/>
        <w:gridCol w:w="2066"/>
      </w:tblGrid>
      <w:tr w:rsidR="00232337" w:rsidRPr="00DD74CE" w:rsidTr="00232337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2337" w:rsidRPr="00DD74CE" w:rsidRDefault="00232337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2337" w:rsidRPr="00DD74CE" w:rsidRDefault="00232337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337" w:rsidRPr="00DD74CE" w:rsidRDefault="00232337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2337" w:rsidRPr="00DD74CE" w:rsidRDefault="00232337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337" w:rsidRPr="00232337" w:rsidRDefault="00232337" w:rsidP="0039533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2337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принятого решения</w:t>
            </w:r>
          </w:p>
        </w:tc>
      </w:tr>
      <w:tr w:rsidR="00232337" w:rsidRPr="00DD74CE" w:rsidTr="00232337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2337" w:rsidRDefault="00232337" w:rsidP="000332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"Центральный проектно-технологический институт"</w:t>
            </w:r>
          </w:p>
          <w:p w:rsidR="00232337" w:rsidRPr="00DD74CE" w:rsidRDefault="00232337" w:rsidP="000332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2A3743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7724779465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2337" w:rsidRDefault="00232337" w:rsidP="000332BA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2A3743">
              <w:rPr>
                <w:rFonts w:ascii="Times New Roman" w:hAnsi="Times New Roman" w:cs="Times New Roman"/>
                <w:snapToGrid w:val="0"/>
              </w:rPr>
              <w:t xml:space="preserve">115409, </w:t>
            </w:r>
          </w:p>
          <w:p w:rsidR="00232337" w:rsidRPr="002A3743" w:rsidRDefault="00232337" w:rsidP="000332B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Г. МОСКВА</w:t>
            </w:r>
            <w:r w:rsidRPr="002A3743">
              <w:rPr>
                <w:rFonts w:ascii="Times New Roman" w:hAnsi="Times New Roman" w:cs="Times New Roman"/>
                <w:snapToGrid w:val="0"/>
              </w:rPr>
              <w:t xml:space="preserve">, КАШИРСКОЕ </w:t>
            </w:r>
            <w:proofErr w:type="gramStart"/>
            <w:r w:rsidRPr="002A3743">
              <w:rPr>
                <w:rFonts w:ascii="Times New Roman" w:hAnsi="Times New Roman" w:cs="Times New Roman"/>
                <w:snapToGrid w:val="0"/>
              </w:rPr>
              <w:t>Ш</w:t>
            </w:r>
            <w:proofErr w:type="gramEnd"/>
            <w:r w:rsidRPr="002A3743">
              <w:rPr>
                <w:rFonts w:ascii="Times New Roman" w:hAnsi="Times New Roman" w:cs="Times New Roman"/>
                <w:snapToGrid w:val="0"/>
              </w:rPr>
              <w:t>, 49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337" w:rsidRDefault="00232337" w:rsidP="000332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32337" w:rsidRPr="00DD74CE" w:rsidRDefault="00232337" w:rsidP="000332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3743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17.03.2015 09:00:51</w:t>
            </w:r>
          </w:p>
        </w:tc>
        <w:tc>
          <w:tcPr>
            <w:tcW w:w="12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2337" w:rsidRDefault="00232337" w:rsidP="000A13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</w:t>
            </w:r>
          </w:p>
          <w:p w:rsidR="00232337" w:rsidRPr="00DD74CE" w:rsidRDefault="00232337" w:rsidP="002A3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2 300 000 (Два миллиона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триста тысяч) рублей 54 копейки</w:t>
            </w: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337" w:rsidRPr="00232337" w:rsidRDefault="00232337" w:rsidP="0039533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232337">
              <w:rPr>
                <w:rFonts w:ascii="Times New Roman" w:hAnsi="Times New Roman" w:cs="Times New Roman"/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A3A9C" w:rsidRDefault="003A3A9C" w:rsidP="003A3A9C">
      <w:pPr>
        <w:pStyle w:val="af4"/>
        <w:spacing w:before="0" w:beforeAutospacing="0" w:after="0" w:afterAutospacing="0"/>
        <w:jc w:val="both"/>
        <w:rPr>
          <w:rFonts w:eastAsia="Times New Roman"/>
          <w:i/>
        </w:rPr>
      </w:pPr>
    </w:p>
    <w:p w:rsidR="003A3A9C" w:rsidRPr="0096018E" w:rsidRDefault="003A3A9C" w:rsidP="003A3A9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2. По результатам рассмотрения заявки на участие в запросе предложений на отборочной стадии ЕЗК были</w:t>
      </w:r>
      <w:r w:rsidRPr="0096018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018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232337" w:rsidRDefault="00232337" w:rsidP="00232337">
      <w:pPr>
        <w:pStyle w:val="af4"/>
        <w:spacing w:before="0" w:beforeAutospacing="0" w:after="0" w:afterAutospacing="0"/>
        <w:jc w:val="both"/>
      </w:pPr>
      <w:r>
        <w:t xml:space="preserve">2.1. </w:t>
      </w:r>
      <w:r w:rsidRPr="0031549E">
        <w:t xml:space="preserve">Признать </w:t>
      </w:r>
      <w:r>
        <w:t xml:space="preserve">открытый </w:t>
      </w:r>
      <w:r w:rsidRPr="0031549E">
        <w:t>запрос предложений несостоявшимся.</w:t>
      </w:r>
    </w:p>
    <w:p w:rsidR="003A3A9C" w:rsidRDefault="00232337" w:rsidP="00232337">
      <w:pPr>
        <w:pStyle w:val="af4"/>
        <w:spacing w:before="0" w:beforeAutospacing="0" w:after="0" w:afterAutospacing="0"/>
        <w:jc w:val="both"/>
      </w:pPr>
      <w:r>
        <w:t xml:space="preserve">2.2. </w:t>
      </w:r>
      <w:r w:rsidRPr="00232337">
        <w:t>Признать  Акционерное общество «Центральный проектно-технологический институт»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232337" w:rsidRPr="006E4ACE" w:rsidRDefault="00232337" w:rsidP="00232337">
      <w:pPr>
        <w:pStyle w:val="af4"/>
        <w:spacing w:before="0" w:beforeAutospacing="0" w:after="0" w:afterAutospacing="0"/>
        <w:jc w:val="both"/>
      </w:pPr>
    </w:p>
    <w:p w:rsidR="003A3A9C" w:rsidRPr="00002D1A" w:rsidRDefault="003A3A9C" w:rsidP="003A3A9C">
      <w:pPr>
        <w:rPr>
          <w:rFonts w:ascii="Times New Roman" w:hAnsi="Times New Roman"/>
          <w:color w:val="4347E5"/>
          <w:sz w:val="24"/>
          <w:szCs w:val="24"/>
        </w:rPr>
      </w:pPr>
      <w:r w:rsidRPr="006E4ACE">
        <w:rPr>
          <w:rFonts w:ascii="Times New Roman" w:hAnsi="Times New Roman"/>
          <w:sz w:val="24"/>
          <w:szCs w:val="24"/>
        </w:rPr>
        <w:t xml:space="preserve">Протокол подлежит размещению на сайтах  </w:t>
      </w:r>
      <w:hyperlink r:id="rId12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3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4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6E4ACE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E5569F" w:rsidRDefault="00E5569F" w:rsidP="003A3A9C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p w:rsidR="00DF52D2" w:rsidRDefault="00DF52D2" w:rsidP="00E5569F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p w:rsidR="00DF52D2" w:rsidRDefault="00DF52D2" w:rsidP="00DF52D2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p w:rsidR="00DF52D2" w:rsidRDefault="00DF52D2" w:rsidP="00DF52D2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F52D2" w:rsidTr="00DF52D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ЭП</w:t>
            </w:r>
          </w:p>
        </w:tc>
      </w:tr>
      <w:tr w:rsidR="00DF52D2" w:rsidTr="00DF52D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08.04.2015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13 15 64 </w:t>
            </w:r>
            <w:proofErr w:type="spellStart"/>
            <w:r>
              <w:rPr>
                <w:rFonts w:eastAsia="Times New Roman"/>
              </w:rPr>
              <w:t>fa</w:t>
            </w:r>
            <w:proofErr w:type="spellEnd"/>
            <w:r>
              <w:rPr>
                <w:rFonts w:eastAsia="Times New Roman"/>
              </w:rPr>
              <w:t xml:space="preserve">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03 07</w:t>
            </w:r>
          </w:p>
        </w:tc>
      </w:tr>
      <w:tr w:rsidR="00DF52D2" w:rsidTr="00DF52D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09.04.2015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55 </w:t>
            </w:r>
            <w:proofErr w:type="spellStart"/>
            <w:r>
              <w:rPr>
                <w:rFonts w:eastAsia="Times New Roman"/>
              </w:rPr>
              <w:t>fc</w:t>
            </w:r>
            <w:proofErr w:type="spellEnd"/>
            <w:r>
              <w:rPr>
                <w:rFonts w:eastAsia="Times New Roman"/>
              </w:rPr>
              <w:t xml:space="preserve"> b8 d6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f1</w:t>
            </w:r>
          </w:p>
        </w:tc>
      </w:tr>
      <w:tr w:rsidR="00DF52D2" w:rsidTr="00DF52D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Сирик</w:t>
            </w:r>
            <w:proofErr w:type="spellEnd"/>
            <w:r>
              <w:rPr>
                <w:rFonts w:eastAsia="Times New Roman"/>
              </w:rPr>
              <w:t xml:space="preserve"> Оксана Николаевна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09.04.2015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19/85Д от 14.04.2014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6d 55 </w:t>
            </w:r>
            <w:proofErr w:type="spellStart"/>
            <w:r>
              <w:rPr>
                <w:rFonts w:eastAsia="Times New Roman"/>
              </w:rPr>
              <w:t>cb</w:t>
            </w:r>
            <w:proofErr w:type="spellEnd"/>
            <w:r>
              <w:rPr>
                <w:rFonts w:eastAsia="Times New Roman"/>
              </w:rPr>
              <w:t xml:space="preserve"> 0b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02 33</w:t>
            </w:r>
          </w:p>
        </w:tc>
      </w:tr>
      <w:tr w:rsidR="00DF52D2" w:rsidTr="00DF52D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10.04.2015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5b 32 0b 54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f5</w:t>
            </w:r>
          </w:p>
        </w:tc>
      </w:tr>
      <w:tr w:rsidR="00DF52D2" w:rsidTr="00DF52D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09.04.2015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DF52D2" w:rsidRDefault="00DF52D2" w:rsidP="00DF52D2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5a </w:t>
            </w:r>
            <w:proofErr w:type="spellStart"/>
            <w:r>
              <w:rPr>
                <w:rFonts w:eastAsia="Times New Roman"/>
              </w:rPr>
              <w:t>ae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cd</w:t>
            </w:r>
            <w:proofErr w:type="spellEnd"/>
            <w:r>
              <w:rPr>
                <w:rFonts w:eastAsia="Times New Roman"/>
              </w:rPr>
              <w:t xml:space="preserve"> e5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f3</w:t>
            </w:r>
          </w:p>
        </w:tc>
      </w:tr>
    </w:tbl>
    <w:p w:rsidR="00E5569F" w:rsidRDefault="00E5569F" w:rsidP="00DF52D2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sectPr w:rsidR="00E5569F" w:rsidSect="00A811CB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1CB" w:rsidRDefault="00FF641E">
      <w:pPr>
        <w:spacing w:after="0" w:line="240" w:lineRule="auto"/>
      </w:pPr>
      <w:r>
        <w:separator/>
      </w:r>
    </w:p>
  </w:endnote>
  <w:endnote w:type="continuationSeparator" w:id="0">
    <w:p w:rsidR="00A811CB" w:rsidRDefault="00FF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CB" w:rsidRDefault="00FF64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551C10">
      <w:rPr>
        <w:sz w:val="16"/>
        <w:szCs w:val="16"/>
      </w:rPr>
      <w:t>708-SH-</w:t>
    </w:r>
    <w:r w:rsidR="00551C10" w:rsidRPr="000B1A43">
      <w:rPr>
        <w:sz w:val="16"/>
        <w:szCs w:val="16"/>
      </w:rPr>
      <w:t>2015/</w:t>
    </w:r>
    <w:r w:rsidR="000B1A43">
      <w:rPr>
        <w:sz w:val="16"/>
        <w:szCs w:val="16"/>
      </w:rPr>
      <w:t>319</w:t>
    </w:r>
  </w:p>
  <w:p w:rsidR="00A811CB" w:rsidRDefault="005303F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заседание ЕЗК по рассмотрению заявок на отборочной стадии </w:t>
    </w:r>
    <w:r w:rsidR="00FF641E">
      <w:rPr>
        <w:rFonts w:ascii="Times New Roman" w:hAnsi="Times New Roman" w:cs="Times New Roman"/>
        <w:bCs/>
        <w:sz w:val="16"/>
        <w:szCs w:val="16"/>
      </w:rPr>
      <w:t xml:space="preserve">на право заключения договора на 901-sh-18908. Разработка проектно-сметной документации. 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</w:r>
  </w:p>
  <w:p w:rsidR="00A811CB" w:rsidRDefault="00A811CB">
    <w:pPr>
      <w:pStyle w:val="a9"/>
      <w:jc w:val="center"/>
      <w:rPr>
        <w:bCs/>
        <w:sz w:val="16"/>
        <w:szCs w:val="16"/>
      </w:rPr>
    </w:pPr>
  </w:p>
  <w:p w:rsidR="00A811CB" w:rsidRDefault="00897D1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F52D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F52D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1CB" w:rsidRDefault="00FF641E">
      <w:pPr>
        <w:spacing w:after="0" w:line="240" w:lineRule="auto"/>
      </w:pPr>
      <w:r>
        <w:separator/>
      </w:r>
    </w:p>
  </w:footnote>
  <w:footnote w:type="continuationSeparator" w:id="0">
    <w:p w:rsidR="00A811CB" w:rsidRDefault="00FF6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B04E7C"/>
    <w:rsid w:val="00013653"/>
    <w:rsid w:val="00013A3E"/>
    <w:rsid w:val="000A1311"/>
    <w:rsid w:val="000B1A43"/>
    <w:rsid w:val="00232337"/>
    <w:rsid w:val="002A3743"/>
    <w:rsid w:val="003A3A9C"/>
    <w:rsid w:val="00417315"/>
    <w:rsid w:val="004743AC"/>
    <w:rsid w:val="004E61A2"/>
    <w:rsid w:val="005303FD"/>
    <w:rsid w:val="00551C10"/>
    <w:rsid w:val="005C2F10"/>
    <w:rsid w:val="007409D6"/>
    <w:rsid w:val="00777CBD"/>
    <w:rsid w:val="007F680A"/>
    <w:rsid w:val="00897D1D"/>
    <w:rsid w:val="00A0454E"/>
    <w:rsid w:val="00A54DBD"/>
    <w:rsid w:val="00A811CB"/>
    <w:rsid w:val="00B04E7C"/>
    <w:rsid w:val="00B76B08"/>
    <w:rsid w:val="00D9731D"/>
    <w:rsid w:val="00DF52D2"/>
    <w:rsid w:val="00E5569F"/>
    <w:rsid w:val="00FD38D2"/>
    <w:rsid w:val="00FF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C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A0454E"/>
    <w:pPr>
      <w:keepNext/>
      <w:keepLines/>
      <w:numPr>
        <w:numId w:val="3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paragraph" w:styleId="2">
    <w:name w:val="heading 2"/>
    <w:basedOn w:val="a"/>
    <w:next w:val="-3"/>
    <w:link w:val="20"/>
    <w:uiPriority w:val="9"/>
    <w:qFormat/>
    <w:rsid w:val="00A0454E"/>
    <w:pPr>
      <w:keepNext/>
      <w:numPr>
        <w:ilvl w:val="1"/>
        <w:numId w:val="3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11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811C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1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11C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11C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811C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811C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811C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811C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811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link w:val="ListParagraphChar"/>
    <w:rsid w:val="00FF641E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11"/>
    <w:locked/>
    <w:rsid w:val="00FF641E"/>
    <w:rPr>
      <w:rFonts w:ascii="Calibri" w:eastAsia="Times New Roman" w:hAnsi="Calibri" w:cs="Times New Roman"/>
      <w:sz w:val="22"/>
      <w:szCs w:val="22"/>
    </w:rPr>
  </w:style>
  <w:style w:type="paragraph" w:customStyle="1" w:styleId="3">
    <w:name w:val="Стиль3"/>
    <w:basedOn w:val="21"/>
    <w:rsid w:val="007409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409D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409D6"/>
    <w:rPr>
      <w:sz w:val="22"/>
      <w:szCs w:val="22"/>
    </w:rPr>
  </w:style>
  <w:style w:type="character" w:customStyle="1" w:styleId="10">
    <w:name w:val="Заголовок 1 Знак"/>
    <w:basedOn w:val="a0"/>
    <w:link w:val="1"/>
    <w:rsid w:val="00A0454E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454E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A0454E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A0454E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A0454E"/>
    <w:pPr>
      <w:numPr>
        <w:ilvl w:val="4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A0454E"/>
    <w:pPr>
      <w:numPr>
        <w:ilvl w:val="5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A0454E"/>
    <w:pPr>
      <w:numPr>
        <w:ilvl w:val="6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1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2150-BDD8-47CD-87AC-5DAA39CCC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2015-04-08T11:17:00Z</dcterms:created>
  <dcterms:modified xsi:type="dcterms:W3CDTF">2015-04-10T08:01:00Z</dcterms:modified>
</cp:coreProperties>
</file>