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B82A16" w:rsidRDefault="00930DD1" w:rsidP="007C3734">
      <w:pPr>
        <w:jc w:val="center"/>
        <w:rPr>
          <w:b/>
          <w:spacing w:val="1"/>
          <w:sz w:val="24"/>
          <w:szCs w:val="24"/>
        </w:rPr>
      </w:pPr>
      <w:r w:rsidRPr="00B82A1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C3734" w:rsidRPr="00B82A16" w:rsidRDefault="004421A1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B82A16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B82A16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B82A16">
        <w:rPr>
          <w:b w:val="0"/>
          <w:sz w:val="24"/>
          <w:szCs w:val="24"/>
        </w:rPr>
        <w:t xml:space="preserve">ПРОТОКОЛ № </w:t>
      </w:r>
      <w:r w:rsidR="00930DD1" w:rsidRPr="00B82A16">
        <w:rPr>
          <w:b w:val="0"/>
          <w:sz w:val="24"/>
          <w:szCs w:val="24"/>
        </w:rPr>
        <w:t>SH-2015/269</w:t>
      </w:r>
      <w:r w:rsidRPr="00B82A16">
        <w:rPr>
          <w:b w:val="0"/>
          <w:sz w:val="24"/>
          <w:szCs w:val="24"/>
        </w:rPr>
        <w:t xml:space="preserve"> от </w:t>
      </w:r>
      <w:r w:rsidR="00930DD1" w:rsidRPr="00B82A16">
        <w:rPr>
          <w:b w:val="0"/>
          <w:sz w:val="24"/>
          <w:szCs w:val="24"/>
        </w:rPr>
        <w:t>19.03.2015</w:t>
      </w:r>
    </w:p>
    <w:p w:rsidR="006807B0" w:rsidRPr="00B82A16" w:rsidRDefault="00622523" w:rsidP="006807B0">
      <w:pPr>
        <w:jc w:val="center"/>
        <w:rPr>
          <w:sz w:val="24"/>
          <w:szCs w:val="24"/>
        </w:rPr>
      </w:pPr>
      <w:r w:rsidRPr="00B82A16">
        <w:rPr>
          <w:sz w:val="24"/>
          <w:szCs w:val="24"/>
        </w:rPr>
        <w:t xml:space="preserve"> </w:t>
      </w:r>
      <w:r w:rsidR="006807B0" w:rsidRPr="00B82A16">
        <w:rPr>
          <w:sz w:val="24"/>
          <w:szCs w:val="24"/>
        </w:rPr>
        <w:t>«</w:t>
      </w:r>
      <w:r w:rsidR="009D470A" w:rsidRPr="00B82A16">
        <w:rPr>
          <w:sz w:val="24"/>
          <w:szCs w:val="24"/>
        </w:rPr>
        <w:t xml:space="preserve">Открытие доступа к поданным </w:t>
      </w:r>
      <w:r w:rsidRPr="00B82A16">
        <w:rPr>
          <w:sz w:val="24"/>
          <w:szCs w:val="24"/>
        </w:rPr>
        <w:t>заявкам</w:t>
      </w:r>
      <w:r w:rsidR="006807B0" w:rsidRPr="00B82A16">
        <w:rPr>
          <w:sz w:val="24"/>
          <w:szCs w:val="24"/>
        </w:rPr>
        <w:t>»</w:t>
      </w:r>
    </w:p>
    <w:p w:rsidR="006807B0" w:rsidRPr="00B82A16" w:rsidRDefault="006807B0" w:rsidP="006807B0">
      <w:pPr>
        <w:jc w:val="both"/>
        <w:rPr>
          <w:b/>
          <w:sz w:val="24"/>
          <w:szCs w:val="24"/>
        </w:rPr>
      </w:pPr>
      <w:r w:rsidRPr="00B82A16">
        <w:rPr>
          <w:b/>
          <w:sz w:val="24"/>
          <w:szCs w:val="24"/>
        </w:rPr>
        <w:tab/>
      </w:r>
      <w:r w:rsidRPr="00B82A16">
        <w:rPr>
          <w:b/>
          <w:sz w:val="24"/>
          <w:szCs w:val="24"/>
        </w:rPr>
        <w:tab/>
      </w:r>
      <w:r w:rsidRPr="00B82A16">
        <w:rPr>
          <w:b/>
          <w:sz w:val="24"/>
          <w:szCs w:val="24"/>
        </w:rPr>
        <w:tab/>
      </w:r>
    </w:p>
    <w:p w:rsidR="006807B0" w:rsidRPr="00B82A16" w:rsidRDefault="006807B0" w:rsidP="006807B0">
      <w:pPr>
        <w:jc w:val="both"/>
        <w:rPr>
          <w:sz w:val="24"/>
          <w:szCs w:val="24"/>
        </w:rPr>
      </w:pPr>
      <w:r w:rsidRPr="00B82A16">
        <w:rPr>
          <w:sz w:val="24"/>
          <w:szCs w:val="24"/>
        </w:rPr>
        <w:t xml:space="preserve">Вид процедуры закупки: </w:t>
      </w:r>
      <w:r w:rsidR="00930DD1" w:rsidRPr="00B82A16">
        <w:rPr>
          <w:sz w:val="24"/>
          <w:szCs w:val="24"/>
        </w:rPr>
        <w:t>открытый запрос предложений в электронной форме</w:t>
      </w:r>
    </w:p>
    <w:p w:rsidR="006807B0" w:rsidRPr="00B82A16" w:rsidRDefault="006807B0" w:rsidP="006807B0">
      <w:pPr>
        <w:jc w:val="both"/>
        <w:rPr>
          <w:sz w:val="24"/>
          <w:szCs w:val="24"/>
        </w:rPr>
      </w:pPr>
    </w:p>
    <w:p w:rsidR="008157FE" w:rsidRPr="00B82A16" w:rsidRDefault="008157FE" w:rsidP="008157FE">
      <w:pPr>
        <w:ind w:right="141"/>
        <w:rPr>
          <w:sz w:val="24"/>
          <w:szCs w:val="24"/>
        </w:rPr>
      </w:pPr>
      <w:r w:rsidRPr="00B82A16">
        <w:rPr>
          <w:sz w:val="24"/>
          <w:szCs w:val="24"/>
        </w:rPr>
        <w:t>Заказчик:</w:t>
      </w:r>
      <w:r w:rsidR="00613B1A" w:rsidRPr="00B82A16">
        <w:rPr>
          <w:sz w:val="24"/>
          <w:szCs w:val="24"/>
        </w:rPr>
        <w:t xml:space="preserve"> </w:t>
      </w:r>
      <w:r w:rsidR="00930DD1" w:rsidRPr="00B82A16">
        <w:rPr>
          <w:sz w:val="24"/>
          <w:szCs w:val="24"/>
        </w:rPr>
        <w:t>АО «СХК»</w:t>
      </w:r>
    </w:p>
    <w:p w:rsidR="006807B0" w:rsidRPr="00B82A16" w:rsidRDefault="008157FE" w:rsidP="000F58F6">
      <w:pPr>
        <w:ind w:right="141"/>
        <w:rPr>
          <w:sz w:val="24"/>
          <w:szCs w:val="24"/>
        </w:rPr>
      </w:pPr>
      <w:r w:rsidRPr="00B82A16">
        <w:rPr>
          <w:sz w:val="24"/>
          <w:szCs w:val="24"/>
        </w:rPr>
        <w:t>Место нахождения заказчика:</w:t>
      </w:r>
      <w:r w:rsidR="00613B1A" w:rsidRPr="00B82A16">
        <w:rPr>
          <w:sz w:val="24"/>
          <w:szCs w:val="24"/>
        </w:rPr>
        <w:t xml:space="preserve"> </w:t>
      </w:r>
      <w:r w:rsidR="00930DD1" w:rsidRPr="00B82A16">
        <w:rPr>
          <w:sz w:val="24"/>
          <w:szCs w:val="24"/>
        </w:rPr>
        <w:t>636039, Томская обл, Северск г, Курчатова ул, 1</w:t>
      </w:r>
    </w:p>
    <w:p w:rsidR="00622523" w:rsidRPr="00B82A16" w:rsidRDefault="00622523" w:rsidP="000F58F6">
      <w:pPr>
        <w:ind w:right="141"/>
        <w:rPr>
          <w:sz w:val="24"/>
          <w:szCs w:val="24"/>
        </w:rPr>
      </w:pPr>
    </w:p>
    <w:p w:rsidR="006807B0" w:rsidRPr="00B82A16" w:rsidRDefault="00622523" w:rsidP="006807B0">
      <w:pPr>
        <w:jc w:val="both"/>
        <w:rPr>
          <w:sz w:val="24"/>
          <w:szCs w:val="24"/>
        </w:rPr>
      </w:pPr>
      <w:r w:rsidRPr="00B82A16">
        <w:rPr>
          <w:sz w:val="24"/>
          <w:szCs w:val="24"/>
        </w:rPr>
        <w:t xml:space="preserve">Процедура открытия доступа к поданным </w:t>
      </w:r>
      <w:r w:rsidR="00773718" w:rsidRPr="00B82A16">
        <w:rPr>
          <w:sz w:val="24"/>
          <w:szCs w:val="24"/>
        </w:rPr>
        <w:t>заявкам</w:t>
      </w:r>
      <w:r w:rsidRPr="00B82A16">
        <w:rPr>
          <w:sz w:val="24"/>
          <w:szCs w:val="24"/>
        </w:rPr>
        <w:t xml:space="preserve"> на участие в открытом запросе предложений состоялась «</w:t>
      </w:r>
      <w:r w:rsidR="00930DD1" w:rsidRPr="00B82A16">
        <w:rPr>
          <w:sz w:val="24"/>
          <w:szCs w:val="24"/>
        </w:rPr>
        <w:t>19</w:t>
      </w:r>
      <w:r w:rsidRPr="00B82A16">
        <w:rPr>
          <w:sz w:val="24"/>
          <w:szCs w:val="24"/>
        </w:rPr>
        <w:t xml:space="preserve">» </w:t>
      </w:r>
      <w:r w:rsidR="00930DD1" w:rsidRPr="00B82A16">
        <w:rPr>
          <w:sz w:val="24"/>
          <w:szCs w:val="24"/>
        </w:rPr>
        <w:t>марта</w:t>
      </w:r>
      <w:r w:rsidRPr="00B82A16">
        <w:rPr>
          <w:sz w:val="24"/>
          <w:szCs w:val="24"/>
        </w:rPr>
        <w:t xml:space="preserve"> </w:t>
      </w:r>
      <w:r w:rsidR="00930DD1" w:rsidRPr="00B82A16">
        <w:rPr>
          <w:sz w:val="24"/>
          <w:szCs w:val="24"/>
        </w:rPr>
        <w:t>2015</w:t>
      </w:r>
      <w:r w:rsidRPr="00B82A16">
        <w:rPr>
          <w:sz w:val="24"/>
          <w:szCs w:val="24"/>
        </w:rPr>
        <w:t xml:space="preserve">. в </w:t>
      </w:r>
      <w:r w:rsidR="00930DD1" w:rsidRPr="00B82A16">
        <w:rPr>
          <w:sz w:val="24"/>
          <w:szCs w:val="24"/>
        </w:rPr>
        <w:t>12:00</w:t>
      </w:r>
      <w:r w:rsidRPr="00B82A16">
        <w:rPr>
          <w:sz w:val="24"/>
          <w:szCs w:val="24"/>
        </w:rPr>
        <w:t xml:space="preserve"> </w:t>
      </w:r>
      <w:r w:rsidR="001F27AA" w:rsidRPr="00B82A16">
        <w:rPr>
          <w:snapToGrid w:val="0"/>
          <w:sz w:val="24"/>
          <w:szCs w:val="24"/>
        </w:rPr>
        <w:t xml:space="preserve">в автоматическом режиме на электронной площадке </w:t>
      </w:r>
      <w:r w:rsidR="00930DD1" w:rsidRPr="00B82A16">
        <w:rPr>
          <w:sz w:val="24"/>
        </w:rPr>
        <w:t>www.a-k-d.ru</w:t>
      </w:r>
      <w:r w:rsidRPr="00B82A16">
        <w:rPr>
          <w:sz w:val="24"/>
          <w:szCs w:val="24"/>
        </w:rPr>
        <w:t>.</w:t>
      </w:r>
      <w:r w:rsidR="006807B0" w:rsidRPr="00B82A16">
        <w:rPr>
          <w:sz w:val="24"/>
          <w:szCs w:val="24"/>
        </w:rPr>
        <w:t xml:space="preserve">                               </w:t>
      </w:r>
    </w:p>
    <w:p w:rsidR="006807B0" w:rsidRPr="00B82A16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B82A16">
        <w:rPr>
          <w:sz w:val="24"/>
          <w:szCs w:val="24"/>
        </w:rPr>
        <w:t>Извещение №</w:t>
      </w:r>
      <w:r w:rsidR="00A212B4" w:rsidRPr="00B82A16">
        <w:rPr>
          <w:sz w:val="24"/>
          <w:szCs w:val="24"/>
        </w:rPr>
        <w:t xml:space="preserve"> </w:t>
      </w:r>
      <w:r w:rsidR="00930DD1" w:rsidRPr="00B82A16">
        <w:rPr>
          <w:sz w:val="24"/>
          <w:szCs w:val="24"/>
        </w:rPr>
        <w:t>SH-19272</w:t>
      </w:r>
      <w:r w:rsidRPr="00B82A16">
        <w:rPr>
          <w:sz w:val="24"/>
          <w:szCs w:val="24"/>
        </w:rPr>
        <w:t xml:space="preserve"> о проведении </w:t>
      </w:r>
      <w:r w:rsidR="00930DD1" w:rsidRPr="00B82A16">
        <w:rPr>
          <w:sz w:val="24"/>
          <w:szCs w:val="24"/>
        </w:rPr>
        <w:t>открытого</w:t>
      </w:r>
      <w:r w:rsidR="0066507A" w:rsidRPr="00B82A16">
        <w:rPr>
          <w:sz w:val="24"/>
          <w:szCs w:val="24"/>
        </w:rPr>
        <w:t xml:space="preserve"> </w:t>
      </w:r>
      <w:r w:rsidRPr="00B82A16">
        <w:rPr>
          <w:sz w:val="24"/>
          <w:szCs w:val="24"/>
        </w:rPr>
        <w:t xml:space="preserve">запроса </w:t>
      </w:r>
      <w:r w:rsidR="00F834FE" w:rsidRPr="00B82A16">
        <w:rPr>
          <w:sz w:val="24"/>
          <w:szCs w:val="24"/>
        </w:rPr>
        <w:t>предложений</w:t>
      </w:r>
      <w:r w:rsidRPr="00B82A1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B82A16">
          <w:rPr>
            <w:rStyle w:val="a3"/>
            <w:color w:val="auto"/>
            <w:sz w:val="24"/>
            <w:szCs w:val="24"/>
            <w:lang w:val="en-US"/>
          </w:rPr>
          <w:t>http</w:t>
        </w:r>
        <w:r w:rsidRPr="00B82A16">
          <w:rPr>
            <w:rStyle w:val="a3"/>
            <w:color w:val="auto"/>
            <w:sz w:val="24"/>
            <w:szCs w:val="24"/>
          </w:rPr>
          <w:t>://</w:t>
        </w:r>
        <w:r w:rsidRPr="00B82A1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82A16">
          <w:rPr>
            <w:rStyle w:val="a3"/>
            <w:color w:val="auto"/>
            <w:sz w:val="24"/>
            <w:szCs w:val="24"/>
          </w:rPr>
          <w:t>.</w:t>
        </w:r>
        <w:r w:rsidRPr="00B82A1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82A16">
          <w:rPr>
            <w:rStyle w:val="a3"/>
            <w:color w:val="auto"/>
            <w:sz w:val="24"/>
            <w:szCs w:val="24"/>
          </w:rPr>
          <w:t>.</w:t>
        </w:r>
        <w:r w:rsidRPr="00B82A1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82A16">
        <w:rPr>
          <w:snapToGrid w:val="0"/>
          <w:sz w:val="24"/>
          <w:szCs w:val="24"/>
        </w:rPr>
        <w:t xml:space="preserve"> </w:t>
      </w:r>
      <w:r w:rsidR="00930DD1" w:rsidRPr="00B82A16">
        <w:rPr>
          <w:sz w:val="24"/>
          <w:szCs w:val="24"/>
        </w:rPr>
        <w:t>150306/0506/131</w:t>
      </w:r>
      <w:r w:rsidR="00A212B4" w:rsidRPr="00B82A16">
        <w:rPr>
          <w:sz w:val="24"/>
          <w:szCs w:val="24"/>
        </w:rPr>
        <w:t xml:space="preserve"> дата</w:t>
      </w:r>
      <w:r w:rsidR="00A212B4" w:rsidRPr="00B82A16">
        <w:rPr>
          <w:snapToGrid w:val="0"/>
          <w:sz w:val="24"/>
          <w:szCs w:val="24"/>
        </w:rPr>
        <w:t xml:space="preserve"> </w:t>
      </w:r>
      <w:r w:rsidR="00930DD1" w:rsidRPr="00B82A16">
        <w:rPr>
          <w:snapToGrid w:val="0"/>
          <w:sz w:val="24"/>
          <w:szCs w:val="24"/>
        </w:rPr>
        <w:t>06.03.2015</w:t>
      </w:r>
      <w:bookmarkStart w:id="0" w:name="GOVRU"/>
      <w:r w:rsidR="00902232" w:rsidRPr="00B82A16">
        <w:rPr>
          <w:sz w:val="24"/>
          <w:szCs w:val="24"/>
        </w:rPr>
        <w:t xml:space="preserve"> , </w:t>
      </w:r>
      <w:r w:rsidR="00902232" w:rsidRPr="00B82A16">
        <w:rPr>
          <w:sz w:val="22"/>
          <w:szCs w:val="22"/>
          <w:u w:val="single"/>
          <w:lang w:val="en-US"/>
        </w:rPr>
        <w:t>zakupki</w:t>
      </w:r>
      <w:r w:rsidR="00902232" w:rsidRPr="00B82A16">
        <w:rPr>
          <w:sz w:val="22"/>
          <w:szCs w:val="22"/>
          <w:u w:val="single"/>
        </w:rPr>
        <w:t>.</w:t>
      </w:r>
      <w:r w:rsidR="00902232" w:rsidRPr="00B82A16">
        <w:rPr>
          <w:sz w:val="22"/>
          <w:szCs w:val="22"/>
          <w:u w:val="single"/>
          <w:lang w:val="en-US"/>
        </w:rPr>
        <w:t>gov</w:t>
      </w:r>
      <w:r w:rsidR="00902232" w:rsidRPr="00B82A16">
        <w:rPr>
          <w:sz w:val="22"/>
          <w:szCs w:val="22"/>
          <w:u w:val="single"/>
        </w:rPr>
        <w:t>.</w:t>
      </w:r>
      <w:r w:rsidR="00902232" w:rsidRPr="00B82A16">
        <w:rPr>
          <w:sz w:val="22"/>
          <w:szCs w:val="22"/>
          <w:u w:val="single"/>
          <w:lang w:val="en-US"/>
        </w:rPr>
        <w:t>ru</w:t>
      </w:r>
      <w:r w:rsidR="00902232" w:rsidRPr="00B82A16">
        <w:rPr>
          <w:sz w:val="24"/>
          <w:szCs w:val="24"/>
        </w:rPr>
        <w:t xml:space="preserve"> № </w:t>
      </w:r>
      <w:r w:rsidR="00930DD1" w:rsidRPr="00B82A16">
        <w:rPr>
          <w:sz w:val="24"/>
          <w:szCs w:val="24"/>
        </w:rPr>
        <w:t>31502102065</w:t>
      </w:r>
      <w:r w:rsidR="00902232" w:rsidRPr="00B82A16">
        <w:rPr>
          <w:sz w:val="24"/>
          <w:szCs w:val="24"/>
        </w:rPr>
        <w:t xml:space="preserve">  дата </w:t>
      </w:r>
      <w:r w:rsidR="00930DD1" w:rsidRPr="00B82A16">
        <w:rPr>
          <w:snapToGrid w:val="0"/>
          <w:sz w:val="24"/>
          <w:szCs w:val="24"/>
        </w:rPr>
        <w:t>06.03.2015</w:t>
      </w:r>
      <w:r w:rsidR="00902232" w:rsidRPr="00B82A16">
        <w:rPr>
          <w:sz w:val="24"/>
          <w:szCs w:val="24"/>
        </w:rPr>
        <w:t>г.</w:t>
      </w:r>
      <w:bookmarkEnd w:id="0"/>
      <w:r w:rsidR="00902232" w:rsidRPr="00B82A16">
        <w:rPr>
          <w:snapToGrid w:val="0"/>
          <w:sz w:val="24"/>
          <w:szCs w:val="24"/>
        </w:rPr>
        <w:t xml:space="preserve">  и на сайте </w:t>
      </w:r>
      <w:r w:rsidR="00930DD1" w:rsidRPr="00B82A16">
        <w:rPr>
          <w:sz w:val="22"/>
          <w:szCs w:val="22"/>
        </w:rPr>
        <w:t>www.a-k-d.ru</w:t>
      </w:r>
      <w:r w:rsidR="00902232" w:rsidRPr="00B82A16">
        <w:rPr>
          <w:snapToGrid w:val="0"/>
          <w:sz w:val="24"/>
          <w:szCs w:val="24"/>
        </w:rPr>
        <w:t xml:space="preserve"> </w:t>
      </w:r>
      <w:r w:rsidR="00930DD1" w:rsidRPr="00B82A16">
        <w:rPr>
          <w:snapToGrid w:val="0"/>
          <w:sz w:val="24"/>
          <w:szCs w:val="24"/>
        </w:rPr>
        <w:t>R026471</w:t>
      </w:r>
      <w:r w:rsidR="00902232" w:rsidRPr="00B82A16">
        <w:rPr>
          <w:snapToGrid w:val="0"/>
          <w:sz w:val="24"/>
          <w:szCs w:val="24"/>
        </w:rPr>
        <w:t>.</w:t>
      </w:r>
    </w:p>
    <w:p w:rsidR="00427369" w:rsidRPr="00B82A16" w:rsidRDefault="00427369" w:rsidP="008D74C7">
      <w:pPr>
        <w:rPr>
          <w:sz w:val="24"/>
          <w:szCs w:val="24"/>
          <w:lang w:val="en-US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07"/>
        <w:gridCol w:w="6564"/>
        <w:gridCol w:w="1276"/>
        <w:gridCol w:w="1276"/>
      </w:tblGrid>
      <w:tr w:rsidR="00B82A16" w:rsidRPr="002C1915" w:rsidTr="00A05757">
        <w:trPr>
          <w:trHeight w:val="389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2C1915" w:rsidRDefault="00B82A16" w:rsidP="00137C3B">
            <w:pPr>
              <w:pStyle w:val="a8"/>
              <w:ind w:left="0" w:right="-30"/>
              <w:jc w:val="center"/>
              <w:rPr>
                <w:sz w:val="20"/>
              </w:rPr>
            </w:pPr>
            <w:r w:rsidRPr="002C1915">
              <w:rPr>
                <w:sz w:val="20"/>
              </w:rPr>
              <w:t>№ п/п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2C1915" w:rsidRDefault="00B82A16" w:rsidP="00137C3B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2C1915">
              <w:rPr>
                <w:sz w:val="20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2C1915" w:rsidRDefault="00B82A16" w:rsidP="00137C3B">
            <w:pPr>
              <w:pStyle w:val="a8"/>
              <w:ind w:left="0" w:right="-30"/>
              <w:jc w:val="center"/>
              <w:rPr>
                <w:sz w:val="20"/>
              </w:rPr>
            </w:pPr>
            <w:r w:rsidRPr="002C1915">
              <w:rPr>
                <w:sz w:val="20"/>
              </w:rPr>
              <w:t>Количество</w:t>
            </w:r>
          </w:p>
          <w:p w:rsidR="00B82A16" w:rsidRPr="002C1915" w:rsidRDefault="00B82A16" w:rsidP="00137C3B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2C1915" w:rsidRDefault="00B82A16" w:rsidP="00137C3B">
            <w:pPr>
              <w:pStyle w:val="a8"/>
              <w:ind w:left="0" w:right="-30"/>
              <w:jc w:val="center"/>
              <w:rPr>
                <w:sz w:val="20"/>
              </w:rPr>
            </w:pPr>
            <w:r w:rsidRPr="002C1915">
              <w:rPr>
                <w:sz w:val="20"/>
              </w:rPr>
              <w:t>Единица</w:t>
            </w:r>
          </w:p>
          <w:p w:rsidR="00B82A16" w:rsidRPr="002C1915" w:rsidRDefault="00B82A16" w:rsidP="00137C3B">
            <w:pPr>
              <w:pStyle w:val="a8"/>
              <w:ind w:left="0" w:right="-30"/>
              <w:jc w:val="center"/>
              <w:rPr>
                <w:sz w:val="20"/>
              </w:rPr>
            </w:pPr>
            <w:r w:rsidRPr="002C1915">
              <w:rPr>
                <w:sz w:val="20"/>
              </w:rPr>
              <w:t xml:space="preserve"> Измерения</w:t>
            </w:r>
          </w:p>
          <w:p w:rsidR="00B82A16" w:rsidRPr="002C1915" w:rsidRDefault="00B82A16" w:rsidP="00137C3B">
            <w:pPr>
              <w:pStyle w:val="a8"/>
              <w:ind w:left="0" w:right="-30"/>
              <w:jc w:val="center"/>
              <w:rPr>
                <w:sz w:val="20"/>
              </w:rPr>
            </w:pPr>
          </w:p>
        </w:tc>
      </w:tr>
      <w:tr w:rsidR="00B82A16" w:rsidRPr="002C1915" w:rsidTr="00A05757">
        <w:trPr>
          <w:trHeight w:val="283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2C1915" w:rsidRDefault="00B82A16" w:rsidP="00A05757">
            <w:pPr>
              <w:pStyle w:val="a8"/>
              <w:ind w:left="0" w:right="-30"/>
              <w:jc w:val="left"/>
              <w:rPr>
                <w:sz w:val="20"/>
                <w:lang w:val="en-US"/>
              </w:rPr>
            </w:pPr>
            <w:r w:rsidRPr="002C1915">
              <w:rPr>
                <w:sz w:val="20"/>
                <w:lang w:val="en-US"/>
              </w:rPr>
              <w:t>1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66138E" w:rsidRDefault="00B82A16" w:rsidP="00A05757">
            <w:pPr>
              <w:rPr>
                <w:color w:val="000000"/>
                <w:sz w:val="22"/>
                <w:szCs w:val="22"/>
                <w:lang w:val="en-US"/>
              </w:rPr>
            </w:pPr>
            <w:r w:rsidRPr="0066138E">
              <w:rPr>
                <w:color w:val="000000"/>
                <w:sz w:val="22"/>
                <w:szCs w:val="22"/>
              </w:rPr>
              <w:t>Уровнемер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6138E">
              <w:rPr>
                <w:color w:val="000000"/>
                <w:sz w:val="22"/>
                <w:szCs w:val="22"/>
              </w:rPr>
              <w:t>ультразвуковой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 xml:space="preserve"> Vegason 61 SN61.XXAGHKMXTS </w:t>
            </w:r>
            <w:r w:rsidRPr="0066138E">
              <w:rPr>
                <w:color w:val="000000"/>
                <w:sz w:val="22"/>
                <w:szCs w:val="22"/>
              </w:rPr>
              <w:t>или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6138E">
              <w:rPr>
                <w:color w:val="000000"/>
                <w:sz w:val="22"/>
                <w:szCs w:val="22"/>
              </w:rPr>
              <w:t>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051B09" w:rsidRDefault="00B82A16" w:rsidP="00A05757">
            <w:pPr>
              <w:spacing w:before="60"/>
              <w:rPr>
                <w:sz w:val="20"/>
              </w:rPr>
            </w:pPr>
            <w:bookmarkStart w:id="1" w:name="RANGE!A3"/>
            <w:bookmarkEnd w:id="1"/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Default="00B82A16" w:rsidP="00A05757">
            <w:pPr>
              <w:rPr>
                <w:rFonts w:ascii="Courier New" w:hAnsi="Courier New" w:cs="Courier New"/>
                <w:color w:val="000000"/>
                <w:sz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</w:rPr>
              <w:t>ШТ</w:t>
            </w:r>
          </w:p>
        </w:tc>
      </w:tr>
      <w:tr w:rsidR="00B82A16" w:rsidRPr="002C1915" w:rsidTr="00A05757">
        <w:trPr>
          <w:trHeight w:val="283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2C1915" w:rsidRDefault="00B82A16" w:rsidP="00A05757">
            <w:pPr>
              <w:pStyle w:val="a8"/>
              <w:ind w:left="0" w:right="-30"/>
              <w:jc w:val="lef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66138E" w:rsidRDefault="00B82A16" w:rsidP="00A05757">
            <w:pPr>
              <w:rPr>
                <w:color w:val="000000"/>
                <w:sz w:val="22"/>
                <w:szCs w:val="22"/>
              </w:rPr>
            </w:pPr>
            <w:r w:rsidRPr="0066138E">
              <w:rPr>
                <w:color w:val="000000"/>
                <w:sz w:val="22"/>
                <w:szCs w:val="22"/>
              </w:rPr>
              <w:t xml:space="preserve">Уровнемер 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>FMR</w:t>
            </w:r>
            <w:r w:rsidRPr="0066138E">
              <w:rPr>
                <w:color w:val="000000"/>
                <w:sz w:val="22"/>
                <w:szCs w:val="22"/>
              </w:rPr>
              <w:t>230-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>A</w:t>
            </w:r>
            <w:r w:rsidRPr="0066138E">
              <w:rPr>
                <w:color w:val="000000"/>
                <w:sz w:val="22"/>
                <w:szCs w:val="22"/>
              </w:rPr>
              <w:t>2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>VYY</w:t>
            </w:r>
            <w:r w:rsidRPr="0066138E">
              <w:rPr>
                <w:color w:val="000000"/>
                <w:sz w:val="22"/>
                <w:szCs w:val="22"/>
              </w:rPr>
              <w:t>9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>AA</w:t>
            </w:r>
            <w:r w:rsidRPr="0066138E">
              <w:rPr>
                <w:color w:val="000000"/>
                <w:sz w:val="22"/>
                <w:szCs w:val="22"/>
              </w:rPr>
              <w:t>2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>A</w:t>
            </w:r>
            <w:r w:rsidRPr="0066138E">
              <w:rPr>
                <w:color w:val="000000"/>
                <w:sz w:val="22"/>
                <w:szCs w:val="22"/>
              </w:rPr>
              <w:t xml:space="preserve"> 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>MicroPilot</w:t>
            </w:r>
            <w:r w:rsidRPr="0066138E">
              <w:rPr>
                <w:color w:val="000000"/>
                <w:sz w:val="22"/>
                <w:szCs w:val="22"/>
              </w:rPr>
              <w:t xml:space="preserve"> с обратными фланцами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051B09" w:rsidRDefault="00B82A16" w:rsidP="00A05757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Default="00B82A16" w:rsidP="00A05757">
            <w:pPr>
              <w:rPr>
                <w:rFonts w:ascii="Courier New" w:hAnsi="Courier New" w:cs="Courier New"/>
                <w:color w:val="000000"/>
                <w:sz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</w:rPr>
              <w:t>ШТ</w:t>
            </w:r>
          </w:p>
        </w:tc>
      </w:tr>
      <w:tr w:rsidR="00B82A16" w:rsidRPr="002C1915" w:rsidTr="00A05757">
        <w:trPr>
          <w:trHeight w:val="283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2C1915" w:rsidRDefault="00B82A16" w:rsidP="00A05757">
            <w:pPr>
              <w:pStyle w:val="a8"/>
              <w:ind w:left="0" w:right="-30"/>
              <w:jc w:val="lef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66138E" w:rsidRDefault="00B82A16" w:rsidP="00A05757">
            <w:pPr>
              <w:rPr>
                <w:color w:val="000000"/>
                <w:sz w:val="22"/>
                <w:szCs w:val="22"/>
              </w:rPr>
            </w:pPr>
            <w:r w:rsidRPr="0066138E">
              <w:rPr>
                <w:color w:val="000000"/>
                <w:sz w:val="22"/>
                <w:szCs w:val="22"/>
              </w:rPr>
              <w:t xml:space="preserve">Уровнемер радарный Vegapuls PS63XXPFCH8MXX с фланцем 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>DN</w:t>
            </w:r>
            <w:r w:rsidRPr="0066138E">
              <w:rPr>
                <w:color w:val="000000"/>
                <w:sz w:val="22"/>
                <w:szCs w:val="22"/>
              </w:rPr>
              <w:t>50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>PN</w:t>
            </w:r>
            <w:r w:rsidRPr="0066138E">
              <w:rPr>
                <w:color w:val="000000"/>
                <w:sz w:val="22"/>
                <w:szCs w:val="22"/>
              </w:rPr>
              <w:t>40 форма С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051B09" w:rsidRDefault="00B82A16" w:rsidP="00A05757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Default="00B82A16" w:rsidP="00A05757">
            <w:pPr>
              <w:rPr>
                <w:rFonts w:ascii="Courier New" w:hAnsi="Courier New" w:cs="Courier New"/>
                <w:color w:val="000000"/>
                <w:sz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</w:rPr>
              <w:t>ШТ</w:t>
            </w:r>
          </w:p>
        </w:tc>
      </w:tr>
      <w:tr w:rsidR="00B82A16" w:rsidRPr="002C1915" w:rsidTr="00A05757">
        <w:trPr>
          <w:trHeight w:val="283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2C1915" w:rsidRDefault="00B82A16" w:rsidP="00A05757">
            <w:pPr>
              <w:pStyle w:val="a8"/>
              <w:ind w:left="0" w:right="-30"/>
              <w:jc w:val="left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4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66138E" w:rsidRDefault="00B82A16" w:rsidP="00A05757">
            <w:pPr>
              <w:rPr>
                <w:color w:val="000000"/>
                <w:sz w:val="22"/>
                <w:szCs w:val="22"/>
              </w:rPr>
            </w:pPr>
            <w:r w:rsidRPr="0066138E">
              <w:rPr>
                <w:color w:val="000000"/>
                <w:sz w:val="22"/>
                <w:szCs w:val="22"/>
              </w:rPr>
              <w:t xml:space="preserve">Уровнемер радарный с коаксиальным измерительным зондом Vegaflex65 FX65.XXAGD1HDMAX 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>L</w:t>
            </w:r>
            <w:r w:rsidRPr="0066138E">
              <w:rPr>
                <w:color w:val="000000"/>
                <w:sz w:val="22"/>
                <w:szCs w:val="22"/>
              </w:rPr>
              <w:t>=1500мм/316</w:t>
            </w:r>
            <w:r w:rsidRPr="0066138E">
              <w:rPr>
                <w:color w:val="000000"/>
                <w:sz w:val="22"/>
                <w:szCs w:val="22"/>
                <w:lang w:val="en-US"/>
              </w:rPr>
              <w:t>L</w:t>
            </w:r>
            <w:r w:rsidRPr="0066138E">
              <w:rPr>
                <w:color w:val="000000"/>
                <w:sz w:val="22"/>
                <w:szCs w:val="22"/>
              </w:rPr>
              <w:t xml:space="preserve"> </w:t>
            </w:r>
          </w:p>
          <w:p w:rsidR="00B82A16" w:rsidRPr="0066138E" w:rsidRDefault="00B82A16" w:rsidP="00A05757">
            <w:pPr>
              <w:rPr>
                <w:color w:val="000000"/>
                <w:sz w:val="22"/>
                <w:szCs w:val="22"/>
              </w:rPr>
            </w:pPr>
            <w:r w:rsidRPr="0066138E">
              <w:rPr>
                <w:color w:val="000000"/>
                <w:sz w:val="22"/>
                <w:szCs w:val="22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Pr="00051B09" w:rsidRDefault="00B82A16" w:rsidP="00A05757">
            <w:pPr>
              <w:spacing w:before="6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A16" w:rsidRDefault="00B82A16" w:rsidP="00A05757">
            <w:pPr>
              <w:rPr>
                <w:rFonts w:ascii="Courier New" w:hAnsi="Courier New" w:cs="Courier New"/>
                <w:color w:val="000000"/>
                <w:sz w:val="20"/>
              </w:rPr>
            </w:pPr>
            <w:r>
              <w:rPr>
                <w:rFonts w:ascii="Courier New" w:hAnsi="Courier New" w:cs="Courier New"/>
                <w:color w:val="000000"/>
                <w:sz w:val="20"/>
              </w:rPr>
              <w:t>ШТ</w:t>
            </w:r>
          </w:p>
        </w:tc>
      </w:tr>
    </w:tbl>
    <w:p w:rsidR="00427369" w:rsidRDefault="00427369" w:rsidP="008D74C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631AB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31ABA">
              <w:rPr>
                <w:b/>
                <w:sz w:val="24"/>
                <w:szCs w:val="24"/>
              </w:rPr>
              <w:t xml:space="preserve">22 535, 02 </w:t>
            </w:r>
            <w:r w:rsidRPr="00631ABA">
              <w:rPr>
                <w:b/>
                <w:sz w:val="24"/>
                <w:szCs w:val="24"/>
                <w:lang w:val="en-US"/>
              </w:rPr>
              <w:t>EUR</w:t>
            </w:r>
            <w:r w:rsidRPr="00631ABA">
              <w:rPr>
                <w:sz w:val="24"/>
                <w:szCs w:val="24"/>
              </w:rPr>
              <w:t xml:space="preserve"> (двадцать две тысячи пятьсот тридцать пять евро 02 цента).</w:t>
            </w:r>
          </w:p>
          <w:p w:rsidR="00E73420" w:rsidRDefault="00E73420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</w:p>
          <w:p w:rsidR="00E73420" w:rsidRPr="00E73420" w:rsidRDefault="00E73420" w:rsidP="00E73420">
            <w:pPr>
              <w:shd w:val="clear" w:color="auto" w:fill="FFFFFF"/>
              <w:rPr>
                <w:sz w:val="24"/>
                <w:szCs w:val="24"/>
              </w:rPr>
            </w:pPr>
            <w:r w:rsidRPr="00E73420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 w:rsidRPr="00E73420">
              <w:rPr>
                <w:b/>
                <w:sz w:val="24"/>
                <w:szCs w:val="24"/>
              </w:rPr>
              <w:t>601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789, 46</w:t>
            </w:r>
            <w:r w:rsidRPr="00631AB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руб</w:t>
            </w:r>
            <w:r w:rsidRPr="00631ABA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один миллион шестьсот одна тысяча семьсот восемьдесят девять рублей 46 коп</w:t>
            </w:r>
            <w:r w:rsidRPr="00631ABA">
              <w:rPr>
                <w:sz w:val="24"/>
                <w:szCs w:val="24"/>
              </w:rPr>
              <w:t>).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E73420" w:rsidRDefault="00631AB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1ABA">
              <w:rPr>
                <w:b/>
                <w:sz w:val="24"/>
                <w:szCs w:val="24"/>
              </w:rPr>
              <w:t xml:space="preserve">19 097, 47 </w:t>
            </w:r>
            <w:r w:rsidRPr="00631ABA">
              <w:rPr>
                <w:b/>
                <w:sz w:val="24"/>
                <w:szCs w:val="24"/>
                <w:lang w:val="en-US"/>
              </w:rPr>
              <w:t>EUR</w:t>
            </w:r>
            <w:r w:rsidRPr="00631ABA">
              <w:rPr>
                <w:sz w:val="24"/>
                <w:szCs w:val="24"/>
              </w:rPr>
              <w:t xml:space="preserve"> (девятнадцать тысяч девяносто семь евро 47 центов).</w:t>
            </w:r>
          </w:p>
          <w:p w:rsidR="00631ABA" w:rsidRPr="00E73420" w:rsidRDefault="00631AB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631ABA" w:rsidRPr="00631ABA" w:rsidRDefault="00E73420" w:rsidP="00E73420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E73420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357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448, 69</w:t>
            </w:r>
            <w:r w:rsidRPr="00631ABA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руб</w:t>
            </w:r>
            <w:r w:rsidRPr="00631ABA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один миллион триста пятьдесят семь тысяч четыреста сорок восемь рублей 69 коп</w:t>
            </w:r>
            <w:r w:rsidRPr="00631ABA">
              <w:rPr>
                <w:sz w:val="24"/>
                <w:szCs w:val="24"/>
              </w:rPr>
              <w:t>).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631ABA" w:rsidRDefault="00631AB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1ABA">
              <w:rPr>
                <w:sz w:val="24"/>
                <w:szCs w:val="24"/>
              </w:rPr>
              <w:t>Начальная (максимальная) цена договора включает в себя: стоимость самого товара с налогами и сборами,</w:t>
            </w:r>
            <w:r w:rsidRPr="00631ABA">
              <w:rPr>
                <w:rFonts w:eastAsia="MS Mincho"/>
                <w:sz w:val="24"/>
                <w:szCs w:val="24"/>
                <w:lang w:eastAsia="ja-JP"/>
              </w:rPr>
              <w:t xml:space="preserve"> таможенным оформлением, </w:t>
            </w:r>
            <w:r w:rsidRPr="00631ABA">
              <w:rPr>
                <w:sz w:val="24"/>
                <w:szCs w:val="24"/>
              </w:rPr>
              <w:t>расходами, связанными с первичной поверкой (калибровкой), сертификацией (сертификаты происхождения, качества, соответствия), стоимостью тары, упаковки, маркировки</w:t>
            </w:r>
            <w:r w:rsidRPr="00631ABA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631ABA">
              <w:rPr>
                <w:sz w:val="24"/>
                <w:szCs w:val="24"/>
              </w:rPr>
              <w:t xml:space="preserve"> </w:t>
            </w:r>
            <w:r w:rsidRPr="00631ABA">
              <w:rPr>
                <w:rFonts w:eastAsia="MS Mincho"/>
                <w:sz w:val="24"/>
                <w:szCs w:val="24"/>
                <w:lang w:eastAsia="ja-JP"/>
              </w:rPr>
              <w:t xml:space="preserve">транспортными расходами по доставке ТМЦ Покупателю. (до </w:t>
            </w:r>
            <w:r w:rsidRPr="00631ABA">
              <w:rPr>
                <w:sz w:val="24"/>
                <w:szCs w:val="24"/>
              </w:rPr>
              <w:t>Склада транспортной компании в г. Томске, 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</w:t>
            </w:r>
            <w:r>
              <w:rPr>
                <w:sz w:val="24"/>
                <w:szCs w:val="24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631ABA" w:rsidRDefault="00631ABA" w:rsidP="00631ABA">
            <w:pPr>
              <w:shd w:val="clear" w:color="auto" w:fill="FFFFFF"/>
              <w:rPr>
                <w:sz w:val="24"/>
                <w:szCs w:val="24"/>
              </w:rPr>
            </w:pPr>
            <w:r w:rsidRPr="00631ABA">
              <w:rPr>
                <w:sz w:val="24"/>
                <w:szCs w:val="24"/>
              </w:rPr>
              <w:lastRenderedPageBreak/>
              <w:t>ОАО «СХК», Томская обл. г. Северск, ул. Предзаводская, 9</w:t>
            </w:r>
            <w:r w:rsidRPr="00631ABA">
              <w:rPr>
                <w:spacing w:val="-6"/>
                <w:sz w:val="24"/>
                <w:szCs w:val="24"/>
              </w:rPr>
              <w:t>.</w:t>
            </w:r>
            <w:r w:rsidRPr="00631ABA">
              <w:rPr>
                <w:spacing w:val="-6"/>
                <w:sz w:val="24"/>
                <w:szCs w:val="24"/>
              </w:rPr>
              <w:br/>
            </w:r>
            <w:r w:rsidRPr="00631ABA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Западно-Сибирской железной дороги, код станции – 874001, </w:t>
            </w:r>
            <w:r w:rsidRPr="00631ABA">
              <w:rPr>
                <w:sz w:val="24"/>
                <w:szCs w:val="24"/>
              </w:rPr>
              <w:lastRenderedPageBreak/>
              <w:t>грузополучатель – Открытое акционерное общество "Сибирский химический комбинат", ж.д. код – 2082.</w:t>
            </w:r>
            <w:r w:rsidRPr="00631ABA">
              <w:rPr>
                <w:sz w:val="24"/>
                <w:szCs w:val="24"/>
              </w:rPr>
              <w:br/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№035.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631ABA" w:rsidRDefault="00631AB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1ABA">
              <w:rPr>
                <w:sz w:val="24"/>
                <w:szCs w:val="24"/>
              </w:rPr>
              <w:t>не более  84 (восьмидесяти четырех) календарных дней с момента подписания договора сторонами.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631ABA" w:rsidRDefault="00631AB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31ABA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языке.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631ABA" w:rsidRDefault="00930D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31AB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FA3804" w:rsidRDefault="00FA3804" w:rsidP="008D74C7">
      <w:pPr>
        <w:rPr>
          <w:b/>
          <w:sz w:val="24"/>
          <w:szCs w:val="24"/>
        </w:rPr>
      </w:pPr>
    </w:p>
    <w:p w:rsidR="006807B0" w:rsidRPr="00735092" w:rsidRDefault="00A65E4D" w:rsidP="008D74C7">
      <w:pPr>
        <w:rPr>
          <w:sz w:val="24"/>
          <w:szCs w:val="24"/>
        </w:rPr>
      </w:pPr>
      <w:r w:rsidRPr="00FA3804">
        <w:rPr>
          <w:sz w:val="24"/>
          <w:szCs w:val="24"/>
        </w:rPr>
        <w:t xml:space="preserve">Количество поданных </w:t>
      </w:r>
      <w:r w:rsidR="00622523">
        <w:rPr>
          <w:sz w:val="24"/>
          <w:szCs w:val="24"/>
        </w:rPr>
        <w:t>заявок</w:t>
      </w:r>
      <w:r w:rsidR="006807B0" w:rsidRPr="00FA3804">
        <w:rPr>
          <w:sz w:val="24"/>
          <w:szCs w:val="24"/>
        </w:rPr>
        <w:t xml:space="preserve"> на </w:t>
      </w:r>
      <w:r w:rsidR="006807B0" w:rsidRPr="00735092">
        <w:rPr>
          <w:sz w:val="24"/>
          <w:szCs w:val="24"/>
        </w:rPr>
        <w:t xml:space="preserve">участие в </w:t>
      </w:r>
      <w:r w:rsidR="00930DD1" w:rsidRPr="00735092">
        <w:rPr>
          <w:sz w:val="24"/>
          <w:szCs w:val="24"/>
        </w:rPr>
        <w:t>открытом запросе</w:t>
      </w:r>
      <w:r w:rsidR="003F6C13" w:rsidRPr="00735092">
        <w:rPr>
          <w:sz w:val="24"/>
          <w:szCs w:val="24"/>
        </w:rPr>
        <w:t xml:space="preserve"> предложений</w:t>
      </w:r>
      <w:r w:rsidR="006807B0" w:rsidRPr="00735092">
        <w:rPr>
          <w:sz w:val="24"/>
          <w:szCs w:val="24"/>
        </w:rPr>
        <w:t xml:space="preserve"> - </w:t>
      </w:r>
      <w:r w:rsidR="00930DD1" w:rsidRPr="00735092">
        <w:rPr>
          <w:sz w:val="24"/>
          <w:szCs w:val="24"/>
        </w:rPr>
        <w:t>1</w:t>
      </w:r>
      <w:r w:rsidR="00D30198" w:rsidRPr="00735092">
        <w:rPr>
          <w:sz w:val="24"/>
          <w:szCs w:val="24"/>
        </w:rPr>
        <w:t xml:space="preserve"> </w:t>
      </w:r>
    </w:p>
    <w:p w:rsidR="006807B0" w:rsidRPr="00735092" w:rsidRDefault="006807B0" w:rsidP="006807B0">
      <w:pPr>
        <w:rPr>
          <w:snapToGrid w:val="0"/>
          <w:sz w:val="24"/>
          <w:szCs w:val="24"/>
        </w:rPr>
      </w:pPr>
    </w:p>
    <w:p w:rsidR="006807B0" w:rsidRPr="00FA3804" w:rsidRDefault="006807B0" w:rsidP="006807B0">
      <w:pPr>
        <w:jc w:val="both"/>
        <w:rPr>
          <w:sz w:val="24"/>
          <w:szCs w:val="24"/>
        </w:rPr>
      </w:pPr>
      <w:r w:rsidRPr="00735092">
        <w:rPr>
          <w:sz w:val="24"/>
          <w:szCs w:val="24"/>
        </w:rPr>
        <w:t xml:space="preserve">Результаты </w:t>
      </w:r>
      <w:r w:rsidR="004C4A60" w:rsidRPr="00735092">
        <w:rPr>
          <w:sz w:val="24"/>
          <w:szCs w:val="24"/>
        </w:rPr>
        <w:t xml:space="preserve">открытия доступа к </w:t>
      </w:r>
      <w:r w:rsidR="00622523" w:rsidRPr="00735092">
        <w:rPr>
          <w:sz w:val="24"/>
          <w:szCs w:val="24"/>
        </w:rPr>
        <w:t>заявке (заявкам)</w:t>
      </w:r>
      <w:r w:rsidRPr="00735092">
        <w:rPr>
          <w:sz w:val="24"/>
          <w:szCs w:val="24"/>
        </w:rPr>
        <w:t xml:space="preserve"> на участие в </w:t>
      </w:r>
      <w:r w:rsidR="00930DD1" w:rsidRPr="00735092">
        <w:rPr>
          <w:sz w:val="24"/>
          <w:szCs w:val="24"/>
        </w:rPr>
        <w:t>открытом запросе</w:t>
      </w:r>
      <w:r w:rsidR="003F6C13" w:rsidRPr="00735092">
        <w:rPr>
          <w:sz w:val="24"/>
          <w:szCs w:val="24"/>
        </w:rPr>
        <w:t xml:space="preserve"> предложений</w:t>
      </w:r>
      <w:r w:rsidRPr="00FA3804">
        <w:rPr>
          <w:sz w:val="24"/>
          <w:szCs w:val="24"/>
        </w:rPr>
        <w:t xml:space="preserve">: </w:t>
      </w:r>
    </w:p>
    <w:p w:rsidR="002E169F" w:rsidRPr="00C00F43" w:rsidRDefault="002E169F" w:rsidP="002E169F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735092" w:rsidTr="00735092">
        <w:tc>
          <w:tcPr>
            <w:tcW w:w="1297" w:type="pct"/>
            <w:shd w:val="clear" w:color="auto" w:fill="auto"/>
            <w:hideMark/>
          </w:tcPr>
          <w:p w:rsidR="001E29B9" w:rsidRPr="00735092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09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1E29B9" w:rsidRPr="00735092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092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1E29B9" w:rsidRPr="00735092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09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1E29B9" w:rsidRPr="00735092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09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1E29B9" w:rsidRPr="00735092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09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30DD1" w:rsidRPr="00C00F43" w:rsidTr="00735092">
        <w:tc>
          <w:tcPr>
            <w:tcW w:w="1297" w:type="pct"/>
            <w:shd w:val="clear" w:color="auto" w:fill="auto"/>
            <w:hideMark/>
          </w:tcPr>
          <w:p w:rsidR="00930DD1" w:rsidRPr="00735092" w:rsidRDefault="00930DD1" w:rsidP="00137C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092">
              <w:rPr>
                <w:snapToGrid w:val="0"/>
                <w:sz w:val="20"/>
                <w:lang w:val="en-US"/>
              </w:rPr>
              <w:t>ЗАКРЫТОЕ АКЦИОНЕРНОЕ ОБЩЕСТВО «ТЕХНОСИСТЕМЫ»</w:t>
            </w:r>
          </w:p>
        </w:tc>
        <w:tc>
          <w:tcPr>
            <w:tcW w:w="624" w:type="pct"/>
            <w:shd w:val="clear" w:color="auto" w:fill="auto"/>
          </w:tcPr>
          <w:p w:rsidR="00930DD1" w:rsidRPr="00735092" w:rsidRDefault="00930DD1" w:rsidP="00137C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092">
              <w:rPr>
                <w:snapToGrid w:val="0"/>
                <w:sz w:val="20"/>
                <w:lang w:val="en-US"/>
              </w:rPr>
              <w:t>5406288614</w:t>
            </w:r>
          </w:p>
        </w:tc>
        <w:tc>
          <w:tcPr>
            <w:tcW w:w="741" w:type="pct"/>
            <w:shd w:val="clear" w:color="auto" w:fill="auto"/>
          </w:tcPr>
          <w:p w:rsidR="00930DD1" w:rsidRPr="00735092" w:rsidRDefault="00930DD1" w:rsidP="00137C3B">
            <w:pPr>
              <w:jc w:val="both"/>
              <w:rPr>
                <w:sz w:val="24"/>
                <w:szCs w:val="24"/>
              </w:rPr>
            </w:pPr>
            <w:r w:rsidRPr="00735092">
              <w:rPr>
                <w:snapToGrid w:val="0"/>
                <w:sz w:val="20"/>
                <w:lang w:val="en-US"/>
              </w:rPr>
              <w:t>17.03.2015 09:19:58</w:t>
            </w:r>
          </w:p>
        </w:tc>
        <w:tc>
          <w:tcPr>
            <w:tcW w:w="1088" w:type="pct"/>
            <w:shd w:val="clear" w:color="auto" w:fill="auto"/>
          </w:tcPr>
          <w:p w:rsidR="00930DD1" w:rsidRPr="00735092" w:rsidRDefault="00930DD1" w:rsidP="00137C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092">
              <w:rPr>
                <w:snapToGrid w:val="0"/>
                <w:sz w:val="20"/>
              </w:rPr>
              <w:t>630136, НОВОСИБИРСКАЯ ОБЛ, НОВОСИБИРСК Г, ТРОЛЛЕЙНАЯ УЛ, 20</w:t>
            </w:r>
          </w:p>
        </w:tc>
        <w:tc>
          <w:tcPr>
            <w:tcW w:w="1250" w:type="pct"/>
            <w:shd w:val="clear" w:color="auto" w:fill="auto"/>
          </w:tcPr>
          <w:p w:rsidR="00930DD1" w:rsidRPr="00C00F43" w:rsidRDefault="00930DD1" w:rsidP="00137C3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5092">
              <w:rPr>
                <w:snapToGrid w:val="0"/>
                <w:sz w:val="20"/>
                <w:lang w:val="en-US"/>
              </w:rPr>
              <w:t>1.599.233,19 РУБ. С НДС</w:t>
            </w:r>
          </w:p>
        </w:tc>
      </w:tr>
    </w:tbl>
    <w:p w:rsidR="0067659C" w:rsidRDefault="0067659C" w:rsidP="0067659C">
      <w:pPr>
        <w:jc w:val="both"/>
        <w:rPr>
          <w:b/>
          <w:sz w:val="24"/>
          <w:szCs w:val="24"/>
          <w:lang w:val="en-US"/>
        </w:rPr>
      </w:pPr>
    </w:p>
    <w:p w:rsidR="00E73420" w:rsidRPr="00E73420" w:rsidRDefault="00E73420" w:rsidP="00E73420">
      <w:pPr>
        <w:shd w:val="clear" w:color="auto" w:fill="FFFFFF"/>
        <w:jc w:val="both"/>
        <w:rPr>
          <w:sz w:val="24"/>
          <w:szCs w:val="24"/>
        </w:rPr>
      </w:pPr>
      <w:r w:rsidRPr="00631ABA">
        <w:rPr>
          <w:sz w:val="24"/>
          <w:szCs w:val="24"/>
        </w:rPr>
        <w:t xml:space="preserve">Участник закупки указывает цену предложения в «Заявке на участие» раздел 6 форма 1 документации, в евро, а на ЭТП “Аукционный Конкурсный Дом” </w:t>
      </w:r>
      <w:hyperlink r:id="rId7" w:history="1">
        <w:r w:rsidRPr="00631ABA">
          <w:rPr>
            <w:rStyle w:val="a3"/>
            <w:sz w:val="24"/>
            <w:szCs w:val="24"/>
          </w:rPr>
          <w:t>www.a-k-d.ru</w:t>
        </w:r>
      </w:hyperlink>
      <w:r w:rsidRPr="00631ABA">
        <w:rPr>
          <w:sz w:val="24"/>
          <w:szCs w:val="24"/>
        </w:rPr>
        <w:t xml:space="preserve"> в рублях РФ по курсу установленному в настоящей документации и равному 1 евро = 71,08 руб. на 19.02.2015г. Данный курс является условным и используется исключительно для целей оценки, рассмотрения и сопоставления закупочной комиссией заявок участников</w:t>
      </w:r>
    </w:p>
    <w:p w:rsidR="00E73420" w:rsidRPr="00E73420" w:rsidRDefault="00E73420" w:rsidP="00E73420">
      <w:pPr>
        <w:shd w:val="clear" w:color="auto" w:fill="FFFFFF"/>
        <w:jc w:val="both"/>
        <w:rPr>
          <w:sz w:val="24"/>
          <w:szCs w:val="24"/>
        </w:rPr>
      </w:pPr>
    </w:p>
    <w:p w:rsidR="00E73420" w:rsidRPr="00E73420" w:rsidRDefault="00E73420" w:rsidP="00E73420">
      <w:pPr>
        <w:jc w:val="both"/>
        <w:rPr>
          <w:b/>
          <w:sz w:val="24"/>
          <w:szCs w:val="24"/>
        </w:rPr>
      </w:pPr>
      <w:r w:rsidRPr="00631ABA">
        <w:rPr>
          <w:sz w:val="24"/>
          <w:szCs w:val="24"/>
        </w:rPr>
        <w:t xml:space="preserve">В случае разночтения цены, указанной участником на ЭТП “Аукционный Конкурсный Дом” </w:t>
      </w:r>
      <w:hyperlink r:id="rId8" w:history="1">
        <w:r w:rsidRPr="00631ABA">
          <w:rPr>
            <w:rStyle w:val="a3"/>
            <w:sz w:val="24"/>
            <w:szCs w:val="24"/>
          </w:rPr>
          <w:t>www.a-k-d.ru</w:t>
        </w:r>
      </w:hyperlink>
      <w:r w:rsidRPr="00631ABA">
        <w:rPr>
          <w:sz w:val="24"/>
          <w:szCs w:val="24"/>
        </w:rPr>
        <w:t xml:space="preserve"> в рублях РФ, от цены</w:t>
      </w:r>
      <w:r w:rsidRPr="00631ABA">
        <w:rPr>
          <w:color w:val="1F497D"/>
          <w:sz w:val="24"/>
          <w:szCs w:val="24"/>
        </w:rPr>
        <w:t>,</w:t>
      </w:r>
      <w:r w:rsidRPr="00631ABA">
        <w:rPr>
          <w:sz w:val="24"/>
          <w:szCs w:val="24"/>
        </w:rPr>
        <w:t xml:space="preserve"> указанной участником в евро в «Заявке на участие» раздел 6 форма 1 документации, при пересчете по курсу</w:t>
      </w:r>
      <w:r w:rsidRPr="00631ABA">
        <w:rPr>
          <w:color w:val="1F497D"/>
          <w:sz w:val="24"/>
          <w:szCs w:val="24"/>
        </w:rPr>
        <w:t>,</w:t>
      </w:r>
      <w:r w:rsidRPr="00631ABA">
        <w:rPr>
          <w:sz w:val="24"/>
          <w:szCs w:val="24"/>
        </w:rPr>
        <w:t xml:space="preserve"> установленному в настоящей документации (1 евро = 71,08 руб.), закупочной комиссией в качестве ценового предложения участника будет выбрана цена, указанная на ЭТП “Аукционный Конкурсный Дом” </w:t>
      </w:r>
      <w:hyperlink r:id="rId9" w:history="1">
        <w:r w:rsidRPr="00631ABA">
          <w:rPr>
            <w:rStyle w:val="a3"/>
            <w:sz w:val="24"/>
            <w:szCs w:val="24"/>
          </w:rPr>
          <w:t>www.a-k-d.ru</w:t>
        </w:r>
      </w:hyperlink>
      <w:r w:rsidRPr="00631ABA">
        <w:rPr>
          <w:sz w:val="24"/>
          <w:szCs w:val="24"/>
        </w:rPr>
        <w:t xml:space="preserve"> в рублях РФ</w:t>
      </w:r>
    </w:p>
    <w:p w:rsidR="0067659C" w:rsidRPr="0067659C" w:rsidRDefault="0067659C" w:rsidP="0067659C">
      <w:pPr>
        <w:shd w:val="clear" w:color="auto" w:fill="FFFFFF"/>
        <w:rPr>
          <w:b/>
          <w:sz w:val="24"/>
          <w:szCs w:val="24"/>
        </w:rPr>
      </w:pPr>
      <w:bookmarkStart w:id="2" w:name="REQ_1_ITOG"/>
    </w:p>
    <w:p w:rsidR="00A05757" w:rsidRPr="00A05757" w:rsidRDefault="00622523" w:rsidP="00622523">
      <w:pPr>
        <w:pStyle w:val="a4"/>
        <w:numPr>
          <w:ilvl w:val="0"/>
          <w:numId w:val="4"/>
        </w:numPr>
        <w:shd w:val="clear" w:color="auto" w:fill="FFFFFF"/>
        <w:spacing w:before="0" w:after="0"/>
        <w:rPr>
          <w:sz w:val="22"/>
          <w:szCs w:val="24"/>
        </w:rPr>
      </w:pPr>
      <w:r w:rsidRPr="00A05757">
        <w:rPr>
          <w:bCs/>
          <w:color w:val="000000"/>
        </w:rPr>
        <w:t xml:space="preserve">На основании п. 13.5 Единого отраслевого стандарта закупок (положения о закупках) Госкорпорации «Росатом» признать процедуру открытый запрос предложений несостоявшейся. </w:t>
      </w:r>
    </w:p>
    <w:p w:rsidR="00A05757" w:rsidRPr="00A05757" w:rsidRDefault="00622523" w:rsidP="00622523">
      <w:pPr>
        <w:pStyle w:val="a4"/>
        <w:numPr>
          <w:ilvl w:val="0"/>
          <w:numId w:val="4"/>
        </w:numPr>
        <w:shd w:val="clear" w:color="auto" w:fill="FFFFFF"/>
        <w:spacing w:before="0" w:after="0"/>
        <w:rPr>
          <w:szCs w:val="24"/>
        </w:rPr>
      </w:pPr>
      <w:r w:rsidRPr="00A05757">
        <w:rPr>
          <w:bCs/>
          <w:color w:val="000000"/>
        </w:rPr>
        <w:t>Рассмотрение и оценка заявки (заявок) на участие в открытом запросе предложений состоится в срок, установленный документацией.</w:t>
      </w:r>
    </w:p>
    <w:p w:rsidR="0067659C" w:rsidRPr="00A05757" w:rsidRDefault="0067659C" w:rsidP="00622523">
      <w:pPr>
        <w:pStyle w:val="a4"/>
        <w:numPr>
          <w:ilvl w:val="0"/>
          <w:numId w:val="4"/>
        </w:numPr>
        <w:shd w:val="clear" w:color="auto" w:fill="FFFFFF"/>
        <w:spacing w:before="0" w:after="0"/>
        <w:rPr>
          <w:szCs w:val="24"/>
        </w:rPr>
      </w:pPr>
      <w:r w:rsidRPr="00A05757">
        <w:rPr>
          <w:szCs w:val="24"/>
        </w:rPr>
        <w:t xml:space="preserve">Настоящий протокол подлежит размещению на сайте </w:t>
      </w:r>
      <w:hyperlink r:id="rId10" w:history="1">
        <w:r w:rsidRPr="00A05757">
          <w:rPr>
            <w:rStyle w:val="a3"/>
            <w:color w:val="auto"/>
            <w:szCs w:val="24"/>
          </w:rPr>
          <w:t>http://zakupki.rosatom.ru</w:t>
        </w:r>
      </w:hyperlink>
      <w:bookmarkEnd w:id="2"/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7615E6" w:rsidRDefault="007615E6" w:rsidP="00E06F3B">
      <w:pPr>
        <w:spacing w:after="200" w:line="276" w:lineRule="auto"/>
        <w:rPr>
          <w:sz w:val="24"/>
          <w:szCs w:val="24"/>
        </w:rPr>
      </w:pPr>
    </w:p>
    <w:p w:rsidR="007615E6" w:rsidRDefault="007615E6" w:rsidP="007615E6">
      <w:pPr>
        <w:spacing w:after="200" w:line="276" w:lineRule="auto"/>
        <w:rPr>
          <w:sz w:val="24"/>
          <w:szCs w:val="24"/>
        </w:rPr>
      </w:pPr>
    </w:p>
    <w:p w:rsidR="007615E6" w:rsidRDefault="007615E6" w:rsidP="007615E6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615E6" w:rsidTr="007615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615E6" w:rsidRDefault="007615E6" w:rsidP="007615E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615E6" w:rsidRDefault="007615E6" w:rsidP="007615E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615E6" w:rsidRDefault="007615E6" w:rsidP="007615E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615E6" w:rsidRDefault="007615E6" w:rsidP="007615E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615E6" w:rsidTr="007615E6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615E6" w:rsidRDefault="007615E6" w:rsidP="007615E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7615E6" w:rsidRDefault="007615E6" w:rsidP="007615E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19.03.2015</w:t>
            </w:r>
          </w:p>
        </w:tc>
        <w:tc>
          <w:tcPr>
            <w:tcW w:w="2534" w:type="dxa"/>
            <w:shd w:val="clear" w:color="auto" w:fill="auto"/>
          </w:tcPr>
          <w:p w:rsidR="007615E6" w:rsidRDefault="007615E6" w:rsidP="007615E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7615E6" w:rsidRDefault="007615E6" w:rsidP="007615E6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6807B0" w:rsidRPr="003B1C62" w:rsidRDefault="006807B0" w:rsidP="007615E6">
      <w:pPr>
        <w:spacing w:after="200" w:line="276" w:lineRule="auto"/>
        <w:rPr>
          <w:sz w:val="24"/>
          <w:szCs w:val="24"/>
        </w:rPr>
      </w:pPr>
    </w:p>
    <w:sectPr w:rsidR="006807B0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763B72"/>
    <w:multiLevelType w:val="hybridMultilevel"/>
    <w:tmpl w:val="86FAC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1F03E7"/>
    <w:rsid w:val="001F27AA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363E7"/>
    <w:rsid w:val="004421A1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13B1A"/>
    <w:rsid w:val="00622523"/>
    <w:rsid w:val="006232B4"/>
    <w:rsid w:val="00631ABA"/>
    <w:rsid w:val="00632514"/>
    <w:rsid w:val="0066507A"/>
    <w:rsid w:val="0067659C"/>
    <w:rsid w:val="006807B0"/>
    <w:rsid w:val="006846F1"/>
    <w:rsid w:val="006E00EF"/>
    <w:rsid w:val="00725CD9"/>
    <w:rsid w:val="00735092"/>
    <w:rsid w:val="00742FA8"/>
    <w:rsid w:val="0074762A"/>
    <w:rsid w:val="007615E6"/>
    <w:rsid w:val="0077308A"/>
    <w:rsid w:val="00773718"/>
    <w:rsid w:val="00775817"/>
    <w:rsid w:val="007A453B"/>
    <w:rsid w:val="007C3734"/>
    <w:rsid w:val="008126A6"/>
    <w:rsid w:val="008157FE"/>
    <w:rsid w:val="008417EC"/>
    <w:rsid w:val="00861CA4"/>
    <w:rsid w:val="008B3F3E"/>
    <w:rsid w:val="008D4200"/>
    <w:rsid w:val="008D74C7"/>
    <w:rsid w:val="00902232"/>
    <w:rsid w:val="00920B6A"/>
    <w:rsid w:val="00930DD1"/>
    <w:rsid w:val="009422B2"/>
    <w:rsid w:val="00943D67"/>
    <w:rsid w:val="00947D01"/>
    <w:rsid w:val="009B1C45"/>
    <w:rsid w:val="009C5851"/>
    <w:rsid w:val="009D470A"/>
    <w:rsid w:val="00A05757"/>
    <w:rsid w:val="00A212B4"/>
    <w:rsid w:val="00A2786C"/>
    <w:rsid w:val="00A36856"/>
    <w:rsid w:val="00A4462B"/>
    <w:rsid w:val="00A63A1A"/>
    <w:rsid w:val="00A65E4D"/>
    <w:rsid w:val="00A73413"/>
    <w:rsid w:val="00AF6C15"/>
    <w:rsid w:val="00B43C55"/>
    <w:rsid w:val="00B82A16"/>
    <w:rsid w:val="00BA0553"/>
    <w:rsid w:val="00BD0107"/>
    <w:rsid w:val="00BD54D6"/>
    <w:rsid w:val="00C91AA0"/>
    <w:rsid w:val="00CB0861"/>
    <w:rsid w:val="00D13893"/>
    <w:rsid w:val="00D30198"/>
    <w:rsid w:val="00D956F8"/>
    <w:rsid w:val="00DE5317"/>
    <w:rsid w:val="00DE7A4D"/>
    <w:rsid w:val="00E06F3B"/>
    <w:rsid w:val="00E126E5"/>
    <w:rsid w:val="00E46091"/>
    <w:rsid w:val="00E73420"/>
    <w:rsid w:val="00E97F06"/>
    <w:rsid w:val="00EA2184"/>
    <w:rsid w:val="00EB7DFA"/>
    <w:rsid w:val="00EF26D1"/>
    <w:rsid w:val="00F15052"/>
    <w:rsid w:val="00F834FE"/>
    <w:rsid w:val="00FA3804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styleId="a8">
    <w:name w:val="Block Text"/>
    <w:basedOn w:val="a"/>
    <w:uiPriority w:val="99"/>
    <w:rsid w:val="00B82A16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FAE37-EC02-470D-92CB-8BD0DF4CB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5262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2015-03-19T03:30:00Z</cp:lastPrinted>
  <dcterms:created xsi:type="dcterms:W3CDTF">2015-03-19T03:35:00Z</dcterms:created>
  <dcterms:modified xsi:type="dcterms:W3CDTF">2015-03-19T03:54:00Z</dcterms:modified>
</cp:coreProperties>
</file>