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05CFF" w:rsidRDefault="00FD24DC" w:rsidP="009640AB">
      <w:pPr>
        <w:jc w:val="center"/>
        <w:rPr>
          <w:b/>
          <w:spacing w:val="1"/>
          <w:sz w:val="24"/>
          <w:szCs w:val="24"/>
        </w:rPr>
      </w:pPr>
      <w:r w:rsidRPr="00505CF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505CFF" w:rsidRDefault="000D3E4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05CFF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505CFF">
        <w:rPr>
          <w:b w:val="0"/>
          <w:sz w:val="24"/>
          <w:szCs w:val="24"/>
        </w:rPr>
        <w:t xml:space="preserve">ПРОТОКОЛ № </w:t>
      </w:r>
      <w:r w:rsidR="00FD24DC" w:rsidRPr="00505CFF">
        <w:rPr>
          <w:b w:val="0"/>
          <w:sz w:val="24"/>
          <w:szCs w:val="24"/>
        </w:rPr>
        <w:t>SH-2015/315</w:t>
      </w:r>
      <w:r w:rsidRPr="00505CFF">
        <w:rPr>
          <w:b w:val="0"/>
          <w:sz w:val="24"/>
          <w:szCs w:val="24"/>
        </w:rPr>
        <w:t xml:space="preserve"> от </w:t>
      </w:r>
      <w:r w:rsidR="00FD24DC" w:rsidRPr="00505CFF">
        <w:rPr>
          <w:b w:val="0"/>
          <w:sz w:val="24"/>
          <w:szCs w:val="24"/>
        </w:rPr>
        <w:t>27.03.2015</w:t>
      </w:r>
    </w:p>
    <w:p w:rsidR="00553E42" w:rsidRPr="00505CFF" w:rsidRDefault="00553E42" w:rsidP="00553E42">
      <w:pPr>
        <w:ind w:right="141"/>
        <w:jc w:val="center"/>
        <w:rPr>
          <w:sz w:val="24"/>
          <w:szCs w:val="24"/>
        </w:rPr>
      </w:pPr>
      <w:r w:rsidRPr="00505CFF">
        <w:rPr>
          <w:sz w:val="24"/>
          <w:szCs w:val="24"/>
        </w:rPr>
        <w:t xml:space="preserve">Заседания </w:t>
      </w:r>
      <w:r w:rsidR="009D3E22" w:rsidRPr="00505CFF">
        <w:rPr>
          <w:sz w:val="24"/>
          <w:szCs w:val="24"/>
        </w:rPr>
        <w:t>закупочной</w:t>
      </w:r>
      <w:r w:rsidRPr="00505CFF">
        <w:rPr>
          <w:sz w:val="24"/>
          <w:szCs w:val="24"/>
        </w:rPr>
        <w:t xml:space="preserve"> комиссии </w:t>
      </w:r>
    </w:p>
    <w:p w:rsidR="00553E42" w:rsidRPr="00505CFF" w:rsidRDefault="009640AB" w:rsidP="00553E42">
      <w:pPr>
        <w:ind w:right="141"/>
        <w:jc w:val="center"/>
        <w:rPr>
          <w:sz w:val="24"/>
          <w:szCs w:val="24"/>
        </w:rPr>
      </w:pPr>
      <w:r w:rsidRPr="00505CFF" w:rsidDel="009640AB">
        <w:rPr>
          <w:sz w:val="24"/>
          <w:szCs w:val="24"/>
        </w:rPr>
        <w:t xml:space="preserve"> </w:t>
      </w:r>
      <w:r w:rsidR="00553E42" w:rsidRPr="00505CFF">
        <w:rPr>
          <w:sz w:val="24"/>
          <w:szCs w:val="24"/>
        </w:rPr>
        <w:t>«Рассмотрение и оценка заявок</w:t>
      </w:r>
      <w:r w:rsidR="00C16AD7" w:rsidRPr="00505CFF">
        <w:rPr>
          <w:sz w:val="24"/>
          <w:szCs w:val="24"/>
        </w:rPr>
        <w:t xml:space="preserve"> по Запросу цен</w:t>
      </w:r>
      <w:r w:rsidR="00553E42" w:rsidRPr="00505CFF">
        <w:rPr>
          <w:sz w:val="24"/>
          <w:szCs w:val="24"/>
        </w:rPr>
        <w:t xml:space="preserve">» </w:t>
      </w:r>
    </w:p>
    <w:p w:rsidR="00553E42" w:rsidRPr="009D3E22" w:rsidRDefault="00505CFF" w:rsidP="00553E42">
      <w:pPr>
        <w:ind w:right="141"/>
        <w:jc w:val="center"/>
        <w:rPr>
          <w:sz w:val="24"/>
          <w:szCs w:val="24"/>
        </w:rPr>
      </w:pPr>
      <w:r w:rsidRPr="00505CFF">
        <w:t xml:space="preserve">поставку </w:t>
      </w:r>
      <w:r w:rsidRPr="00505CFF">
        <w:rPr>
          <w:b/>
          <w:bCs/>
        </w:rPr>
        <w:t>электротермического оборудования</w:t>
      </w:r>
    </w:p>
    <w:p w:rsidR="00553E42" w:rsidRPr="009D3E22" w:rsidRDefault="00553E42" w:rsidP="009640AB">
      <w:pPr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ab/>
        <w:t xml:space="preserve">                                                                                   </w:t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</w:p>
    <w:p w:rsidR="00553E42" w:rsidRPr="00505CFF" w:rsidRDefault="00553E42" w:rsidP="00553E42">
      <w:pPr>
        <w:ind w:right="141"/>
        <w:rPr>
          <w:sz w:val="24"/>
          <w:szCs w:val="24"/>
        </w:rPr>
      </w:pPr>
      <w:r w:rsidRPr="00505CFF">
        <w:rPr>
          <w:sz w:val="24"/>
          <w:szCs w:val="24"/>
        </w:rPr>
        <w:t xml:space="preserve">Вид процедуры закупки: </w:t>
      </w:r>
      <w:r w:rsidR="00FD24DC" w:rsidRPr="00505CFF">
        <w:rPr>
          <w:sz w:val="24"/>
          <w:szCs w:val="24"/>
        </w:rPr>
        <w:t>открытый запрос цен в электронной форме</w:t>
      </w:r>
    </w:p>
    <w:p w:rsidR="0051114B" w:rsidRPr="00505CFF" w:rsidRDefault="0051114B" w:rsidP="0051114B">
      <w:pPr>
        <w:ind w:right="141"/>
        <w:rPr>
          <w:sz w:val="24"/>
          <w:szCs w:val="24"/>
        </w:rPr>
      </w:pPr>
    </w:p>
    <w:p w:rsidR="0051114B" w:rsidRPr="00505CFF" w:rsidRDefault="0051114B" w:rsidP="0051114B">
      <w:pPr>
        <w:ind w:right="141"/>
        <w:rPr>
          <w:sz w:val="24"/>
          <w:szCs w:val="24"/>
        </w:rPr>
      </w:pPr>
      <w:r w:rsidRPr="00505CFF">
        <w:rPr>
          <w:sz w:val="24"/>
          <w:szCs w:val="24"/>
        </w:rPr>
        <w:t>Заказчик:</w:t>
      </w:r>
      <w:r w:rsidR="00C31493" w:rsidRPr="00505CFF">
        <w:rPr>
          <w:sz w:val="24"/>
          <w:szCs w:val="24"/>
        </w:rPr>
        <w:t xml:space="preserve"> </w:t>
      </w:r>
      <w:r w:rsidR="00FD24DC" w:rsidRPr="00505CFF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505CFF">
        <w:rPr>
          <w:sz w:val="24"/>
          <w:szCs w:val="24"/>
        </w:rPr>
        <w:t>Место нахождения заказчика:</w:t>
      </w:r>
      <w:r w:rsidR="00C31493" w:rsidRPr="00505CFF">
        <w:rPr>
          <w:sz w:val="24"/>
          <w:szCs w:val="24"/>
        </w:rPr>
        <w:t xml:space="preserve"> </w:t>
      </w:r>
      <w:r w:rsidR="00FD24DC" w:rsidRPr="00505CFF">
        <w:rPr>
          <w:sz w:val="24"/>
          <w:szCs w:val="24"/>
        </w:rPr>
        <w:t>636039, Томская обл., г. Северск, ул. Курчатова, д. 1</w:t>
      </w:r>
    </w:p>
    <w:p w:rsidR="005047F6" w:rsidRPr="003947BB" w:rsidRDefault="00505CFF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505CFF">
        <w:rPr>
          <w:sz w:val="24"/>
          <w:szCs w:val="24"/>
        </w:rPr>
        <w:t xml:space="preserve">Извещение </w:t>
      </w:r>
      <w:r w:rsidR="00F856DF" w:rsidRPr="00505CFF">
        <w:rPr>
          <w:sz w:val="24"/>
          <w:szCs w:val="24"/>
        </w:rPr>
        <w:t xml:space="preserve">№ </w:t>
      </w:r>
      <w:r w:rsidR="00FD24DC" w:rsidRPr="00505CFF">
        <w:rPr>
          <w:sz w:val="24"/>
          <w:szCs w:val="24"/>
        </w:rPr>
        <w:t>SH-18629</w:t>
      </w:r>
      <w:r w:rsidR="00F856DF" w:rsidRPr="00505CFF">
        <w:rPr>
          <w:sz w:val="24"/>
          <w:szCs w:val="24"/>
        </w:rPr>
        <w:t xml:space="preserve"> </w:t>
      </w:r>
      <w:r w:rsidRPr="00505CFF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505CFF">
          <w:rPr>
            <w:rStyle w:val="a3"/>
            <w:sz w:val="24"/>
            <w:szCs w:val="24"/>
            <w:lang w:val="en-US"/>
          </w:rPr>
          <w:t>http</w:t>
        </w:r>
        <w:r w:rsidRPr="00505CFF">
          <w:rPr>
            <w:rStyle w:val="a3"/>
            <w:sz w:val="24"/>
            <w:szCs w:val="24"/>
          </w:rPr>
          <w:t>://</w:t>
        </w:r>
        <w:r w:rsidRPr="00505CFF">
          <w:rPr>
            <w:rStyle w:val="a3"/>
            <w:sz w:val="24"/>
            <w:szCs w:val="24"/>
            <w:lang w:val="en-US"/>
          </w:rPr>
          <w:t>zakupki</w:t>
        </w:r>
        <w:r w:rsidRPr="00505CFF">
          <w:rPr>
            <w:rStyle w:val="a3"/>
            <w:sz w:val="24"/>
            <w:szCs w:val="24"/>
          </w:rPr>
          <w:t>.</w:t>
        </w:r>
        <w:r w:rsidRPr="00505CFF">
          <w:rPr>
            <w:rStyle w:val="a3"/>
            <w:sz w:val="24"/>
            <w:szCs w:val="24"/>
            <w:lang w:val="en-US"/>
          </w:rPr>
          <w:t>rosatom</w:t>
        </w:r>
        <w:r w:rsidRPr="00505CFF">
          <w:rPr>
            <w:rStyle w:val="a3"/>
            <w:sz w:val="24"/>
            <w:szCs w:val="24"/>
          </w:rPr>
          <w:t>.</w:t>
        </w:r>
        <w:r w:rsidRPr="00505CFF">
          <w:rPr>
            <w:rStyle w:val="a3"/>
            <w:sz w:val="24"/>
            <w:szCs w:val="24"/>
            <w:lang w:val="en-US"/>
          </w:rPr>
          <w:t>ru</w:t>
        </w:r>
      </w:hyperlink>
      <w:r w:rsidR="00A23E1A" w:rsidRPr="00505CFF">
        <w:rPr>
          <w:sz w:val="24"/>
          <w:szCs w:val="24"/>
        </w:rPr>
        <w:t xml:space="preserve"> № </w:t>
      </w:r>
      <w:r w:rsidR="00FD24DC" w:rsidRPr="00505CFF">
        <w:rPr>
          <w:sz w:val="24"/>
          <w:szCs w:val="24"/>
        </w:rPr>
        <w:t>150306/0506/135</w:t>
      </w:r>
      <w:r w:rsidR="00A23E1A" w:rsidRPr="00505CFF">
        <w:rPr>
          <w:sz w:val="24"/>
          <w:szCs w:val="24"/>
        </w:rPr>
        <w:t xml:space="preserve"> дата</w:t>
      </w:r>
      <w:r w:rsidRPr="00505CFF">
        <w:rPr>
          <w:snapToGrid w:val="0"/>
          <w:sz w:val="24"/>
          <w:szCs w:val="24"/>
        </w:rPr>
        <w:t xml:space="preserve"> </w:t>
      </w:r>
      <w:r w:rsidR="00FD24DC" w:rsidRPr="00505CFF">
        <w:rPr>
          <w:snapToGrid w:val="0"/>
          <w:sz w:val="24"/>
          <w:szCs w:val="24"/>
        </w:rPr>
        <w:t>06.03.2015</w:t>
      </w:r>
      <w:bookmarkStart w:id="0" w:name="GOVRU"/>
      <w:r w:rsidR="00E96253" w:rsidRPr="00505CFF">
        <w:rPr>
          <w:sz w:val="24"/>
          <w:szCs w:val="24"/>
        </w:rPr>
        <w:t xml:space="preserve">, </w:t>
      </w:r>
      <w:r w:rsidR="00E96253" w:rsidRPr="00505CFF">
        <w:rPr>
          <w:sz w:val="24"/>
          <w:szCs w:val="22"/>
          <w:u w:val="single"/>
          <w:lang w:val="en-US"/>
        </w:rPr>
        <w:t>zakupki</w:t>
      </w:r>
      <w:r w:rsidR="00E96253" w:rsidRPr="00505CFF">
        <w:rPr>
          <w:sz w:val="24"/>
          <w:szCs w:val="22"/>
          <w:u w:val="single"/>
        </w:rPr>
        <w:t>.</w:t>
      </w:r>
      <w:r w:rsidR="00E96253" w:rsidRPr="00505CFF">
        <w:rPr>
          <w:sz w:val="24"/>
          <w:szCs w:val="22"/>
          <w:u w:val="single"/>
          <w:lang w:val="en-US"/>
        </w:rPr>
        <w:t>gov</w:t>
      </w:r>
      <w:r w:rsidR="00E96253" w:rsidRPr="00505CFF">
        <w:rPr>
          <w:sz w:val="24"/>
          <w:szCs w:val="22"/>
          <w:u w:val="single"/>
        </w:rPr>
        <w:t>.</w:t>
      </w:r>
      <w:r w:rsidR="00E96253" w:rsidRPr="00505CFF">
        <w:rPr>
          <w:sz w:val="24"/>
          <w:szCs w:val="22"/>
          <w:u w:val="single"/>
          <w:lang w:val="en-US"/>
        </w:rPr>
        <w:t>ru</w:t>
      </w:r>
      <w:r w:rsidR="00E96253" w:rsidRPr="00505CFF">
        <w:rPr>
          <w:szCs w:val="24"/>
        </w:rPr>
        <w:t xml:space="preserve"> </w:t>
      </w:r>
      <w:r w:rsidR="00E96253" w:rsidRPr="00505CFF">
        <w:rPr>
          <w:sz w:val="24"/>
          <w:szCs w:val="24"/>
        </w:rPr>
        <w:t xml:space="preserve">№ </w:t>
      </w:r>
      <w:r w:rsidR="00FD24DC" w:rsidRPr="00505CFF">
        <w:rPr>
          <w:sz w:val="24"/>
          <w:szCs w:val="24"/>
        </w:rPr>
        <w:t>31502103296</w:t>
      </w:r>
      <w:r w:rsidR="008D5AA9" w:rsidRPr="00505CFF">
        <w:rPr>
          <w:sz w:val="24"/>
          <w:szCs w:val="24"/>
        </w:rPr>
        <w:t xml:space="preserve"> </w:t>
      </w:r>
      <w:r w:rsidR="00E96253" w:rsidRPr="00505CFF">
        <w:rPr>
          <w:sz w:val="24"/>
          <w:szCs w:val="24"/>
        </w:rPr>
        <w:t xml:space="preserve">дата </w:t>
      </w:r>
      <w:r w:rsidR="00FD24DC" w:rsidRPr="00505CFF">
        <w:rPr>
          <w:snapToGrid w:val="0"/>
          <w:sz w:val="24"/>
          <w:szCs w:val="24"/>
        </w:rPr>
        <w:t>06.03.2015</w:t>
      </w:r>
      <w:r w:rsidR="00E96253" w:rsidRPr="00505CFF">
        <w:rPr>
          <w:sz w:val="24"/>
          <w:szCs w:val="24"/>
        </w:rPr>
        <w:t>г.</w:t>
      </w:r>
      <w:bookmarkEnd w:id="0"/>
      <w:r w:rsidR="00E96253" w:rsidRPr="00505CFF">
        <w:rPr>
          <w:snapToGrid w:val="0"/>
          <w:sz w:val="24"/>
          <w:szCs w:val="24"/>
        </w:rPr>
        <w:t xml:space="preserve"> и на сайте </w:t>
      </w:r>
      <w:r w:rsidR="00FD24DC" w:rsidRPr="00505CFF">
        <w:rPr>
          <w:sz w:val="22"/>
          <w:szCs w:val="22"/>
        </w:rPr>
        <w:t>www.a-k-d.ru</w:t>
      </w:r>
      <w:r w:rsidR="00E96253" w:rsidRPr="00505CFF">
        <w:rPr>
          <w:snapToGrid w:val="0"/>
          <w:sz w:val="24"/>
          <w:szCs w:val="24"/>
        </w:rPr>
        <w:t xml:space="preserve"> </w:t>
      </w:r>
      <w:r w:rsidR="00FD24DC" w:rsidRPr="00505CFF">
        <w:rPr>
          <w:snapToGrid w:val="0"/>
          <w:sz w:val="24"/>
          <w:szCs w:val="24"/>
        </w:rPr>
        <w:t>Z037188</w:t>
      </w:r>
      <w:r w:rsidR="00E96253" w:rsidRPr="00505CFF">
        <w:rPr>
          <w:snapToGrid w:val="0"/>
          <w:sz w:val="24"/>
          <w:szCs w:val="24"/>
        </w:rPr>
        <w:t xml:space="preserve"> </w:t>
      </w:r>
      <w:r w:rsidRPr="00505CF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245"/>
        <w:gridCol w:w="2977"/>
        <w:gridCol w:w="992"/>
        <w:gridCol w:w="1276"/>
      </w:tblGrid>
      <w:tr w:rsidR="00A37C48" w:rsidRPr="00505CFF" w:rsidTr="00505CFF">
        <w:tc>
          <w:tcPr>
            <w:tcW w:w="709" w:type="dxa"/>
            <w:shd w:val="clear" w:color="auto" w:fill="auto"/>
          </w:tcPr>
          <w:p w:rsidR="00A37C48" w:rsidRPr="00505CF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05CFF">
              <w:rPr>
                <w:sz w:val="20"/>
              </w:rPr>
              <w:t>№</w:t>
            </w:r>
          </w:p>
          <w:p w:rsidR="00A37C48" w:rsidRPr="00505CF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05CFF">
              <w:rPr>
                <w:rFonts w:eastAsia="Calibri"/>
                <w:sz w:val="20"/>
              </w:rPr>
              <w:t>п/п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505CF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05CFF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505CFF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05CFF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505CF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05CFF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505CF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05CFF">
              <w:rPr>
                <w:sz w:val="20"/>
              </w:rPr>
              <w:t>Кол-во</w:t>
            </w:r>
          </w:p>
        </w:tc>
      </w:tr>
      <w:tr w:rsidR="00FD24DC" w:rsidRPr="00505CFF" w:rsidTr="00505CFF">
        <w:tc>
          <w:tcPr>
            <w:tcW w:w="709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FD24DC" w:rsidRPr="00505CFF" w:rsidRDefault="00FD24DC" w:rsidP="00505CFF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05CFF">
              <w:rPr>
                <w:sz w:val="20"/>
              </w:rPr>
              <w:t>ЭЛЕКТРОНАГРЕВАТЕЛЬ ТЭН 140Г13/1,6Т220 ПРЯМОЙ</w:t>
            </w:r>
          </w:p>
        </w:tc>
        <w:tc>
          <w:tcPr>
            <w:tcW w:w="2977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30,00</w:t>
            </w:r>
          </w:p>
        </w:tc>
      </w:tr>
      <w:tr w:rsidR="00FD24DC" w:rsidRPr="00505CFF" w:rsidTr="00505CFF">
        <w:tc>
          <w:tcPr>
            <w:tcW w:w="709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FD24DC" w:rsidRPr="00505CFF" w:rsidRDefault="00FD24DC" w:rsidP="00505CFF">
            <w:pPr>
              <w:autoSpaceDE w:val="0"/>
              <w:autoSpaceDN w:val="0"/>
              <w:adjustRightInd w:val="0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ЭЛЕКТРОНАГРЕВАТЕЛЬ ТЭН 140Г13/1,6Т220</w:t>
            </w:r>
          </w:p>
        </w:tc>
        <w:tc>
          <w:tcPr>
            <w:tcW w:w="2977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12,00</w:t>
            </w:r>
          </w:p>
        </w:tc>
      </w:tr>
      <w:tr w:rsidR="00FD24DC" w:rsidRPr="00505CFF" w:rsidTr="00505CFF">
        <w:tc>
          <w:tcPr>
            <w:tcW w:w="709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FD24DC" w:rsidRPr="00505CFF" w:rsidRDefault="00FD24DC" w:rsidP="00505CFF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05CFF">
              <w:rPr>
                <w:sz w:val="20"/>
              </w:rPr>
              <w:t>ТЕРМОСТАТ СУХОВОЗДУШНЫЙ БИОТЕСТ +5...+30С ТУ 4211-060-44229117-2004</w:t>
            </w:r>
          </w:p>
        </w:tc>
        <w:tc>
          <w:tcPr>
            <w:tcW w:w="2977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ТУ 4211-060-44229117-2004</w:t>
            </w:r>
          </w:p>
        </w:tc>
        <w:tc>
          <w:tcPr>
            <w:tcW w:w="992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1,00</w:t>
            </w:r>
          </w:p>
        </w:tc>
      </w:tr>
      <w:tr w:rsidR="00FD24DC" w:rsidRPr="00505CFF" w:rsidTr="00505CFF">
        <w:tc>
          <w:tcPr>
            <w:tcW w:w="709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FD24DC" w:rsidRPr="00505CFF" w:rsidRDefault="00FD24DC" w:rsidP="00505CFF">
            <w:pPr>
              <w:autoSpaceDE w:val="0"/>
              <w:autoSpaceDN w:val="0"/>
              <w:adjustRightInd w:val="0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ПЕЧЬ МУФЕЛЬНАЯ МИМП-10У3</w:t>
            </w:r>
          </w:p>
        </w:tc>
        <w:tc>
          <w:tcPr>
            <w:tcW w:w="2977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1,00</w:t>
            </w:r>
          </w:p>
        </w:tc>
      </w:tr>
      <w:tr w:rsidR="00FD24DC" w:rsidRPr="00505CFF" w:rsidTr="00505CFF">
        <w:tc>
          <w:tcPr>
            <w:tcW w:w="709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FD24DC" w:rsidRPr="00505CFF" w:rsidRDefault="00FD24DC" w:rsidP="00505CFF">
            <w:pPr>
              <w:autoSpaceDE w:val="0"/>
              <w:autoSpaceDN w:val="0"/>
              <w:adjustRightInd w:val="0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ТЕРМОСТАТ LOIP LT-111A</w:t>
            </w:r>
          </w:p>
        </w:tc>
        <w:tc>
          <w:tcPr>
            <w:tcW w:w="2977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1,00</w:t>
            </w:r>
          </w:p>
        </w:tc>
      </w:tr>
      <w:tr w:rsidR="00FD24DC" w:rsidRPr="00505CFF" w:rsidTr="00505CFF">
        <w:tc>
          <w:tcPr>
            <w:tcW w:w="709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FD24DC" w:rsidRPr="00505CFF" w:rsidRDefault="00FD24DC" w:rsidP="00505CFF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05CFF">
              <w:rPr>
                <w:sz w:val="20"/>
              </w:rPr>
              <w:t xml:space="preserve">ПЛИТА НАГРЕВАТЕЛЬНАЯ </w:t>
            </w:r>
            <w:r w:rsidRPr="00505CFF">
              <w:rPr>
                <w:sz w:val="20"/>
                <w:lang w:val="en-US"/>
              </w:rPr>
              <w:t>ES</w:t>
            </w:r>
            <w:r w:rsidRPr="00505CFF">
              <w:rPr>
                <w:sz w:val="20"/>
              </w:rPr>
              <w:t>-</w:t>
            </w:r>
            <w:r w:rsidRPr="00505CFF">
              <w:rPr>
                <w:sz w:val="20"/>
                <w:lang w:val="en-US"/>
              </w:rPr>
              <w:t>HF</w:t>
            </w:r>
            <w:r w:rsidRPr="00505CFF">
              <w:rPr>
                <w:sz w:val="20"/>
              </w:rPr>
              <w:t xml:space="preserve">4060 </w:t>
            </w:r>
            <w:r w:rsidRPr="00505CFF">
              <w:rPr>
                <w:sz w:val="20"/>
                <w:lang w:val="en-US"/>
              </w:rPr>
              <w:t>STANDARD</w:t>
            </w:r>
            <w:r w:rsidRPr="00505CFF">
              <w:rPr>
                <w:sz w:val="20"/>
              </w:rPr>
              <w:t xml:space="preserve"> ФТОРОПЛАСТ</w:t>
            </w:r>
          </w:p>
        </w:tc>
        <w:tc>
          <w:tcPr>
            <w:tcW w:w="2977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3,00</w:t>
            </w:r>
          </w:p>
        </w:tc>
      </w:tr>
      <w:tr w:rsidR="00FD24DC" w:rsidRPr="00505CFF" w:rsidTr="00505CFF">
        <w:tc>
          <w:tcPr>
            <w:tcW w:w="709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FD24DC" w:rsidRPr="00505CFF" w:rsidRDefault="00FD24DC" w:rsidP="00505CFF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05CFF">
              <w:rPr>
                <w:sz w:val="20"/>
              </w:rPr>
              <w:t>ШКАФ СУШИЛЬНЫЙ СНОЛ-3,5.3,5.3,5/3,5-И2М ТУ 16-531.409-72</w:t>
            </w:r>
          </w:p>
        </w:tc>
        <w:tc>
          <w:tcPr>
            <w:tcW w:w="2977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ТУ 16-531.409-72</w:t>
            </w:r>
          </w:p>
        </w:tc>
        <w:tc>
          <w:tcPr>
            <w:tcW w:w="992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2,00</w:t>
            </w:r>
          </w:p>
        </w:tc>
      </w:tr>
      <w:tr w:rsidR="00FD24DC" w:rsidRPr="00505CFF" w:rsidTr="00505CFF">
        <w:tc>
          <w:tcPr>
            <w:tcW w:w="709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8</w:t>
            </w:r>
          </w:p>
        </w:tc>
        <w:tc>
          <w:tcPr>
            <w:tcW w:w="5245" w:type="dxa"/>
            <w:shd w:val="clear" w:color="auto" w:fill="auto"/>
          </w:tcPr>
          <w:p w:rsidR="00FD24DC" w:rsidRPr="00505CFF" w:rsidRDefault="00FD24DC" w:rsidP="00505CFF">
            <w:pPr>
              <w:autoSpaceDE w:val="0"/>
              <w:autoSpaceDN w:val="0"/>
              <w:adjustRightInd w:val="0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ПЕЧЬ МУФЕЛЬНАЯ СНОЛ-10/1100</w:t>
            </w:r>
          </w:p>
        </w:tc>
        <w:tc>
          <w:tcPr>
            <w:tcW w:w="2977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8,00</w:t>
            </w:r>
          </w:p>
        </w:tc>
      </w:tr>
      <w:tr w:rsidR="00FD24DC" w:rsidRPr="00505CFF" w:rsidTr="00505CFF">
        <w:tc>
          <w:tcPr>
            <w:tcW w:w="709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FD24DC" w:rsidRPr="00505CFF" w:rsidRDefault="00FD24DC" w:rsidP="00505CFF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05CFF">
              <w:rPr>
                <w:sz w:val="20"/>
              </w:rPr>
              <w:t xml:space="preserve">ПЕЧЬ МУФЕЛЬНАЯ </w:t>
            </w:r>
            <w:r w:rsidRPr="00505CFF">
              <w:rPr>
                <w:sz w:val="20"/>
                <w:lang w:val="en-US"/>
              </w:rPr>
              <w:t>SNOL</w:t>
            </w:r>
            <w:r w:rsidRPr="00505CFF">
              <w:rPr>
                <w:sz w:val="20"/>
              </w:rPr>
              <w:t xml:space="preserve"> 7,2/1100 С ЭЛЕКТРОННЫМ ТЕРМОРЕГУЛЯТОРОМ</w:t>
            </w:r>
          </w:p>
        </w:tc>
        <w:tc>
          <w:tcPr>
            <w:tcW w:w="2977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3,00</w:t>
            </w:r>
          </w:p>
        </w:tc>
      </w:tr>
      <w:tr w:rsidR="00FD24DC" w:rsidRPr="00505CFF" w:rsidTr="00505CFF">
        <w:tc>
          <w:tcPr>
            <w:tcW w:w="709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10</w:t>
            </w:r>
          </w:p>
        </w:tc>
        <w:tc>
          <w:tcPr>
            <w:tcW w:w="5245" w:type="dxa"/>
            <w:shd w:val="clear" w:color="auto" w:fill="auto"/>
          </w:tcPr>
          <w:p w:rsidR="00FD24DC" w:rsidRPr="00505CFF" w:rsidRDefault="00FD24DC" w:rsidP="00505CFF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05CFF">
              <w:rPr>
                <w:sz w:val="20"/>
              </w:rPr>
              <w:t xml:space="preserve">ЭЛЕКТРОНАГРЕВАТЕЛЬ ТЭН-300 А10/2,5 </w:t>
            </w:r>
            <w:r w:rsidRPr="00505CFF">
              <w:rPr>
                <w:sz w:val="20"/>
                <w:lang w:val="en-US"/>
              </w:rPr>
              <w:t>S</w:t>
            </w:r>
            <w:r w:rsidRPr="00505CFF">
              <w:rPr>
                <w:sz w:val="20"/>
              </w:rPr>
              <w:t xml:space="preserve"> 220 </w:t>
            </w:r>
            <w:r w:rsidRPr="00505CFF">
              <w:rPr>
                <w:sz w:val="20"/>
                <w:lang w:val="en-US"/>
              </w:rPr>
              <w:t>U</w:t>
            </w:r>
            <w:r w:rsidRPr="00505CFF">
              <w:rPr>
                <w:sz w:val="20"/>
              </w:rPr>
              <w:t>-ОБРАЗНЫЙ ГОСТ 13268-88</w:t>
            </w:r>
          </w:p>
        </w:tc>
        <w:tc>
          <w:tcPr>
            <w:tcW w:w="2977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ГОСТ 13268-88</w:t>
            </w:r>
          </w:p>
        </w:tc>
        <w:tc>
          <w:tcPr>
            <w:tcW w:w="992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D24DC" w:rsidRPr="00505CFF" w:rsidRDefault="00FD24DC" w:rsidP="001F1CE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505CFF">
              <w:rPr>
                <w:sz w:val="20"/>
                <w:lang w:val="en-US"/>
              </w:rPr>
              <w:t>5,00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119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553E42" w:rsidRPr="00505CFF" w:rsidTr="00505CFF">
        <w:tc>
          <w:tcPr>
            <w:tcW w:w="3403" w:type="dxa"/>
          </w:tcPr>
          <w:p w:rsidR="00553E42" w:rsidRPr="00505CFF" w:rsidRDefault="00553E42" w:rsidP="006B24B2">
            <w:pPr>
              <w:rPr>
                <w:sz w:val="20"/>
              </w:rPr>
            </w:pPr>
            <w:r w:rsidRPr="00505CFF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505CFF" w:rsidRPr="00505CFF" w:rsidRDefault="00505CFF" w:rsidP="00505CFF">
            <w:pPr>
              <w:ind w:right="153"/>
              <w:rPr>
                <w:sz w:val="20"/>
              </w:rPr>
            </w:pPr>
            <w:r w:rsidRPr="00505CFF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505CFF" w:rsidRPr="00505CFF" w:rsidRDefault="00505CFF" w:rsidP="00505CFF">
            <w:pPr>
              <w:ind w:right="153"/>
              <w:jc w:val="both"/>
              <w:rPr>
                <w:color w:val="000000"/>
                <w:sz w:val="20"/>
              </w:rPr>
            </w:pPr>
            <w:r w:rsidRPr="00505CFF">
              <w:rPr>
                <w:color w:val="000000"/>
                <w:sz w:val="20"/>
              </w:rPr>
              <w:t xml:space="preserve">Способы доставки: </w:t>
            </w:r>
          </w:p>
          <w:p w:rsidR="00505CFF" w:rsidRPr="00505CFF" w:rsidRDefault="00505CFF" w:rsidP="00505CFF">
            <w:pPr>
              <w:pStyle w:val="1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05C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железнодорожным транспортом:</w:t>
            </w:r>
          </w:p>
          <w:p w:rsidR="00505CFF" w:rsidRPr="00505CFF" w:rsidRDefault="00505CFF" w:rsidP="00505CFF">
            <w:pPr>
              <w:ind w:right="153"/>
              <w:jc w:val="both"/>
              <w:rPr>
                <w:color w:val="FF0000"/>
                <w:sz w:val="20"/>
              </w:rPr>
            </w:pPr>
            <w:r w:rsidRPr="00505CFF">
              <w:rPr>
                <w:sz w:val="20"/>
              </w:rPr>
      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 код станции - 2082. </w:t>
            </w:r>
          </w:p>
          <w:p w:rsidR="00505CFF" w:rsidRPr="00505CFF" w:rsidRDefault="00505CFF" w:rsidP="00505CFF">
            <w:pPr>
              <w:pStyle w:val="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05C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автомобильным транспортом: </w:t>
            </w:r>
          </w:p>
          <w:p w:rsidR="00553E42" w:rsidRPr="00505CFF" w:rsidRDefault="00505CFF" w:rsidP="00505CFF">
            <w:pPr>
              <w:rPr>
                <w:sz w:val="20"/>
              </w:rPr>
            </w:pPr>
            <w:r w:rsidRPr="00505CFF">
              <w:rPr>
                <w:sz w:val="20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№032.</w:t>
            </w:r>
          </w:p>
        </w:tc>
      </w:tr>
      <w:tr w:rsidR="00553E42" w:rsidRPr="00505CFF" w:rsidTr="00505CFF">
        <w:tc>
          <w:tcPr>
            <w:tcW w:w="3403" w:type="dxa"/>
          </w:tcPr>
          <w:p w:rsidR="00553E42" w:rsidRPr="00505CFF" w:rsidRDefault="00553E42" w:rsidP="006B24B2">
            <w:pPr>
              <w:rPr>
                <w:sz w:val="20"/>
              </w:rPr>
            </w:pPr>
            <w:r w:rsidRPr="00505CFF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505CFF" w:rsidRDefault="00553E42" w:rsidP="006B24B2">
            <w:pPr>
              <w:rPr>
                <w:sz w:val="20"/>
              </w:rPr>
            </w:pPr>
            <w:r w:rsidRPr="00505CFF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505CFF" w:rsidRPr="00505CFF" w:rsidRDefault="00505CFF" w:rsidP="00505CFF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505CFF">
              <w:rPr>
                <w:bCs/>
                <w:sz w:val="20"/>
              </w:rPr>
              <w:t>в течение 40-ка рабочих дней с момента подписания Договора уполномоченными сторонами.</w:t>
            </w:r>
          </w:p>
          <w:p w:rsidR="00553E42" w:rsidRPr="00505CFF" w:rsidRDefault="00553E42" w:rsidP="006B24B2">
            <w:pPr>
              <w:rPr>
                <w:sz w:val="20"/>
              </w:rPr>
            </w:pPr>
          </w:p>
        </w:tc>
      </w:tr>
      <w:tr w:rsidR="00553E42" w:rsidRPr="00505CFF" w:rsidTr="00505CFF">
        <w:tc>
          <w:tcPr>
            <w:tcW w:w="3403" w:type="dxa"/>
          </w:tcPr>
          <w:p w:rsidR="00553E42" w:rsidRPr="00505CFF" w:rsidRDefault="00553E42" w:rsidP="006B24B2">
            <w:pPr>
              <w:rPr>
                <w:sz w:val="20"/>
              </w:rPr>
            </w:pPr>
            <w:r w:rsidRPr="00505CFF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505CFF" w:rsidRPr="00505CFF" w:rsidRDefault="00505CFF" w:rsidP="00505CFF">
            <w:pPr>
              <w:rPr>
                <w:sz w:val="20"/>
              </w:rPr>
            </w:pPr>
            <w:r w:rsidRPr="00505CFF">
              <w:rPr>
                <w:sz w:val="20"/>
              </w:rPr>
              <w:t>Цена договора включает в себя: стоимость самого товара, стоимость тары, упаковки, маркировки, расходы на уплату налогов, уплату таможенных пошлин и других обязательных платежей,  налоги, сборы, страхование, транспортные расходы по доставке ТМЦ Покупателю.</w:t>
            </w:r>
          </w:p>
          <w:p w:rsidR="00CF30E1" w:rsidRPr="00505CFF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553E42" w:rsidRPr="00505CFF" w:rsidRDefault="00553E42" w:rsidP="006B24B2">
            <w:pPr>
              <w:rPr>
                <w:sz w:val="20"/>
              </w:rPr>
            </w:pPr>
          </w:p>
        </w:tc>
      </w:tr>
      <w:tr w:rsidR="00553E42" w:rsidRPr="00505CFF" w:rsidTr="00505CFF">
        <w:tc>
          <w:tcPr>
            <w:tcW w:w="3403" w:type="dxa"/>
          </w:tcPr>
          <w:p w:rsidR="00553E42" w:rsidRPr="00505CFF" w:rsidRDefault="00553E42" w:rsidP="006B24B2">
            <w:pPr>
              <w:rPr>
                <w:sz w:val="20"/>
              </w:rPr>
            </w:pPr>
            <w:r w:rsidRPr="00505CFF">
              <w:rPr>
                <w:sz w:val="20"/>
              </w:rPr>
              <w:t xml:space="preserve">Сроки и условия оплаты поставки товара (выполнения работ, оказания </w:t>
            </w:r>
            <w:r w:rsidRPr="00505CFF">
              <w:rPr>
                <w:sz w:val="20"/>
              </w:rPr>
              <w:lastRenderedPageBreak/>
              <w:t>услуг)</w:t>
            </w:r>
          </w:p>
        </w:tc>
        <w:tc>
          <w:tcPr>
            <w:tcW w:w="7790" w:type="dxa"/>
          </w:tcPr>
          <w:p w:rsidR="00505CFF" w:rsidRPr="00505CFF" w:rsidRDefault="00505CFF" w:rsidP="00505CFF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505CFF">
              <w:rPr>
                <w:rFonts w:ascii="Times New Roman" w:eastAsia="Times New Roman" w:hAnsi="Times New Roman"/>
              </w:rPr>
              <w:lastRenderedPageBreak/>
              <w:t xml:space="preserve"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</w:t>
            </w:r>
            <w:r w:rsidRPr="00505CFF">
              <w:rPr>
                <w:rFonts w:ascii="Times New Roman" w:eastAsia="Times New Roman" w:hAnsi="Times New Roman"/>
              </w:rPr>
              <w:lastRenderedPageBreak/>
              <w:t>накладной, паспортов, гарантийных обязательств, сертификата качества на продукцию.</w:t>
            </w:r>
          </w:p>
          <w:p w:rsidR="00505CFF" w:rsidRPr="00505CFF" w:rsidRDefault="00505CFF" w:rsidP="00505CFF">
            <w:pPr>
              <w:rPr>
                <w:sz w:val="20"/>
              </w:rPr>
            </w:pPr>
            <w:r w:rsidRPr="00505CFF">
              <w:rPr>
                <w:sz w:val="20"/>
              </w:rPr>
              <w:t xml:space="preserve">Встречные предложения участников по проекту договора </w:t>
            </w:r>
            <w:r w:rsidRPr="00505CFF">
              <w:rPr>
                <w:b/>
                <w:sz w:val="20"/>
                <w:u w:val="single"/>
              </w:rPr>
              <w:t>не допускаются</w:t>
            </w:r>
            <w:r w:rsidRPr="00505CFF">
              <w:rPr>
                <w:sz w:val="20"/>
              </w:rPr>
              <w:t>.</w:t>
            </w:r>
          </w:p>
          <w:p w:rsidR="00553E42" w:rsidRPr="00505CFF" w:rsidRDefault="00553E42" w:rsidP="006B24B2">
            <w:pPr>
              <w:rPr>
                <w:sz w:val="20"/>
              </w:rPr>
            </w:pPr>
          </w:p>
        </w:tc>
      </w:tr>
      <w:tr w:rsidR="00553E42" w:rsidRPr="00505CFF" w:rsidTr="00505CFF">
        <w:tc>
          <w:tcPr>
            <w:tcW w:w="3403" w:type="dxa"/>
          </w:tcPr>
          <w:p w:rsidR="00553E42" w:rsidRPr="00505CFF" w:rsidRDefault="00553E42" w:rsidP="006B24B2">
            <w:pPr>
              <w:rPr>
                <w:sz w:val="20"/>
              </w:rPr>
            </w:pPr>
            <w:r w:rsidRPr="00505CFF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553E42" w:rsidRPr="00505CFF" w:rsidRDefault="00553E42" w:rsidP="006B24B2">
            <w:pPr>
              <w:rPr>
                <w:sz w:val="20"/>
              </w:rPr>
            </w:pPr>
            <w:r w:rsidRPr="00505CFF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505CFF" w:rsidRPr="00505CFF" w:rsidRDefault="00505CFF" w:rsidP="00505CFF">
            <w:pPr>
              <w:rPr>
                <w:color w:val="000000"/>
                <w:sz w:val="20"/>
              </w:rPr>
            </w:pPr>
            <w:r w:rsidRPr="00505CFF">
              <w:rPr>
                <w:b/>
                <w:sz w:val="20"/>
              </w:rPr>
              <w:t xml:space="preserve">1 538 533,00 </w:t>
            </w:r>
            <w:r w:rsidRPr="00505CFF">
              <w:rPr>
                <w:sz w:val="20"/>
              </w:rPr>
              <w:t>(один миллион пятьсот тридцать восемь тысяч пятьсот тридцать три</w:t>
            </w:r>
            <w:r w:rsidRPr="00505CFF">
              <w:rPr>
                <w:bCs/>
                <w:color w:val="000000"/>
                <w:sz w:val="20"/>
              </w:rPr>
              <w:t xml:space="preserve"> рубля 00 копейки)</w:t>
            </w:r>
            <w:r w:rsidRPr="00505CFF">
              <w:rPr>
                <w:color w:val="000000"/>
                <w:sz w:val="20"/>
              </w:rPr>
              <w:t xml:space="preserve">, в том числе НДС 18% </w:t>
            </w:r>
          </w:p>
          <w:p w:rsidR="00553E42" w:rsidRPr="00505CFF" w:rsidRDefault="00553E42" w:rsidP="00EB27F0">
            <w:pPr>
              <w:rPr>
                <w:sz w:val="20"/>
              </w:rPr>
            </w:pPr>
          </w:p>
        </w:tc>
      </w:tr>
      <w:tr w:rsidR="009D3E22" w:rsidRPr="00505CFF" w:rsidTr="00505CFF">
        <w:tc>
          <w:tcPr>
            <w:tcW w:w="3403" w:type="dxa"/>
          </w:tcPr>
          <w:p w:rsidR="009D3E22" w:rsidRPr="00505CFF" w:rsidRDefault="009D3E22" w:rsidP="006B24B2">
            <w:pPr>
              <w:rPr>
                <w:sz w:val="20"/>
              </w:rPr>
            </w:pPr>
            <w:r w:rsidRPr="00505CFF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505CFF" w:rsidRPr="00505CFF" w:rsidRDefault="00505CFF" w:rsidP="00505CFF">
            <w:pPr>
              <w:rPr>
                <w:color w:val="000000"/>
                <w:sz w:val="20"/>
              </w:rPr>
            </w:pPr>
            <w:r w:rsidRPr="00505CFF">
              <w:rPr>
                <w:b/>
                <w:bCs/>
                <w:color w:val="000000"/>
                <w:sz w:val="20"/>
              </w:rPr>
              <w:t xml:space="preserve">1 303 841, 52  </w:t>
            </w:r>
            <w:r w:rsidRPr="00505CFF">
              <w:rPr>
                <w:bCs/>
                <w:color w:val="000000"/>
                <w:sz w:val="20"/>
              </w:rPr>
              <w:t>(один миллион восемьсот сорок одна тысяча рублей 52 копеек)</w:t>
            </w:r>
            <w:r w:rsidRPr="00505CFF">
              <w:rPr>
                <w:b/>
                <w:bCs/>
                <w:color w:val="000000"/>
                <w:sz w:val="20"/>
              </w:rPr>
              <w:t xml:space="preserve">, </w:t>
            </w:r>
            <w:r w:rsidRPr="00505CFF">
              <w:rPr>
                <w:color w:val="000000"/>
                <w:sz w:val="20"/>
              </w:rPr>
              <w:t>без учета НДС.</w:t>
            </w:r>
          </w:p>
          <w:p w:rsidR="009D3E22" w:rsidRPr="00505CFF" w:rsidRDefault="009D3E22" w:rsidP="00EB27F0">
            <w:pPr>
              <w:rPr>
                <w:sz w:val="20"/>
                <w:highlight w:val="green"/>
              </w:rPr>
            </w:pPr>
          </w:p>
        </w:tc>
      </w:tr>
      <w:tr w:rsidR="002031AD" w:rsidRPr="00505CFF" w:rsidTr="00505CFF">
        <w:tc>
          <w:tcPr>
            <w:tcW w:w="3403" w:type="dxa"/>
          </w:tcPr>
          <w:p w:rsidR="002031AD" w:rsidRPr="00505CFF" w:rsidRDefault="002031AD" w:rsidP="006B24B2">
            <w:pPr>
              <w:rPr>
                <w:sz w:val="20"/>
              </w:rPr>
            </w:pPr>
            <w:r w:rsidRPr="00505CFF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505CFF" w:rsidRDefault="00FD24DC" w:rsidP="00EB27F0">
            <w:pPr>
              <w:rPr>
                <w:sz w:val="20"/>
                <w:highlight w:val="green"/>
              </w:rPr>
            </w:pPr>
            <w:r w:rsidRPr="00505CFF">
              <w:rPr>
                <w:sz w:val="20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127"/>
        <w:gridCol w:w="851"/>
        <w:gridCol w:w="1559"/>
        <w:gridCol w:w="1036"/>
        <w:gridCol w:w="1614"/>
        <w:gridCol w:w="1461"/>
        <w:gridCol w:w="1984"/>
      </w:tblGrid>
      <w:tr w:rsidR="00553E42" w:rsidRPr="00505CFF" w:rsidTr="00505CFF">
        <w:tc>
          <w:tcPr>
            <w:tcW w:w="567" w:type="dxa"/>
            <w:shd w:val="clear" w:color="auto" w:fill="auto"/>
          </w:tcPr>
          <w:p w:rsidR="00553E42" w:rsidRPr="00505CF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05CFF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  <w:shd w:val="clear" w:color="auto" w:fill="auto"/>
          </w:tcPr>
          <w:p w:rsidR="00553E42" w:rsidRPr="00505CF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05CFF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505CF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05CFF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505CFF" w:rsidRDefault="00553E42" w:rsidP="006B24B2">
            <w:pPr>
              <w:jc w:val="center"/>
              <w:rPr>
                <w:snapToGrid w:val="0"/>
                <w:sz w:val="20"/>
              </w:rPr>
            </w:pPr>
            <w:r w:rsidRPr="00505CFF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505CF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05CFF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505CF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05CFF">
              <w:rPr>
                <w:snapToGrid w:val="0"/>
                <w:sz w:val="20"/>
              </w:rPr>
              <w:t>Предложенная цена договора</w:t>
            </w:r>
            <w:r w:rsidR="00557DB3" w:rsidRPr="00505CF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505CF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05CFF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505CF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05CFF">
              <w:rPr>
                <w:sz w:val="20"/>
              </w:rPr>
              <w:t>Обоснование решения</w:t>
            </w:r>
          </w:p>
        </w:tc>
      </w:tr>
      <w:tr w:rsidR="00FD24DC" w:rsidRPr="00505CFF" w:rsidTr="00505CFF">
        <w:tc>
          <w:tcPr>
            <w:tcW w:w="567" w:type="dxa"/>
            <w:shd w:val="clear" w:color="auto" w:fill="auto"/>
            <w:vAlign w:val="center"/>
          </w:tcPr>
          <w:p w:rsidR="00FD24DC" w:rsidRPr="00505CFF" w:rsidRDefault="00FD24DC" w:rsidP="001F1CE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05CF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FD24DC" w:rsidRPr="00505CFF" w:rsidRDefault="00FD24DC" w:rsidP="001F1CE3">
            <w:pPr>
              <w:ind w:right="141"/>
              <w:jc w:val="both"/>
              <w:rPr>
                <w:snapToGrid w:val="0"/>
                <w:sz w:val="20"/>
              </w:rPr>
            </w:pPr>
            <w:r w:rsidRPr="00505CFF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851" w:type="dxa"/>
            <w:shd w:val="clear" w:color="auto" w:fill="auto"/>
          </w:tcPr>
          <w:p w:rsidR="00FD24DC" w:rsidRPr="00505CFF" w:rsidRDefault="00FD24DC" w:rsidP="001F1CE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5CFF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59" w:type="dxa"/>
            <w:shd w:val="clear" w:color="auto" w:fill="auto"/>
          </w:tcPr>
          <w:p w:rsidR="00FD24DC" w:rsidRPr="00505CFF" w:rsidRDefault="00FD24DC" w:rsidP="001F1CE3">
            <w:pPr>
              <w:ind w:right="141"/>
              <w:jc w:val="both"/>
              <w:rPr>
                <w:snapToGrid w:val="0"/>
                <w:sz w:val="20"/>
              </w:rPr>
            </w:pPr>
            <w:r w:rsidRPr="00505CFF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1036" w:type="dxa"/>
            <w:shd w:val="clear" w:color="auto" w:fill="auto"/>
          </w:tcPr>
          <w:p w:rsidR="00FD24DC" w:rsidRPr="00505CFF" w:rsidRDefault="00FD24DC" w:rsidP="001F1CE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5CFF">
              <w:rPr>
                <w:snapToGrid w:val="0"/>
                <w:sz w:val="20"/>
                <w:lang w:val="en-US"/>
              </w:rPr>
              <w:t>13.03.2015 03:57:08</w:t>
            </w:r>
          </w:p>
        </w:tc>
        <w:tc>
          <w:tcPr>
            <w:tcW w:w="1614" w:type="dxa"/>
            <w:shd w:val="clear" w:color="auto" w:fill="auto"/>
          </w:tcPr>
          <w:p w:rsidR="00FD24DC" w:rsidRPr="00505CFF" w:rsidRDefault="00FD24DC" w:rsidP="001F1CE3">
            <w:pPr>
              <w:ind w:right="141"/>
              <w:jc w:val="both"/>
              <w:rPr>
                <w:snapToGrid w:val="0"/>
                <w:sz w:val="20"/>
              </w:rPr>
            </w:pPr>
            <w:r w:rsidRPr="00505CFF">
              <w:rPr>
                <w:snapToGrid w:val="0"/>
                <w:sz w:val="20"/>
                <w:lang w:val="en-US"/>
              </w:rPr>
              <w:t>1.496.535,00 РУБ. С НДС</w:t>
            </w:r>
          </w:p>
        </w:tc>
        <w:tc>
          <w:tcPr>
            <w:tcW w:w="1461" w:type="dxa"/>
            <w:shd w:val="clear" w:color="auto" w:fill="auto"/>
          </w:tcPr>
          <w:p w:rsidR="00FD24DC" w:rsidRPr="00505CFF" w:rsidRDefault="00FD24DC" w:rsidP="001F1CE3">
            <w:pPr>
              <w:ind w:right="141"/>
              <w:jc w:val="center"/>
              <w:rPr>
                <w:snapToGrid w:val="0"/>
                <w:sz w:val="20"/>
              </w:rPr>
            </w:pPr>
            <w:r w:rsidRPr="00505CFF">
              <w:rPr>
                <w:snapToGrid w:val="0"/>
                <w:sz w:val="20"/>
                <w:lang w:val="en-US"/>
              </w:rPr>
              <w:t>РАССМОТРЕТЬ</w:t>
            </w:r>
            <w:r w:rsidRPr="00505CF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FD24DC" w:rsidRPr="00505CFF" w:rsidRDefault="00FD24DC" w:rsidP="001F1CE3">
            <w:pPr>
              <w:ind w:right="141"/>
              <w:jc w:val="center"/>
              <w:rPr>
                <w:snapToGrid w:val="0"/>
                <w:sz w:val="20"/>
              </w:rPr>
            </w:pPr>
            <w:r w:rsidRPr="00505CF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FD24DC" w:rsidRPr="00505CFF" w:rsidTr="00505CFF">
        <w:tc>
          <w:tcPr>
            <w:tcW w:w="567" w:type="dxa"/>
            <w:shd w:val="clear" w:color="auto" w:fill="auto"/>
            <w:vAlign w:val="center"/>
          </w:tcPr>
          <w:p w:rsidR="00FD24DC" w:rsidRPr="00505CFF" w:rsidRDefault="00FD24DC" w:rsidP="001F1CE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05CFF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FD24DC" w:rsidRPr="00505CFF" w:rsidRDefault="00FD24DC" w:rsidP="001F1CE3">
            <w:pPr>
              <w:ind w:right="141"/>
              <w:jc w:val="both"/>
              <w:rPr>
                <w:snapToGrid w:val="0"/>
                <w:sz w:val="20"/>
              </w:rPr>
            </w:pPr>
            <w:r w:rsidRPr="00505CFF">
              <w:rPr>
                <w:snapToGrid w:val="0"/>
                <w:sz w:val="20"/>
              </w:rPr>
              <w:t>ОБЩЕСТВО С ОГРАНИЧЕННОЙ ОТВЕТСТВЕННОСТЬЮ «ТАПАС»</w:t>
            </w:r>
          </w:p>
        </w:tc>
        <w:tc>
          <w:tcPr>
            <w:tcW w:w="851" w:type="dxa"/>
            <w:shd w:val="clear" w:color="auto" w:fill="auto"/>
          </w:tcPr>
          <w:p w:rsidR="00FD24DC" w:rsidRPr="00505CFF" w:rsidRDefault="00FD24DC" w:rsidP="001F1CE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5CFF">
              <w:rPr>
                <w:snapToGrid w:val="0"/>
                <w:sz w:val="20"/>
                <w:lang w:val="en-US"/>
              </w:rPr>
              <w:t>5406754255</w:t>
            </w:r>
          </w:p>
        </w:tc>
        <w:tc>
          <w:tcPr>
            <w:tcW w:w="1559" w:type="dxa"/>
            <w:shd w:val="clear" w:color="auto" w:fill="auto"/>
          </w:tcPr>
          <w:p w:rsidR="00FD24DC" w:rsidRPr="00505CFF" w:rsidRDefault="00FD24DC" w:rsidP="001F1CE3">
            <w:pPr>
              <w:ind w:right="141"/>
              <w:jc w:val="both"/>
              <w:rPr>
                <w:snapToGrid w:val="0"/>
                <w:sz w:val="20"/>
              </w:rPr>
            </w:pPr>
            <w:r w:rsidRPr="00505CFF">
              <w:rPr>
                <w:snapToGrid w:val="0"/>
                <w:sz w:val="20"/>
              </w:rPr>
              <w:t>630099, НОВОСИБИРСКАЯ ОБЛ, НОВОСИБИРСК Г, СЕМЬИ ШАМШИНЫХ УЛ, 22/1</w:t>
            </w:r>
          </w:p>
        </w:tc>
        <w:tc>
          <w:tcPr>
            <w:tcW w:w="1036" w:type="dxa"/>
            <w:shd w:val="clear" w:color="auto" w:fill="auto"/>
          </w:tcPr>
          <w:p w:rsidR="00FD24DC" w:rsidRPr="00505CFF" w:rsidRDefault="00FD24DC" w:rsidP="001F1CE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05CFF">
              <w:rPr>
                <w:snapToGrid w:val="0"/>
                <w:sz w:val="20"/>
                <w:lang w:val="en-US"/>
              </w:rPr>
              <w:t>13.03.2015 17:54:19</w:t>
            </w:r>
          </w:p>
        </w:tc>
        <w:tc>
          <w:tcPr>
            <w:tcW w:w="1614" w:type="dxa"/>
            <w:shd w:val="clear" w:color="auto" w:fill="auto"/>
          </w:tcPr>
          <w:p w:rsidR="00FD24DC" w:rsidRPr="00505CFF" w:rsidRDefault="00FD24DC" w:rsidP="001F1CE3">
            <w:pPr>
              <w:ind w:right="141"/>
              <w:jc w:val="both"/>
              <w:rPr>
                <w:snapToGrid w:val="0"/>
                <w:sz w:val="20"/>
              </w:rPr>
            </w:pPr>
            <w:r w:rsidRPr="00505CFF">
              <w:rPr>
                <w:snapToGrid w:val="0"/>
                <w:sz w:val="20"/>
                <w:lang w:val="en-US"/>
              </w:rPr>
              <w:t>1.526.465,70 РУБ. С НДС</w:t>
            </w:r>
          </w:p>
        </w:tc>
        <w:tc>
          <w:tcPr>
            <w:tcW w:w="1461" w:type="dxa"/>
            <w:shd w:val="clear" w:color="auto" w:fill="auto"/>
          </w:tcPr>
          <w:p w:rsidR="00FD24DC" w:rsidRPr="00505CFF" w:rsidRDefault="00FD24DC" w:rsidP="001F1CE3">
            <w:pPr>
              <w:ind w:right="141"/>
              <w:jc w:val="center"/>
              <w:rPr>
                <w:snapToGrid w:val="0"/>
                <w:sz w:val="20"/>
              </w:rPr>
            </w:pPr>
            <w:r w:rsidRPr="00505CFF">
              <w:rPr>
                <w:snapToGrid w:val="0"/>
                <w:sz w:val="20"/>
                <w:lang w:val="en-US"/>
              </w:rPr>
              <w:t>РАССМОТРЕТЬ</w:t>
            </w:r>
            <w:r w:rsidRPr="00505CF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FD24DC" w:rsidRPr="00505CFF" w:rsidRDefault="00FD24DC" w:rsidP="001F1CE3">
            <w:pPr>
              <w:ind w:right="141"/>
              <w:jc w:val="center"/>
              <w:rPr>
                <w:snapToGrid w:val="0"/>
                <w:sz w:val="20"/>
              </w:rPr>
            </w:pPr>
            <w:r w:rsidRPr="00505CF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FD24DC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1"/>
        <w:gridCol w:w="5069"/>
      </w:tblGrid>
      <w:tr w:rsidR="00800FD6" w:rsidRPr="00505CFF" w:rsidTr="00505CFF">
        <w:tc>
          <w:tcPr>
            <w:tcW w:w="5671" w:type="dxa"/>
          </w:tcPr>
          <w:p w:rsidR="00800FD6" w:rsidRPr="00505CFF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505CF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505CFF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505CFF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FD24DC" w:rsidRPr="00505CFF" w:rsidTr="00505CFF">
        <w:tc>
          <w:tcPr>
            <w:tcW w:w="5671" w:type="dxa"/>
          </w:tcPr>
          <w:p w:rsidR="00FD24DC" w:rsidRPr="00505CFF" w:rsidRDefault="00FD24DC" w:rsidP="001F1CE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05CFF">
              <w:rPr>
                <w:snapToGrid w:val="0"/>
                <w:sz w:val="20"/>
                <w:lang w:val="en-US"/>
              </w:rPr>
              <w:t>ООО «ЭНЕРГИЯ-ПЛЮС»</w:t>
            </w:r>
          </w:p>
        </w:tc>
        <w:tc>
          <w:tcPr>
            <w:tcW w:w="5069" w:type="dxa"/>
          </w:tcPr>
          <w:p w:rsidR="00FD24DC" w:rsidRPr="00505CFF" w:rsidRDefault="00FD24DC" w:rsidP="001F1CE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05CFF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FD24DC" w:rsidRPr="006F490E" w:rsidTr="00505CFF">
        <w:tc>
          <w:tcPr>
            <w:tcW w:w="5671" w:type="dxa"/>
          </w:tcPr>
          <w:p w:rsidR="00FD24DC" w:rsidRPr="00505CFF" w:rsidRDefault="00FD24DC" w:rsidP="001F1CE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05CFF">
              <w:rPr>
                <w:snapToGrid w:val="0"/>
                <w:sz w:val="20"/>
                <w:lang w:val="en-US"/>
              </w:rPr>
              <w:t>ООО «ТАПАС»</w:t>
            </w:r>
          </w:p>
        </w:tc>
        <w:tc>
          <w:tcPr>
            <w:tcW w:w="5069" w:type="dxa"/>
          </w:tcPr>
          <w:p w:rsidR="00FD24DC" w:rsidRPr="006F490E" w:rsidRDefault="00FD24DC" w:rsidP="001F1CE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05CFF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505CFF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505CFF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505CFF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505CFF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505CFF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505CFF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05CFF">
        <w:rPr>
          <w:sz w:val="24"/>
          <w:szCs w:val="24"/>
        </w:rPr>
        <w:t xml:space="preserve">       Признать запрос цен состоявшимся.</w:t>
      </w:r>
    </w:p>
    <w:p w:rsidR="00C31493" w:rsidRPr="00505CFF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505CFF">
        <w:rPr>
          <w:sz w:val="24"/>
          <w:szCs w:val="24"/>
        </w:rPr>
        <w:t xml:space="preserve">Признать победителем запроса цен </w:t>
      </w:r>
      <w:r w:rsidR="00FD24DC" w:rsidRPr="00505CFF">
        <w:rPr>
          <w:sz w:val="24"/>
          <w:szCs w:val="24"/>
        </w:rPr>
        <w:t xml:space="preserve"> Общество с ограниченной ответственностью «Энергия-плюс»</w:t>
      </w:r>
      <w:r w:rsidRPr="00505CFF">
        <w:rPr>
          <w:snapToGrid w:val="0"/>
          <w:sz w:val="24"/>
          <w:szCs w:val="24"/>
        </w:rPr>
        <w:t>, зарегистрированным</w:t>
      </w:r>
      <w:r w:rsidRPr="00505CFF">
        <w:rPr>
          <w:snapToGrid w:val="0"/>
          <w:sz w:val="22"/>
          <w:szCs w:val="22"/>
        </w:rPr>
        <w:t xml:space="preserve"> </w:t>
      </w:r>
      <w:r w:rsidRPr="00505CFF">
        <w:rPr>
          <w:snapToGrid w:val="0"/>
          <w:sz w:val="24"/>
          <w:szCs w:val="22"/>
        </w:rPr>
        <w:t>адресу</w:t>
      </w:r>
      <w:r w:rsidRPr="00505CFF">
        <w:rPr>
          <w:snapToGrid w:val="0"/>
          <w:sz w:val="22"/>
          <w:szCs w:val="22"/>
        </w:rPr>
        <w:t xml:space="preserve"> </w:t>
      </w:r>
      <w:r w:rsidR="00FD24DC" w:rsidRPr="00505CFF">
        <w:rPr>
          <w:sz w:val="24"/>
          <w:szCs w:val="24"/>
        </w:rPr>
        <w:t>634021, Томская обл, Томск г, Герцена ул, 63</w:t>
      </w:r>
      <w:r w:rsidRPr="00505CFF">
        <w:rPr>
          <w:sz w:val="24"/>
          <w:szCs w:val="24"/>
        </w:rPr>
        <w:t>,</w:t>
      </w:r>
      <w:r w:rsidRPr="00505CFF">
        <w:rPr>
          <w:snapToGrid w:val="0"/>
          <w:sz w:val="20"/>
        </w:rPr>
        <w:t xml:space="preserve"> </w:t>
      </w:r>
      <w:r w:rsidRPr="00505CFF">
        <w:rPr>
          <w:snapToGrid w:val="0"/>
          <w:sz w:val="24"/>
          <w:szCs w:val="24"/>
        </w:rPr>
        <w:t xml:space="preserve">с ценой предложения </w:t>
      </w:r>
      <w:r w:rsidR="00FD24DC" w:rsidRPr="00505CFF">
        <w:rPr>
          <w:sz w:val="24"/>
          <w:szCs w:val="24"/>
        </w:rPr>
        <w:t>1496535.00  руб.</w:t>
      </w:r>
      <w:r w:rsidRPr="00505CFF">
        <w:rPr>
          <w:sz w:val="24"/>
          <w:szCs w:val="24"/>
        </w:rPr>
        <w:t>.</w:t>
      </w:r>
    </w:p>
    <w:p w:rsidR="00C31493" w:rsidRPr="00505CFF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505CFF">
        <w:rPr>
          <w:sz w:val="24"/>
          <w:szCs w:val="24"/>
        </w:rPr>
        <w:t xml:space="preserve">Признать участником, занявшим второе место: </w:t>
      </w:r>
      <w:r w:rsidR="00FD24DC" w:rsidRPr="00505CFF">
        <w:rPr>
          <w:sz w:val="24"/>
          <w:szCs w:val="24"/>
        </w:rPr>
        <w:t xml:space="preserve"> Общество с ограниченной ответственностью «ТАПАС»</w:t>
      </w:r>
      <w:r w:rsidRPr="00505CFF">
        <w:rPr>
          <w:snapToGrid w:val="0"/>
          <w:sz w:val="24"/>
          <w:szCs w:val="24"/>
        </w:rPr>
        <w:t>.</w:t>
      </w:r>
    </w:p>
    <w:p w:rsidR="007829E8" w:rsidRPr="00505CFF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505CFF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505CFF">
          <w:rPr>
            <w:rStyle w:val="a3"/>
            <w:sz w:val="24"/>
            <w:szCs w:val="24"/>
            <w:lang w:val="en-US"/>
          </w:rPr>
          <w:t>http</w:t>
        </w:r>
        <w:r w:rsidRPr="00505CFF">
          <w:rPr>
            <w:rStyle w:val="a3"/>
            <w:sz w:val="24"/>
            <w:szCs w:val="24"/>
          </w:rPr>
          <w:t>://</w:t>
        </w:r>
        <w:r w:rsidRPr="00505CFF">
          <w:rPr>
            <w:rStyle w:val="a3"/>
            <w:sz w:val="24"/>
            <w:szCs w:val="24"/>
            <w:lang w:val="en-US"/>
          </w:rPr>
          <w:t>zakupki</w:t>
        </w:r>
        <w:r w:rsidRPr="00505CFF">
          <w:rPr>
            <w:rStyle w:val="a3"/>
            <w:sz w:val="24"/>
            <w:szCs w:val="24"/>
          </w:rPr>
          <w:t>.</w:t>
        </w:r>
        <w:r w:rsidRPr="00505CFF">
          <w:rPr>
            <w:rStyle w:val="a3"/>
            <w:sz w:val="24"/>
            <w:szCs w:val="24"/>
            <w:lang w:val="en-US"/>
          </w:rPr>
          <w:t>rosatom</w:t>
        </w:r>
        <w:r w:rsidRPr="00505CFF">
          <w:rPr>
            <w:rStyle w:val="a3"/>
            <w:sz w:val="24"/>
            <w:szCs w:val="24"/>
          </w:rPr>
          <w:t>.</w:t>
        </w:r>
        <w:r w:rsidRPr="00505CFF">
          <w:rPr>
            <w:rStyle w:val="a3"/>
            <w:sz w:val="24"/>
            <w:szCs w:val="24"/>
            <w:lang w:val="en-US"/>
          </w:rPr>
          <w:t>ru</w:t>
        </w:r>
      </w:hyperlink>
      <w:r w:rsidRPr="00505CFF">
        <w:rPr>
          <w:sz w:val="24"/>
          <w:szCs w:val="24"/>
        </w:rPr>
        <w:t xml:space="preserve"> </w:t>
      </w:r>
      <w:r w:rsidR="00FD24DC" w:rsidRPr="00505CFF">
        <w:rPr>
          <w:sz w:val="22"/>
          <w:szCs w:val="22"/>
          <w:u w:val="single"/>
        </w:rPr>
        <w:t>, zakupki.gov.ru</w:t>
      </w:r>
    </w:p>
    <w:p w:rsidR="007829E8" w:rsidRDefault="007829E8" w:rsidP="007829E8">
      <w:pPr>
        <w:suppressAutoHyphens/>
        <w:ind w:right="141"/>
        <w:jc w:val="both"/>
        <w:rPr>
          <w:sz w:val="24"/>
          <w:szCs w:val="24"/>
        </w:rPr>
      </w:pPr>
    </w:p>
    <w:p w:rsidR="007829E8" w:rsidRDefault="007829E8" w:rsidP="007829E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829E8" w:rsidTr="007829E8">
        <w:tc>
          <w:tcPr>
            <w:tcW w:w="2534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829E8" w:rsidTr="007829E8">
        <w:tc>
          <w:tcPr>
            <w:tcW w:w="2534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29.03.2015</w:t>
            </w:r>
          </w:p>
        </w:tc>
        <w:tc>
          <w:tcPr>
            <w:tcW w:w="2534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7829E8" w:rsidTr="007829E8">
        <w:tc>
          <w:tcPr>
            <w:tcW w:w="2534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534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7829E8" w:rsidTr="007829E8">
        <w:tc>
          <w:tcPr>
            <w:tcW w:w="2534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01.04.2015</w:t>
            </w:r>
          </w:p>
        </w:tc>
        <w:tc>
          <w:tcPr>
            <w:tcW w:w="2534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7829E8" w:rsidTr="007829E8">
        <w:tc>
          <w:tcPr>
            <w:tcW w:w="2534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30.03.2015</w:t>
            </w:r>
          </w:p>
        </w:tc>
        <w:tc>
          <w:tcPr>
            <w:tcW w:w="2534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7829E8" w:rsidTr="007829E8">
        <w:tc>
          <w:tcPr>
            <w:tcW w:w="2534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30.03.2015</w:t>
            </w:r>
          </w:p>
        </w:tc>
        <w:tc>
          <w:tcPr>
            <w:tcW w:w="2534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829E8" w:rsidRDefault="007829E8" w:rsidP="007829E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505CFF" w:rsidRDefault="00C31493" w:rsidP="007829E8">
      <w:pPr>
        <w:suppressAutoHyphens/>
        <w:ind w:right="141"/>
        <w:jc w:val="both"/>
        <w:rPr>
          <w:sz w:val="24"/>
          <w:szCs w:val="24"/>
        </w:rPr>
      </w:pPr>
    </w:p>
    <w:sectPr w:rsidR="00C31493" w:rsidRPr="00505CFF" w:rsidSect="00505CFF">
      <w:headerReference w:type="default" r:id="rId9"/>
      <w:pgSz w:w="11906" w:h="16838"/>
      <w:pgMar w:top="568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19C" w:rsidRDefault="000D219C" w:rsidP="008D5AA9">
      <w:r>
        <w:separator/>
      </w:r>
    </w:p>
  </w:endnote>
  <w:endnote w:type="continuationSeparator" w:id="0">
    <w:p w:rsidR="000D219C" w:rsidRDefault="000D219C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19C" w:rsidRDefault="000D219C" w:rsidP="008D5AA9">
      <w:r>
        <w:separator/>
      </w:r>
    </w:p>
  </w:footnote>
  <w:footnote w:type="continuationSeparator" w:id="0">
    <w:p w:rsidR="000D219C" w:rsidRDefault="000D219C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8D5AA9" w:rsidTr="008D5AA9">
      <w:tc>
        <w:tcPr>
          <w:tcW w:w="8341" w:type="dxa"/>
          <w:vAlign w:val="center"/>
        </w:tcPr>
        <w:p w:rsidR="008D5AA9" w:rsidRDefault="008D5AA9" w:rsidP="008D5AA9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D5AA9" w:rsidRDefault="008D5AA9" w:rsidP="008D5AA9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FD24DC">
            <w:rPr>
              <w:sz w:val="20"/>
              <w:szCs w:val="24"/>
              <w:lang w:eastAsia="en-US"/>
            </w:rPr>
            <w:t>SH-2015/315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FD24DC">
            <w:rPr>
              <w:sz w:val="20"/>
              <w:szCs w:val="24"/>
              <w:lang w:eastAsia="en-US"/>
            </w:rPr>
            <w:t>27.03.2015</w:t>
          </w:r>
        </w:p>
        <w:p w:rsidR="008D5AA9" w:rsidRDefault="008D5AA9" w:rsidP="008D5AA9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D5AA9" w:rsidRDefault="008D5AA9" w:rsidP="008D5AA9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0D3E40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0D3E40">
            <w:rPr>
              <w:sz w:val="20"/>
              <w:lang w:eastAsia="en-US"/>
            </w:rPr>
            <w:fldChar w:fldCharType="separate"/>
          </w:r>
          <w:r w:rsidR="002D2764">
            <w:rPr>
              <w:noProof/>
              <w:sz w:val="20"/>
              <w:lang w:eastAsia="en-US"/>
            </w:rPr>
            <w:t>2</w:t>
          </w:r>
          <w:r w:rsidR="000D3E40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0D3E40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0D3E40">
            <w:rPr>
              <w:sz w:val="20"/>
              <w:lang w:eastAsia="en-US"/>
            </w:rPr>
            <w:fldChar w:fldCharType="separate"/>
          </w:r>
          <w:r w:rsidR="002D2764">
            <w:rPr>
              <w:noProof/>
              <w:sz w:val="20"/>
              <w:lang w:eastAsia="en-US"/>
            </w:rPr>
            <w:t>3</w:t>
          </w:r>
          <w:r w:rsidR="000D3E40">
            <w:rPr>
              <w:sz w:val="20"/>
              <w:lang w:eastAsia="en-US"/>
            </w:rPr>
            <w:fldChar w:fldCharType="end"/>
          </w:r>
        </w:p>
      </w:tc>
    </w:tr>
  </w:tbl>
  <w:p w:rsidR="008D5AA9" w:rsidRDefault="008D5AA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0D219C"/>
    <w:rsid w:val="000D3E40"/>
    <w:rsid w:val="001A41A1"/>
    <w:rsid w:val="001C6879"/>
    <w:rsid w:val="002031AD"/>
    <w:rsid w:val="002D2764"/>
    <w:rsid w:val="0036346E"/>
    <w:rsid w:val="00395172"/>
    <w:rsid w:val="004A421A"/>
    <w:rsid w:val="005047F6"/>
    <w:rsid w:val="00505CFF"/>
    <w:rsid w:val="0051114B"/>
    <w:rsid w:val="00553E42"/>
    <w:rsid w:val="00557DB3"/>
    <w:rsid w:val="005B0CFD"/>
    <w:rsid w:val="006B24B2"/>
    <w:rsid w:val="006F2805"/>
    <w:rsid w:val="006F490E"/>
    <w:rsid w:val="0077680D"/>
    <w:rsid w:val="007829E8"/>
    <w:rsid w:val="007E465A"/>
    <w:rsid w:val="007F629E"/>
    <w:rsid w:val="00800FD6"/>
    <w:rsid w:val="00816744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AC39F2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96253"/>
    <w:rsid w:val="00EA5D2F"/>
    <w:rsid w:val="00EB27F0"/>
    <w:rsid w:val="00ED5A06"/>
    <w:rsid w:val="00F14237"/>
    <w:rsid w:val="00F66749"/>
    <w:rsid w:val="00F856DF"/>
    <w:rsid w:val="00FD24DC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rsid w:val="00505CF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505CFF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505C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6028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2015-04-03T02:27:00Z</dcterms:created>
  <dcterms:modified xsi:type="dcterms:W3CDTF">2015-04-03T02:27:00Z</dcterms:modified>
</cp:coreProperties>
</file>