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752802" w:rsidRPr="00D24D24">
        <w:rPr>
          <w:rFonts w:eastAsia="Times New Roman"/>
          <w:b/>
          <w:sz w:val="27"/>
          <w:szCs w:val="27"/>
        </w:rPr>
        <w:t>C021085</w:t>
      </w:r>
      <w:r w:rsidR="009E4ECB" w:rsidRPr="00933F5E">
        <w:rPr>
          <w:rFonts w:eastAsia="Times New Roman"/>
          <w:b/>
          <w:sz w:val="27"/>
          <w:szCs w:val="27"/>
        </w:rPr>
        <w:t>-</w:t>
      </w:r>
      <w:r w:rsidR="00752802">
        <w:rPr>
          <w:rFonts w:eastAsia="Times New Roman"/>
          <w:b/>
          <w:sz w:val="27"/>
          <w:szCs w:val="27"/>
        </w:rPr>
        <w:t>4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</w:t>
      </w:r>
      <w:r w:rsidR="004100D1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</w:t>
      </w:r>
      <w:r w:rsidR="004100D1">
        <w:rPr>
          <w:rFonts w:eastAsia="Times New Roman"/>
          <w:b/>
          <w:sz w:val="27"/>
          <w:szCs w:val="27"/>
        </w:rPr>
        <w:t>оценочной</w:t>
      </w:r>
      <w:r w:rsidRPr="00D7414B">
        <w:rPr>
          <w:rFonts w:eastAsia="Times New Roman"/>
          <w:b/>
          <w:sz w:val="27"/>
          <w:szCs w:val="27"/>
        </w:rPr>
        <w:t> стадии</w:t>
      </w:r>
      <w:r w:rsidR="004100D1">
        <w:rPr>
          <w:rFonts w:eastAsia="Times New Roman"/>
          <w:b/>
          <w:sz w:val="27"/>
          <w:szCs w:val="27"/>
        </w:rPr>
        <w:t xml:space="preserve"> и подведению итогов</w:t>
      </w:r>
      <w:r w:rsidRPr="00D7414B">
        <w:rPr>
          <w:rFonts w:eastAsia="Times New Roman"/>
          <w:b/>
          <w:sz w:val="27"/>
          <w:szCs w:val="27"/>
        </w:rPr>
        <w:t xml:space="preserve"> по открытому </w:t>
      </w:r>
      <w:r w:rsidR="00752802">
        <w:rPr>
          <w:rFonts w:eastAsia="Times New Roman"/>
          <w:b/>
          <w:sz w:val="27"/>
          <w:szCs w:val="27"/>
        </w:rPr>
        <w:t>конкурсу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752802" w:rsidRPr="00D24D24">
        <w:rPr>
          <w:b/>
          <w:sz w:val="27"/>
          <w:szCs w:val="27"/>
        </w:rPr>
        <w:t>выполнение работ по демонтажу крана СКР-3500 зав. № 30 на энергоблоке № 4 Ростовской АЭС (лот № 830)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2"/>
        <w:gridCol w:w="897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52802" w:rsidP="007528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 w:rsidR="007F1410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7F1410" w:rsidRDefault="007F1410" w:rsidP="007F1410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752802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 66) (далее – ЕОСЗ), </w:t>
      </w:r>
      <w:r>
        <w:t>с использованием функционала ЭТП «</w:t>
      </w:r>
      <w:proofErr w:type="spellStart"/>
      <w:r w:rsidR="00A54A56">
        <w:fldChar w:fldCharType="begin"/>
      </w:r>
      <w:r>
        <w:instrText xml:space="preserve"> HYPERLINK "http://www.a-k-d.ru/" </w:instrText>
      </w:r>
      <w:r w:rsidR="00A54A56">
        <w:fldChar w:fldCharType="separate"/>
      </w:r>
      <w:r>
        <w:rPr>
          <w:rStyle w:val="a4"/>
        </w:rPr>
        <w:t>a-k-d.ru</w:t>
      </w:r>
      <w:proofErr w:type="spellEnd"/>
      <w:r w:rsidR="00A54A56">
        <w:fldChar w:fldCharType="end"/>
      </w:r>
      <w:r>
        <w:t xml:space="preserve">» согласно регламенту ее работы. </w:t>
      </w:r>
      <w:proofErr w:type="gramEnd"/>
    </w:p>
    <w:p w:rsidR="007F1410" w:rsidRPr="00811046" w:rsidRDefault="007F1410" w:rsidP="007F1410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7F1410" w:rsidRDefault="007F1410" w:rsidP="007F1410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7F1410" w:rsidRPr="00ED3440" w:rsidRDefault="007F1410" w:rsidP="007F1410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52802" w:rsidRPr="0081144E" w:rsidRDefault="00752802" w:rsidP="00752802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752802" w:rsidRPr="0081144E" w:rsidRDefault="00752802" w:rsidP="00752802">
      <w:pPr>
        <w:pStyle w:val="a3"/>
        <w:spacing w:before="0" w:beforeAutospacing="0" w:after="0" w:afterAutospacing="0"/>
        <w:jc w:val="both"/>
      </w:pPr>
    </w:p>
    <w:p w:rsidR="00752802" w:rsidRPr="00030F8E" w:rsidRDefault="00752802" w:rsidP="00752802">
      <w:pPr>
        <w:pStyle w:val="a3"/>
        <w:spacing w:before="0" w:beforeAutospacing="0" w:after="0" w:afterAutospacing="0"/>
        <w:jc w:val="both"/>
      </w:pPr>
      <w:r w:rsidRPr="00030F8E">
        <w:t>Предмет договора: право заключения договора на выполнение работ по демонтажу крана СКР-3500 зав. № 30 на энергоблоке № 4 Ростовской АЭС (лот № 830).</w:t>
      </w:r>
    </w:p>
    <w:p w:rsidR="00752802" w:rsidRPr="0081144E" w:rsidRDefault="00752802" w:rsidP="00752802">
      <w:pPr>
        <w:pStyle w:val="a3"/>
        <w:spacing w:before="0" w:beforeAutospacing="0" w:after="0" w:afterAutospacing="0"/>
        <w:jc w:val="both"/>
      </w:pPr>
    </w:p>
    <w:p w:rsidR="00752802" w:rsidRPr="00B77B4C" w:rsidRDefault="00752802" w:rsidP="00752802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030F8E">
        <w:rPr>
          <w:bCs/>
          <w:color w:val="000000"/>
        </w:rPr>
        <w:t>10 801 332,31 руб. (Десять миллионов восемьсот одна тысяча триста тридцать два рубля 31 коп.), в том числе НДС 1 647 660,86 руб. (Один миллион шестьсот сорок семь тысяч шестьсот шестьдесят рублей 86 коп.)</w:t>
      </w:r>
      <w:r w:rsidRPr="00030F8E">
        <w:t>.</w:t>
      </w:r>
    </w:p>
    <w:p w:rsidR="00752802" w:rsidRPr="0081144E" w:rsidRDefault="00752802" w:rsidP="00752802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752802" w:rsidRPr="00B8108A" w:rsidRDefault="00752802" w:rsidP="00752802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030F8E">
        <w:t>в течение 30 рабочих дней с момента подписания акта приема-передачи крана для демонтажа, но не позднее 15.05.2015г.</w:t>
      </w:r>
    </w:p>
    <w:p w:rsidR="00752802" w:rsidRPr="00B8108A" w:rsidRDefault="00752802" w:rsidP="0075280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752802" w:rsidRPr="00B8108A" w:rsidRDefault="00752802" w:rsidP="0075280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752802" w:rsidRPr="00B8108A" w:rsidRDefault="00752802" w:rsidP="0075280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52802" w:rsidRPr="0081144E" w:rsidRDefault="00752802" w:rsidP="0075280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10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030F8E">
        <w:t>150310/0536/214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030F8E">
        <w:t>C021085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030F8E">
        <w:t>31502109973</w:t>
      </w:r>
      <w:r w:rsidRPr="0081144E">
        <w:t>.</w:t>
      </w:r>
    </w:p>
    <w:p w:rsidR="00752802" w:rsidRDefault="00752802" w:rsidP="00D54A0B">
      <w:pPr>
        <w:pStyle w:val="a3"/>
        <w:spacing w:before="0" w:beforeAutospacing="0" w:after="0" w:afterAutospacing="0"/>
        <w:jc w:val="both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7F1410">
        <w:t>3</w:t>
      </w:r>
      <w:r w:rsidRPr="005F207B">
        <w:t>:00:00 (время московское) «</w:t>
      </w:r>
      <w:r w:rsidR="007F1410">
        <w:t>2</w:t>
      </w:r>
      <w:r w:rsidR="00752802">
        <w:t>1</w:t>
      </w:r>
      <w:r w:rsidRPr="005F207B">
        <w:t xml:space="preserve">» </w:t>
      </w:r>
      <w:r w:rsidR="00752802">
        <w:t>апрел</w:t>
      </w:r>
      <w:r w:rsidR="00F64C07" w:rsidRPr="005F207B">
        <w:t>я</w:t>
      </w:r>
      <w:r w:rsidRPr="005F207B">
        <w:t xml:space="preserve"> 201</w:t>
      </w:r>
      <w:r w:rsidR="007F1410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F1410" w:rsidRDefault="007F141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52802" w:rsidRDefault="0075280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12EE5" w:rsidRDefault="00F12EE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F1410" w:rsidRPr="007F1410" w:rsidRDefault="007F141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A54A56" w:rsidP="007729E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F1410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A54A56" w:rsidP="007729E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7F1410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F042F5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F042F5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F1410" w:rsidRPr="002F77D4" w:rsidTr="007729E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7A5603" w:rsidRDefault="007F1410" w:rsidP="007729E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F1410" w:rsidRPr="002F77D4" w:rsidTr="007729E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1410" w:rsidRPr="002F77D4" w:rsidRDefault="007F1410" w:rsidP="007729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1C4513" w:rsidRDefault="00B004C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34C90">
        <w:rPr>
          <w:b w:val="0"/>
          <w:sz w:val="24"/>
          <w:szCs w:val="24"/>
        </w:rPr>
        <w:t>7</w:t>
      </w:r>
      <w:r w:rsidRPr="002D097D">
        <w:rPr>
          <w:b w:val="0"/>
          <w:sz w:val="24"/>
          <w:szCs w:val="24"/>
        </w:rPr>
        <w:t xml:space="preserve"> из 1</w:t>
      </w:r>
      <w:r w:rsidR="007F1410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303036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F1410" w:rsidRDefault="007F1410" w:rsidP="007F1410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</w:t>
      </w:r>
      <w:r w:rsidR="00A22EE1">
        <w:t>конкурсе</w:t>
      </w:r>
      <w:r w:rsidRPr="006A098E">
        <w:t xml:space="preserve"> от «</w:t>
      </w:r>
      <w:r>
        <w:t>10</w:t>
      </w:r>
      <w:r w:rsidRPr="006A098E">
        <w:t xml:space="preserve">» </w:t>
      </w:r>
      <w:r w:rsidR="00752802">
        <w:t>апре</w:t>
      </w:r>
      <w:r>
        <w:t>ля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="00752802" w:rsidRPr="00752802">
        <w:rPr>
          <w:rFonts w:eastAsia="Times New Roman"/>
        </w:rPr>
        <w:t>C021085</w:t>
      </w:r>
      <w:r w:rsidRPr="00FA5963">
        <w:rPr>
          <w:rFonts w:eastAsia="Times New Roman"/>
        </w:rPr>
        <w:t>-</w:t>
      </w:r>
      <w:r w:rsidRPr="004F0831">
        <w:rPr>
          <w:rFonts w:eastAsia="Times New Roman"/>
        </w:rPr>
        <w:t>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</w:t>
      </w:r>
      <w:r w:rsidR="00752802">
        <w:t>конкурсе</w:t>
      </w:r>
      <w:r w:rsidRPr="006A098E">
        <w:t xml:space="preserve"> следующими участниками </w:t>
      </w:r>
      <w:r w:rsidR="00752802">
        <w:rPr>
          <w:bCs/>
        </w:rPr>
        <w:t>конкурса</w:t>
      </w:r>
      <w:r w:rsidRPr="006A098E">
        <w:t>:</w:t>
      </w:r>
    </w:p>
    <w:p w:rsidR="007F1410" w:rsidRPr="00FA5963" w:rsidRDefault="007F1410" w:rsidP="007F1410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752802" w:rsidTr="00752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52802" w:rsidTr="00752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Pr="00A145B7" w:rsidRDefault="00752802" w:rsidP="00752802">
            <w:pPr>
              <w:jc w:val="center"/>
              <w:rPr>
                <w:rFonts w:eastAsia="Times New Roman"/>
              </w:rPr>
            </w:pPr>
            <w:r>
              <w:t>3924_C021085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752802" w:rsidRPr="00C363DD" w:rsidRDefault="00752802" w:rsidP="00752802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752802" w:rsidRPr="00A145B7" w:rsidRDefault="00752802" w:rsidP="0075280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Pr="00A145B7" w:rsidRDefault="00752802" w:rsidP="007528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10 725 722,99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семьсот двадцать пять тысяч семьсот двадцать два </w:t>
            </w:r>
            <w:r>
              <w:t>рубля 99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752802" w:rsidTr="00752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</w:pPr>
          </w:p>
          <w:p w:rsidR="00752802" w:rsidRDefault="00752802" w:rsidP="00752802">
            <w:pPr>
              <w:jc w:val="center"/>
            </w:pPr>
            <w:r>
              <w:t>7995_C021085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«Строительно-монтажное управление № 1»</w:t>
            </w:r>
          </w:p>
          <w:p w:rsidR="00752802" w:rsidRPr="00C363DD" w:rsidRDefault="00752802" w:rsidP="00752802">
            <w:pPr>
              <w:rPr>
                <w:rFonts w:eastAsia="Times New Roman"/>
              </w:rPr>
            </w:pPr>
            <w:r>
              <w:lastRenderedPageBreak/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«СМУ № 1»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5260234539.</w:t>
            </w:r>
          </w:p>
          <w:p w:rsidR="00752802" w:rsidRPr="00A145B7" w:rsidRDefault="00752802" w:rsidP="0075280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Ростовская обл., г. Волгодонск-28, старое здание </w:t>
            </w:r>
            <w:r>
              <w:rPr>
                <w:rFonts w:eastAsia="Times New Roman"/>
              </w:rPr>
              <w:lastRenderedPageBreak/>
              <w:t xml:space="preserve">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Pr="00A145B7" w:rsidRDefault="00752802" w:rsidP="007528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10 801 332,31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восемьсот одна тысяча триста тридцать два </w:t>
            </w:r>
            <w:r>
              <w:t>рубля 31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 xml:space="preserve">) с учетом </w:t>
            </w:r>
            <w:r w:rsidRPr="00A145B7">
              <w:rPr>
                <w:rFonts w:eastAsia="Times New Roman"/>
              </w:rPr>
              <w:lastRenderedPageBreak/>
              <w:t>НДС (18%).</w:t>
            </w:r>
          </w:p>
        </w:tc>
      </w:tr>
    </w:tbl>
    <w:p w:rsidR="00652A55" w:rsidRPr="00303036" w:rsidRDefault="00652A55" w:rsidP="009E4ECB">
      <w:pPr>
        <w:pStyle w:val="a3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7F1410" w:rsidRPr="006A098E" w:rsidRDefault="007F1410" w:rsidP="007F1410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</w:t>
      </w:r>
      <w:r w:rsidR="00752802">
        <w:t>конкурсе</w:t>
      </w:r>
      <w:r>
        <w:t xml:space="preserve"> на отборочной стадии от «1</w:t>
      </w:r>
      <w:r w:rsidR="00752802">
        <w:t>6</w:t>
      </w:r>
      <w:r w:rsidRPr="006A098E">
        <w:t xml:space="preserve">» </w:t>
      </w:r>
      <w:r w:rsidR="00752802">
        <w:t>апре</w:t>
      </w:r>
      <w:r>
        <w:t>л</w:t>
      </w:r>
      <w:r w:rsidRPr="006A098E">
        <w:t>я 201</w:t>
      </w:r>
      <w:r>
        <w:t>5</w:t>
      </w:r>
      <w:r w:rsidRPr="006A098E">
        <w:t>г. № </w:t>
      </w:r>
      <w:r w:rsidR="00752802" w:rsidRPr="00752802">
        <w:rPr>
          <w:rFonts w:eastAsia="Times New Roman"/>
        </w:rPr>
        <w:t>C021085</w:t>
      </w:r>
      <w:r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7F1410" w:rsidRPr="001C4513" w:rsidRDefault="007F1410" w:rsidP="007F1410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752802" w:rsidRPr="00752802" w:rsidRDefault="00752802" w:rsidP="00752802">
      <w:pPr>
        <w:pStyle w:val="a6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752802"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752802" w:rsidRPr="00752802" w:rsidRDefault="00752802" w:rsidP="00752802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752802" w:rsidRPr="00752802" w:rsidRDefault="00752802" w:rsidP="00752802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752802">
        <w:t xml:space="preserve">ООО «Трест </w:t>
      </w:r>
      <w:proofErr w:type="spellStart"/>
      <w:r w:rsidRPr="00752802">
        <w:t>РосСЭМ</w:t>
      </w:r>
      <w:proofErr w:type="spellEnd"/>
      <w:r w:rsidRPr="00752802">
        <w:t>»;</w:t>
      </w:r>
    </w:p>
    <w:p w:rsidR="00752802" w:rsidRPr="00752802" w:rsidRDefault="00752802" w:rsidP="00752802">
      <w:pPr>
        <w:pStyle w:val="a6"/>
        <w:tabs>
          <w:tab w:val="left" w:pos="426"/>
          <w:tab w:val="left" w:pos="851"/>
        </w:tabs>
        <w:ind w:left="0" w:firstLine="567"/>
        <w:jc w:val="both"/>
      </w:pPr>
      <w:r w:rsidRPr="00752802">
        <w:t>ООО «</w:t>
      </w:r>
      <w:r w:rsidRPr="00752802">
        <w:rPr>
          <w:rFonts w:eastAsia="Times New Roman"/>
        </w:rPr>
        <w:t>СМУ №1</w:t>
      </w:r>
      <w:r w:rsidRPr="00752802">
        <w:t>».</w:t>
      </w:r>
    </w:p>
    <w:p w:rsidR="00752802" w:rsidRPr="00752802" w:rsidRDefault="00752802" w:rsidP="00752802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752802" w:rsidRPr="00752802" w:rsidRDefault="00752802" w:rsidP="0075280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426"/>
        <w:jc w:val="both"/>
        <w:rPr>
          <w:rFonts w:eastAsia="Times New Roman"/>
        </w:rPr>
      </w:pPr>
      <w:r w:rsidRPr="00752802">
        <w:t xml:space="preserve"> Провести процедуру переторжки </w:t>
      </w:r>
      <w:proofErr w:type="gramStart"/>
      <w:r w:rsidRPr="00752802">
        <w:t>в заочной форме по снижению первоначально указанной в заявке на участие в конкурсе</w:t>
      </w:r>
      <w:proofErr w:type="gramEnd"/>
      <w:r w:rsidRPr="00752802">
        <w:t xml:space="preserve"> цены, с допущенными участниками конкурса:</w:t>
      </w:r>
    </w:p>
    <w:p w:rsidR="00752802" w:rsidRPr="00752802" w:rsidRDefault="00752802" w:rsidP="0075280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752802" w:rsidRPr="00752802" w:rsidRDefault="00752802" w:rsidP="00752802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752802">
        <w:t xml:space="preserve">ООО «Трест </w:t>
      </w:r>
      <w:proofErr w:type="spellStart"/>
      <w:r w:rsidRPr="00752802">
        <w:t>РосСЭМ</w:t>
      </w:r>
      <w:proofErr w:type="spellEnd"/>
      <w:r w:rsidRPr="00752802">
        <w:t>»;</w:t>
      </w:r>
    </w:p>
    <w:p w:rsidR="00752802" w:rsidRPr="00752802" w:rsidRDefault="00752802" w:rsidP="00752802">
      <w:pPr>
        <w:pStyle w:val="a6"/>
        <w:tabs>
          <w:tab w:val="left" w:pos="426"/>
          <w:tab w:val="left" w:pos="851"/>
        </w:tabs>
        <w:ind w:left="0" w:firstLine="567"/>
        <w:jc w:val="both"/>
      </w:pPr>
      <w:r w:rsidRPr="00752802">
        <w:t>ООО «</w:t>
      </w:r>
      <w:r w:rsidRPr="00752802">
        <w:rPr>
          <w:rFonts w:eastAsia="Times New Roman"/>
        </w:rPr>
        <w:t>СМУ №1</w:t>
      </w:r>
      <w:r w:rsidRPr="00752802">
        <w:t>».</w:t>
      </w:r>
    </w:p>
    <w:p w:rsidR="00752802" w:rsidRPr="00752802" w:rsidRDefault="00752802" w:rsidP="00752802">
      <w:pPr>
        <w:widowControl w:val="0"/>
        <w:tabs>
          <w:tab w:val="left" w:pos="0"/>
        </w:tabs>
        <w:spacing w:line="20" w:lineRule="atLeast"/>
        <w:rPr>
          <w:sz w:val="16"/>
          <w:szCs w:val="16"/>
        </w:rPr>
      </w:pPr>
    </w:p>
    <w:p w:rsidR="00752802" w:rsidRPr="00752802" w:rsidRDefault="00752802" w:rsidP="00752802">
      <w:pPr>
        <w:widowControl w:val="0"/>
        <w:tabs>
          <w:tab w:val="left" w:pos="0"/>
        </w:tabs>
        <w:spacing w:line="20" w:lineRule="atLeast"/>
      </w:pPr>
      <w:r w:rsidRPr="00752802">
        <w:t>Переторжку назначить, начиная с «16» апреля 2015 года 16:00 (время московское) до «20» апреля 2015 года 16:00 (время московское).</w:t>
      </w:r>
    </w:p>
    <w:p w:rsidR="007F1410" w:rsidRPr="007F1410" w:rsidRDefault="007F1410" w:rsidP="007F1410">
      <w:pPr>
        <w:pStyle w:val="a6"/>
        <w:tabs>
          <w:tab w:val="left" w:pos="993"/>
        </w:tabs>
        <w:ind w:left="360"/>
        <w:jc w:val="both"/>
        <w:rPr>
          <w:rFonts w:eastAsia="Times New Roman"/>
        </w:rPr>
      </w:pPr>
    </w:p>
    <w:p w:rsidR="002C2EEA" w:rsidRDefault="00734E98" w:rsidP="002C2EEA">
      <w:pPr>
        <w:pStyle w:val="a6"/>
        <w:widowControl w:val="0"/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</w:pPr>
      <w:r w:rsidRPr="002C2EEA">
        <w:t xml:space="preserve">Согласно протоколу переторжки № </w:t>
      </w:r>
      <w:r w:rsidR="00752802" w:rsidRPr="00752802">
        <w:rPr>
          <w:rFonts w:eastAsia="Times New Roman"/>
        </w:rPr>
        <w:t>C021085</w:t>
      </w:r>
      <w:r w:rsidRPr="002C2EEA">
        <w:rPr>
          <w:rFonts w:eastAsia="Times New Roman"/>
        </w:rPr>
        <w:t>-</w:t>
      </w:r>
      <w:r w:rsidR="00752802">
        <w:rPr>
          <w:rFonts w:eastAsia="Times New Roman"/>
        </w:rPr>
        <w:t>3</w:t>
      </w:r>
      <w:r w:rsidRPr="002C2EEA">
        <w:rPr>
          <w:rFonts w:eastAsia="Times New Roman"/>
        </w:rPr>
        <w:t xml:space="preserve"> </w:t>
      </w:r>
      <w:r w:rsidR="007F1410">
        <w:t>от 2</w:t>
      </w:r>
      <w:r w:rsidR="00752802">
        <w:t>0</w:t>
      </w:r>
      <w:r w:rsidR="007F1410">
        <w:t>.0</w:t>
      </w:r>
      <w:r w:rsidR="00752802">
        <w:t>4</w:t>
      </w:r>
      <w:r w:rsidR="002C2EEA" w:rsidRPr="002C2EEA">
        <w:t>.201</w:t>
      </w:r>
      <w:r w:rsidR="007F1410">
        <w:t>5</w:t>
      </w:r>
      <w:r w:rsidR="002C2EEA" w:rsidRPr="002C2EEA">
        <w:t xml:space="preserve">г., </w:t>
      </w:r>
      <w:proofErr w:type="gramStart"/>
      <w:r w:rsidR="002C2EEA" w:rsidRPr="002C2EEA">
        <w:t>окончательные предложения, представленные на процедуру переторжки в заочной форме составляют</w:t>
      </w:r>
      <w:proofErr w:type="gramEnd"/>
      <w:r w:rsidR="002C2EEA" w:rsidRPr="002C2EEA">
        <w:t>:</w:t>
      </w:r>
    </w:p>
    <w:p w:rsidR="007F1410" w:rsidRPr="002C2EEA" w:rsidRDefault="007F1410" w:rsidP="007F1410">
      <w:pPr>
        <w:widowControl w:val="0"/>
        <w:tabs>
          <w:tab w:val="left" w:pos="284"/>
          <w:tab w:val="left" w:pos="567"/>
        </w:tabs>
        <w:jc w:val="both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752802" w:rsidTr="00752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52802" w:rsidTr="00752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Pr="00A145B7" w:rsidRDefault="00752802" w:rsidP="00752802">
            <w:pPr>
              <w:jc w:val="center"/>
              <w:rPr>
                <w:rFonts w:eastAsia="Times New Roman"/>
              </w:rPr>
            </w:pPr>
            <w:r>
              <w:t>3250_C021085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752802" w:rsidRPr="00C363DD" w:rsidRDefault="00752802" w:rsidP="00752802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752802" w:rsidRPr="00A145B7" w:rsidRDefault="00752802" w:rsidP="0075280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Pr="00A145B7" w:rsidRDefault="00752802" w:rsidP="007528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752802">
              <w:rPr>
                <w:rStyle w:val="af2"/>
                <w:b w:val="0"/>
              </w:rPr>
              <w:t>10 704 120,32</w:t>
            </w:r>
            <w:r w:rsidRPr="00950A45">
              <w:rPr>
                <w:rStyle w:val="af2"/>
              </w:rPr>
              <w:t xml:space="preserve"> </w:t>
            </w:r>
            <w:r w:rsidRPr="00950A45">
              <w:rPr>
                <w:rFonts w:eastAsia="Times New Roman"/>
              </w:rPr>
              <w:t>руб.</w:t>
            </w:r>
            <w:r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семьсот четыре тысячи сто двадцать </w:t>
            </w:r>
            <w:r>
              <w:t>рублей 32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752802" w:rsidTr="00752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jc w:val="center"/>
            </w:pPr>
          </w:p>
          <w:p w:rsidR="00752802" w:rsidRDefault="00752802" w:rsidP="00752802">
            <w:pPr>
              <w:jc w:val="center"/>
            </w:pPr>
            <w:r>
              <w:t>7995_C021085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«Строительно-монтажное управление № 1»</w:t>
            </w:r>
          </w:p>
          <w:p w:rsidR="00752802" w:rsidRPr="00C363DD" w:rsidRDefault="00752802" w:rsidP="00752802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«СМУ № 1»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Default="00752802" w:rsidP="0075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752802" w:rsidRPr="00A145B7" w:rsidRDefault="00752802" w:rsidP="0075280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Ростовская обл., г. Волгодонск-28,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2802" w:rsidRPr="00A145B7" w:rsidRDefault="00752802" w:rsidP="007528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10 801 332,31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восемьсот одна тысяча триста тридцать два </w:t>
            </w:r>
            <w:r>
              <w:t>рубля 31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2C2EEA" w:rsidRDefault="002C2EEA" w:rsidP="002C2EEA">
      <w:pPr>
        <w:rPr>
          <w:sz w:val="16"/>
          <w:szCs w:val="16"/>
        </w:rPr>
      </w:pPr>
    </w:p>
    <w:p w:rsidR="00FE7385" w:rsidRDefault="00FE7385" w:rsidP="002C2EEA">
      <w:pPr>
        <w:rPr>
          <w:sz w:val="16"/>
          <w:szCs w:val="16"/>
        </w:rPr>
      </w:pPr>
    </w:p>
    <w:p w:rsidR="00FE7385" w:rsidRDefault="00FE7385" w:rsidP="002C2EEA">
      <w:pPr>
        <w:rPr>
          <w:sz w:val="16"/>
          <w:szCs w:val="16"/>
        </w:rPr>
      </w:pPr>
    </w:p>
    <w:p w:rsidR="00FE7385" w:rsidRPr="008D6E2F" w:rsidRDefault="00FE7385" w:rsidP="002C2EEA">
      <w:pPr>
        <w:rPr>
          <w:sz w:val="16"/>
          <w:szCs w:val="16"/>
        </w:rPr>
      </w:pPr>
    </w:p>
    <w:p w:rsidR="00734E98" w:rsidRPr="00734E98" w:rsidRDefault="00734E98" w:rsidP="00734E98">
      <w:pPr>
        <w:pStyle w:val="a6"/>
        <w:numPr>
          <w:ilvl w:val="0"/>
          <w:numId w:val="3"/>
        </w:numPr>
        <w:tabs>
          <w:tab w:val="left" w:pos="284"/>
        </w:tabs>
        <w:ind w:left="0" w:firstLine="0"/>
      </w:pPr>
      <w:r w:rsidRPr="00734E98">
        <w:rPr>
          <w:rFonts w:eastAsiaTheme="minorHAnsi"/>
        </w:rPr>
        <w:lastRenderedPageBreak/>
        <w:t>В соответствии с пунктами  2</w:t>
      </w:r>
      <w:r w:rsidR="00752802">
        <w:rPr>
          <w:rFonts w:eastAsiaTheme="minorHAnsi"/>
        </w:rPr>
        <w:t>3</w:t>
      </w:r>
      <w:r w:rsidRPr="00734E98">
        <w:rPr>
          <w:rFonts w:eastAsiaTheme="minorHAnsi"/>
        </w:rPr>
        <w:t>, 2</w:t>
      </w:r>
      <w:r w:rsidR="00752802">
        <w:rPr>
          <w:rFonts w:eastAsiaTheme="minorHAnsi"/>
        </w:rPr>
        <w:t>4</w:t>
      </w:r>
      <w:r w:rsidRPr="00734E98">
        <w:rPr>
          <w:rFonts w:eastAsiaTheme="minorHAnsi"/>
        </w:rPr>
        <w:t xml:space="preserve">  раздела 5 «Информационная карта </w:t>
      </w:r>
      <w:r w:rsidR="00752802">
        <w:rPr>
          <w:rFonts w:eastAsiaTheme="minorHAnsi"/>
        </w:rPr>
        <w:t>конкурса</w:t>
      </w:r>
      <w:r w:rsidRPr="00734E98">
        <w:rPr>
          <w:rFonts w:eastAsiaTheme="minorHAnsi"/>
        </w:rPr>
        <w:t xml:space="preserve">» </w:t>
      </w:r>
      <w:r w:rsidR="00752802">
        <w:rPr>
          <w:rFonts w:eastAsiaTheme="minorHAnsi"/>
        </w:rPr>
        <w:t>конкурсной</w:t>
      </w:r>
      <w:r w:rsidRPr="00734E98">
        <w:rPr>
          <w:rFonts w:eastAsiaTheme="minorHAnsi"/>
        </w:rPr>
        <w:t xml:space="preserve"> документации, критерии </w:t>
      </w:r>
      <w:proofErr w:type="gramStart"/>
      <w:r w:rsidRPr="00734E98">
        <w:rPr>
          <w:rFonts w:eastAsiaTheme="minorHAnsi"/>
        </w:rPr>
        <w:t>оценки заявок участников процедуры закупки</w:t>
      </w:r>
      <w:proofErr w:type="gramEnd"/>
      <w:r w:rsidRPr="00734E98">
        <w:rPr>
          <w:rFonts w:eastAsiaTheme="minorHAnsi"/>
        </w:rPr>
        <w:t xml:space="preserve"> и количество баллов, присужденных закупочной комиссией каждой заявке составляют</w:t>
      </w:r>
      <w:r w:rsidRPr="00734E98">
        <w:t>:</w:t>
      </w:r>
    </w:p>
    <w:p w:rsidR="00734E98" w:rsidRPr="00734E98" w:rsidRDefault="00734E98" w:rsidP="00734E98">
      <w:pPr>
        <w:pStyle w:val="a6"/>
        <w:ind w:left="360"/>
      </w:pPr>
    </w:p>
    <w:tbl>
      <w:tblPr>
        <w:tblStyle w:val="af1"/>
        <w:tblW w:w="4726" w:type="pct"/>
        <w:jc w:val="center"/>
        <w:tblInd w:w="-9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7058"/>
        <w:gridCol w:w="4066"/>
        <w:gridCol w:w="3684"/>
      </w:tblGrid>
      <w:tr w:rsidR="00A15E99" w:rsidRPr="00734E98" w:rsidTr="00A15E99">
        <w:trPr>
          <w:trHeight w:val="863"/>
          <w:jc w:val="center"/>
        </w:trPr>
        <w:tc>
          <w:tcPr>
            <w:tcW w:w="238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7729E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61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D34C90">
            <w:pPr>
              <w:jc w:val="center"/>
              <w:rPr>
                <w:rFonts w:eastAsia="Calibri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Баллы, присвоенные заявкам участников </w:t>
            </w:r>
            <w:r w:rsidR="00D34C90">
              <w:rPr>
                <w:rFonts w:ascii="Times New Roman" w:eastAsia="Calibri" w:hAnsi="Times New Roman"/>
                <w:b/>
                <w:bCs/>
              </w:rPr>
              <w:t>конкурса</w:t>
            </w:r>
            <w:r w:rsidRPr="00734E98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A15E99" w:rsidRPr="00734E98" w:rsidTr="00A15E99">
        <w:trPr>
          <w:trHeight w:val="549"/>
          <w:jc w:val="center"/>
        </w:trPr>
        <w:tc>
          <w:tcPr>
            <w:tcW w:w="238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7729EF">
            <w:pPr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A15E99" w:rsidRDefault="00A15E99" w:rsidP="007729E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15E99">
              <w:rPr>
                <w:rFonts w:ascii="Times New Roman" w:hAnsi="Times New Roman" w:cs="Times New Roman"/>
                <w:b/>
              </w:rPr>
              <w:t xml:space="preserve">ООО «Трест </w:t>
            </w:r>
            <w:proofErr w:type="spellStart"/>
            <w:r w:rsidRPr="00A15E99">
              <w:rPr>
                <w:rFonts w:ascii="Times New Roman" w:hAnsi="Times New Roman" w:cs="Times New Roman"/>
                <w:b/>
              </w:rPr>
              <w:t>РосСЭМ</w:t>
            </w:r>
            <w:proofErr w:type="spellEnd"/>
            <w:r w:rsidRPr="00A15E99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729EF" w:rsidRDefault="00A15E99" w:rsidP="007729E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7729EF">
              <w:rPr>
                <w:rFonts w:ascii="Times New Roman" w:hAnsi="Times New Roman" w:cs="Times New Roman"/>
                <w:b/>
              </w:rPr>
              <w:t>ООО «</w:t>
            </w:r>
            <w:r w:rsidRPr="007729EF">
              <w:rPr>
                <w:rFonts w:ascii="Times New Roman" w:eastAsia="Times New Roman" w:hAnsi="Times New Roman" w:cs="Times New Roman"/>
                <w:b/>
              </w:rPr>
              <w:t>СМУ №1</w:t>
            </w:r>
            <w:r w:rsidRPr="007729EF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A15E99" w:rsidRPr="00734E98" w:rsidTr="00A15E99">
        <w:trPr>
          <w:trHeight w:val="558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75280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(75%</w:t>
            </w:r>
            <w:r w:rsidRPr="00734E98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7729EF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7</w:t>
            </w:r>
            <w:r w:rsidRPr="00734E98">
              <w:rPr>
                <w:rFonts w:ascii="Times New Roman" w:eastAsia="Calibri" w:hAnsi="Times New Roman"/>
                <w:b/>
              </w:rPr>
              <w:t>5.00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A15E99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74.33</w:t>
            </w:r>
          </w:p>
        </w:tc>
      </w:tr>
      <w:tr w:rsidR="00A15E99" w:rsidRPr="00734E98" w:rsidTr="00A15E99">
        <w:trPr>
          <w:trHeight w:val="551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7729E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 (25%</w:t>
            </w:r>
            <w:r w:rsidRPr="00734E98">
              <w:rPr>
                <w:rFonts w:ascii="Times New Roman" w:eastAsia="Calibri" w:hAnsi="Times New Roman"/>
              </w:rPr>
              <w:t>)</w:t>
            </w:r>
            <w:r>
              <w:rPr>
                <w:rFonts w:ascii="Times New Roman" w:eastAsia="Calibri" w:hAnsi="Times New Roman"/>
              </w:rPr>
              <w:t>: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A15E99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21</w:t>
            </w:r>
            <w:r w:rsidRPr="00734E98">
              <w:rPr>
                <w:rFonts w:ascii="Times New Roman" w:eastAsia="Calibri" w:hAnsi="Times New Roman"/>
                <w:b/>
              </w:rPr>
              <w:t>.0</w:t>
            </w:r>
            <w:r>
              <w:rPr>
                <w:rFonts w:ascii="Times New Roman" w:eastAsia="Calibri" w:hAnsi="Times New Roman"/>
                <w:b/>
              </w:rPr>
              <w:t>7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D34C90" w:rsidP="00A15E99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1</w:t>
            </w:r>
            <w:r w:rsidR="00A15E99">
              <w:rPr>
                <w:rFonts w:ascii="Times New Roman" w:eastAsia="Calibri" w:hAnsi="Times New Roman"/>
                <w:b/>
              </w:rPr>
              <w:t>8</w:t>
            </w:r>
            <w:r w:rsidR="00A15E99" w:rsidRPr="00734E98">
              <w:rPr>
                <w:rFonts w:ascii="Times New Roman" w:eastAsia="Calibri" w:hAnsi="Times New Roman"/>
                <w:b/>
              </w:rPr>
              <w:t>.</w:t>
            </w:r>
            <w:r w:rsidR="00A15E99">
              <w:rPr>
                <w:rFonts w:ascii="Times New Roman" w:eastAsia="Calibri" w:hAnsi="Times New Roman"/>
                <w:b/>
              </w:rPr>
              <w:t>21</w:t>
            </w:r>
          </w:p>
        </w:tc>
      </w:tr>
      <w:tr w:rsidR="00A15E99" w:rsidRPr="00734E98" w:rsidTr="00A15E99">
        <w:trPr>
          <w:trHeight w:val="419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1B799C" w:rsidRDefault="00A15E99" w:rsidP="001B799C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52802">
              <w:rPr>
                <w:rFonts w:ascii="Times New Roman" w:hAnsi="Times New Roman" w:cs="Times New Roman"/>
              </w:rPr>
              <w:t>обеспеченность материально-техническими рес</w:t>
            </w:r>
            <w:r w:rsidRPr="00752802">
              <w:rPr>
                <w:rFonts w:ascii="Times New Roman" w:hAnsi="Times New Roman" w:cs="Times New Roman"/>
                <w:bCs/>
              </w:rPr>
              <w:t>урсами (основные машины и м</w:t>
            </w:r>
            <w:r w:rsidRPr="00752802">
              <w:rPr>
                <w:rFonts w:ascii="Times New Roman" w:hAnsi="Times New Roman" w:cs="Times New Roman"/>
              </w:rPr>
              <w:t>е</w:t>
            </w:r>
            <w:r w:rsidRPr="00752802">
              <w:rPr>
                <w:rFonts w:ascii="Times New Roman" w:hAnsi="Times New Roman" w:cs="Times New Roman"/>
                <w:bCs/>
              </w:rPr>
              <w:t>ханизмы)</w:t>
            </w:r>
            <w:r w:rsidRPr="00752802">
              <w:rPr>
                <w:rFonts w:ascii="Times New Roman" w:hAnsi="Times New Roman" w:cs="Times New Roman"/>
              </w:rPr>
              <w:t xml:space="preserve"> </w:t>
            </w:r>
            <w:r w:rsidRPr="00752802">
              <w:rPr>
                <w:rFonts w:ascii="Times New Roman" w:hAnsi="Times New Roman" w:cs="Times New Roman"/>
                <w:bCs/>
              </w:rPr>
              <w:t xml:space="preserve">(значимость подкритерия М </w:t>
            </w:r>
            <w:proofErr w:type="spellStart"/>
            <w:r w:rsidRPr="00752802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i</w:t>
            </w:r>
            <w:proofErr w:type="spellEnd"/>
            <w:r w:rsidRPr="00752802">
              <w:rPr>
                <w:rFonts w:ascii="Times New Roman" w:hAnsi="Times New Roman" w:cs="Times New Roman"/>
                <w:bCs/>
              </w:rPr>
              <w:t xml:space="preserve"> – 60%)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A15E99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11</w:t>
            </w:r>
            <w:r w:rsidRPr="00734E98">
              <w:rPr>
                <w:rFonts w:ascii="Times New Roman" w:eastAsia="Calibri" w:hAnsi="Times New Roman"/>
                <w:bCs/>
              </w:rPr>
              <w:t>.0</w:t>
            </w:r>
            <w:r>
              <w:rPr>
                <w:rFonts w:ascii="Times New Roman" w:eastAsia="Calibri" w:hAnsi="Times New Roman"/>
                <w:bCs/>
              </w:rPr>
              <w:t>7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A15E99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8</w:t>
            </w:r>
            <w:r w:rsidRPr="00734E98">
              <w:rPr>
                <w:rFonts w:ascii="Times New Roman" w:eastAsia="Calibri" w:hAnsi="Times New Roman"/>
                <w:bCs/>
              </w:rPr>
              <w:t>.</w:t>
            </w:r>
            <w:r>
              <w:rPr>
                <w:rFonts w:ascii="Times New Roman" w:eastAsia="Calibri" w:hAnsi="Times New Roman"/>
                <w:bCs/>
              </w:rPr>
              <w:t>21</w:t>
            </w:r>
          </w:p>
        </w:tc>
      </w:tr>
      <w:tr w:rsidR="00A15E99" w:rsidRPr="00734E98" w:rsidTr="00A15E99">
        <w:trPr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52802" w:rsidRDefault="00A15E99" w:rsidP="001B799C">
            <w:pPr>
              <w:rPr>
                <w:rFonts w:ascii="Times New Roman" w:eastAsia="Calibri" w:hAnsi="Times New Roman" w:cs="Times New Roman"/>
              </w:rPr>
            </w:pPr>
            <w:r w:rsidRPr="00752802">
              <w:rPr>
                <w:rFonts w:ascii="Times New Roman" w:hAnsi="Times New Roman" w:cs="Times New Roman"/>
              </w:rPr>
              <w:t xml:space="preserve">- </w:t>
            </w:r>
            <w:r w:rsidRPr="00752802">
              <w:rPr>
                <w:rFonts w:ascii="Times New Roman" w:hAnsi="Times New Roman" w:cs="Times New Roman"/>
                <w:bCs/>
              </w:rPr>
              <w:t>обеспеченность кадровыми ресурсами (значимость подкритерия</w:t>
            </w:r>
            <w:proofErr w:type="gramStart"/>
            <w:r w:rsidRPr="00752802">
              <w:rPr>
                <w:rFonts w:ascii="Times New Roman" w:hAnsi="Times New Roman" w:cs="Times New Roman"/>
                <w:bCs/>
              </w:rPr>
              <w:t xml:space="preserve"> К</w:t>
            </w:r>
            <w:proofErr w:type="gramEnd"/>
            <w:r w:rsidRPr="0075280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52802">
              <w:rPr>
                <w:rFonts w:ascii="Times New Roman" w:hAnsi="Times New Roman" w:cs="Times New Roman"/>
                <w:bCs/>
                <w:vertAlign w:val="subscript"/>
              </w:rPr>
              <w:t>i</w:t>
            </w:r>
            <w:proofErr w:type="spellEnd"/>
            <w:r w:rsidRPr="00752802">
              <w:rPr>
                <w:rFonts w:ascii="Times New Roman" w:hAnsi="Times New Roman" w:cs="Times New Roman"/>
                <w:bCs/>
              </w:rPr>
              <w:t xml:space="preserve"> – 40%)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A15E99" w:rsidRDefault="00A15E99" w:rsidP="007729EF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A15E99">
              <w:rPr>
                <w:rFonts w:ascii="Times New Roman" w:eastAsia="Calibri" w:hAnsi="Times New Roman" w:cs="Times New Roman"/>
                <w:bCs/>
              </w:rPr>
              <w:t>10.00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A15E99" w:rsidRDefault="00A15E99" w:rsidP="00E66AE9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A15E99">
              <w:rPr>
                <w:rFonts w:ascii="Times New Roman" w:eastAsia="Calibri" w:hAnsi="Times New Roman" w:cs="Times New Roman"/>
                <w:bCs/>
              </w:rPr>
              <w:t>10.00</w:t>
            </w:r>
          </w:p>
        </w:tc>
      </w:tr>
      <w:tr w:rsidR="00A15E99" w:rsidRPr="00734E98" w:rsidTr="00A15E99">
        <w:trPr>
          <w:trHeight w:val="693"/>
          <w:jc w:val="center"/>
        </w:trPr>
        <w:tc>
          <w:tcPr>
            <w:tcW w:w="2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7729EF">
            <w:pPr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A15E99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96</w:t>
            </w:r>
            <w:r w:rsidRPr="00734E98">
              <w:rPr>
                <w:rFonts w:ascii="Times New Roman" w:eastAsia="Calibri" w:hAnsi="Times New Roman"/>
                <w:b/>
                <w:bCs/>
              </w:rPr>
              <w:t>.0</w:t>
            </w:r>
            <w:r>
              <w:rPr>
                <w:rFonts w:ascii="Times New Roman" w:eastAsia="Calibri" w:hAnsi="Times New Roman"/>
                <w:b/>
                <w:bCs/>
              </w:rPr>
              <w:t>7</w:t>
            </w:r>
          </w:p>
        </w:tc>
        <w:tc>
          <w:tcPr>
            <w:tcW w:w="1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E99" w:rsidRPr="00734E98" w:rsidRDefault="00A15E99" w:rsidP="00A15E99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92</w:t>
            </w:r>
            <w:r w:rsidRPr="00734E98">
              <w:rPr>
                <w:rFonts w:ascii="Times New Roman" w:eastAsia="Calibri" w:hAnsi="Times New Roman"/>
                <w:b/>
                <w:bCs/>
              </w:rPr>
              <w:t>.</w:t>
            </w:r>
            <w:r>
              <w:rPr>
                <w:rFonts w:ascii="Times New Roman" w:eastAsia="Calibri" w:hAnsi="Times New Roman"/>
                <w:b/>
                <w:bCs/>
              </w:rPr>
              <w:t>54</w:t>
            </w:r>
          </w:p>
        </w:tc>
      </w:tr>
    </w:tbl>
    <w:p w:rsidR="00A63A9A" w:rsidRDefault="00A63A9A" w:rsidP="00A63A9A">
      <w:pPr>
        <w:pStyle w:val="a6"/>
        <w:tabs>
          <w:tab w:val="left" w:pos="284"/>
        </w:tabs>
        <w:ind w:left="0"/>
        <w:jc w:val="both"/>
      </w:pPr>
    </w:p>
    <w:p w:rsidR="00734E98" w:rsidRPr="00734E98" w:rsidRDefault="00734E98" w:rsidP="006673B4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t xml:space="preserve">На основании результатов оценки и сопоставления заявок участников </w:t>
      </w:r>
      <w:r w:rsidR="00D34C90">
        <w:rPr>
          <w:bCs/>
        </w:rPr>
        <w:t>конкурса</w:t>
      </w:r>
      <w:r w:rsidRPr="00734E98">
        <w:rPr>
          <w:bCs/>
        </w:rPr>
        <w:t xml:space="preserve"> </w:t>
      </w:r>
      <w:r w:rsidRPr="00734E98">
        <w:t xml:space="preserve">каждой заявке, исходя из подсчитанных баллов, присвоены следующие места (заявке на участие в </w:t>
      </w:r>
      <w:r w:rsidR="00D34C90">
        <w:t>конкурсе</w:t>
      </w:r>
      <w:r w:rsidRPr="00734E98">
        <w:t xml:space="preserve"> которое оценено наибольшим количеством баллов, присвоено первое место):</w:t>
      </w:r>
    </w:p>
    <w:p w:rsidR="00734E98" w:rsidRPr="00F03123" w:rsidRDefault="00734E98" w:rsidP="00734E98">
      <w:pPr>
        <w:pStyle w:val="a6"/>
        <w:ind w:left="360"/>
        <w:rPr>
          <w:sz w:val="16"/>
          <w:szCs w:val="16"/>
        </w:rPr>
      </w:pPr>
    </w:p>
    <w:tbl>
      <w:tblPr>
        <w:tblStyle w:val="af1"/>
        <w:tblW w:w="47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668"/>
        <w:gridCol w:w="12369"/>
      </w:tblGrid>
      <w:tr w:rsidR="00734E98" w:rsidRPr="00734E98" w:rsidTr="00303036">
        <w:trPr>
          <w:trHeight w:val="5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7729E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D34C90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D34C90">
              <w:rPr>
                <w:rFonts w:ascii="Times New Roman" w:eastAsia="Calibri" w:hAnsi="Times New Roman"/>
                <w:b/>
                <w:bCs/>
              </w:rPr>
              <w:t>конкурса</w:t>
            </w:r>
            <w:r w:rsidRPr="00734E98">
              <w:rPr>
                <w:rFonts w:ascii="Times New Roman" w:eastAsia="Calibri" w:hAnsi="Times New Roman"/>
                <w:b/>
                <w:bCs/>
              </w:rPr>
              <w:t xml:space="preserve"> </w:t>
            </w:r>
          </w:p>
        </w:tc>
      </w:tr>
      <w:tr w:rsidR="00734E98" w:rsidRPr="00734E98" w:rsidTr="00303036">
        <w:trPr>
          <w:trHeight w:val="3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7729EF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 xml:space="preserve">1 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D34C90" w:rsidP="007729EF">
            <w:pPr>
              <w:rPr>
                <w:rFonts w:ascii="Times New Roman" w:eastAsia="Calibri" w:hAnsi="Times New Roman"/>
              </w:rPr>
            </w:pPr>
            <w:r w:rsidRPr="00A15E99">
              <w:rPr>
                <w:rFonts w:ascii="Times New Roman" w:hAnsi="Times New Roman" w:cs="Times New Roman"/>
                <w:b/>
              </w:rPr>
              <w:t xml:space="preserve">ООО «Трест </w:t>
            </w:r>
            <w:proofErr w:type="spellStart"/>
            <w:r w:rsidRPr="00A15E99">
              <w:rPr>
                <w:rFonts w:ascii="Times New Roman" w:hAnsi="Times New Roman" w:cs="Times New Roman"/>
                <w:b/>
              </w:rPr>
              <w:t>РосСЭМ</w:t>
            </w:r>
            <w:proofErr w:type="spellEnd"/>
            <w:r w:rsidRPr="00A15E99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734E98" w:rsidRPr="00734E98" w:rsidTr="00303036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734E98" w:rsidP="007729EF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E98" w:rsidRPr="00734E98" w:rsidRDefault="008D6E2F" w:rsidP="007729EF">
            <w:pPr>
              <w:rPr>
                <w:rFonts w:ascii="Times New Roman" w:eastAsia="Calibri" w:hAnsi="Times New Roman"/>
              </w:rPr>
            </w:pPr>
            <w:r w:rsidRPr="007729EF">
              <w:rPr>
                <w:rFonts w:ascii="Times New Roman" w:hAnsi="Times New Roman" w:cs="Times New Roman"/>
                <w:b/>
              </w:rPr>
              <w:t>ООО «</w:t>
            </w:r>
            <w:r w:rsidRPr="007729EF">
              <w:rPr>
                <w:rFonts w:ascii="Times New Roman" w:eastAsia="Times New Roman" w:hAnsi="Times New Roman" w:cs="Times New Roman"/>
                <w:b/>
              </w:rPr>
              <w:t>СМУ №1</w:t>
            </w:r>
            <w:r w:rsidRPr="007729EF">
              <w:rPr>
                <w:rFonts w:ascii="Times New Roman" w:hAnsi="Times New Roman" w:cs="Times New Roman"/>
                <w:b/>
              </w:rPr>
              <w:t>»</w:t>
            </w:r>
          </w:p>
        </w:tc>
      </w:tr>
    </w:tbl>
    <w:p w:rsidR="00652A55" w:rsidRDefault="00652A55" w:rsidP="00734E98">
      <w:pPr>
        <w:pStyle w:val="a6"/>
        <w:ind w:left="360"/>
        <w:rPr>
          <w:rFonts w:eastAsia="Calibri"/>
          <w:sz w:val="16"/>
          <w:szCs w:val="16"/>
        </w:rPr>
      </w:pPr>
    </w:p>
    <w:p w:rsidR="00A22EE1" w:rsidRPr="00F03123" w:rsidRDefault="00A22EE1" w:rsidP="00734E98">
      <w:pPr>
        <w:pStyle w:val="a6"/>
        <w:ind w:left="360"/>
        <w:rPr>
          <w:rFonts w:eastAsia="Calibri"/>
          <w:sz w:val="16"/>
          <w:szCs w:val="16"/>
        </w:rPr>
      </w:pP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D6E2F" w:rsidRDefault="00D34C90" w:rsidP="008D6E2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</w:t>
      </w:r>
      <w:r w:rsidR="008D6E2F">
        <w:rPr>
          <w:rFonts w:eastAsia="Times New Roman"/>
        </w:rPr>
        <w:t xml:space="preserve"> голосов (Медяков Виталий Николаевич, Бабаев Спартак Вачаганович, Дряхленкова Ольга Викторовна, Комарова Зоя Ивановна, Пронин Виктор Дмитриевич, Траханов Алексей Александрович, Якубовский Алексей Сергеевич);</w:t>
      </w: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D6E2F" w:rsidRDefault="008D6E2F" w:rsidP="008D6E2F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D6E2F" w:rsidRDefault="008D6E2F" w:rsidP="00734E98">
      <w:pPr>
        <w:pStyle w:val="a6"/>
        <w:ind w:left="360"/>
        <w:rPr>
          <w:rFonts w:eastAsia="Calibri"/>
          <w:sz w:val="16"/>
          <w:szCs w:val="16"/>
        </w:rPr>
      </w:pPr>
    </w:p>
    <w:p w:rsidR="00FE7385" w:rsidRDefault="00FE7385" w:rsidP="00734E98">
      <w:pPr>
        <w:pStyle w:val="a6"/>
        <w:ind w:left="360"/>
        <w:rPr>
          <w:rFonts w:eastAsia="Calibri"/>
          <w:sz w:val="16"/>
          <w:szCs w:val="16"/>
        </w:rPr>
      </w:pPr>
    </w:p>
    <w:p w:rsidR="00FE7385" w:rsidRPr="00F03123" w:rsidRDefault="00FE7385" w:rsidP="00734E98">
      <w:pPr>
        <w:pStyle w:val="a6"/>
        <w:ind w:left="360"/>
        <w:rPr>
          <w:rFonts w:eastAsia="Calibri"/>
          <w:sz w:val="16"/>
          <w:szCs w:val="16"/>
        </w:rPr>
      </w:pPr>
    </w:p>
    <w:p w:rsidR="00734E98" w:rsidRPr="00F51737" w:rsidRDefault="008D6E2F" w:rsidP="001241B6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b/>
        </w:rPr>
      </w:pPr>
      <w:r w:rsidRPr="00F51737">
        <w:rPr>
          <w:b/>
        </w:rPr>
        <w:lastRenderedPageBreak/>
        <w:t xml:space="preserve">По результатам оценки и </w:t>
      </w:r>
      <w:r w:rsidRPr="00D34C90">
        <w:rPr>
          <w:b/>
        </w:rPr>
        <w:t xml:space="preserve">сопоставления заявок на участие в </w:t>
      </w:r>
      <w:r w:rsidR="00D34C90" w:rsidRPr="00D34C90">
        <w:rPr>
          <w:b/>
        </w:rPr>
        <w:t>конкурсе</w:t>
      </w:r>
      <w:r w:rsidRPr="00D34C90">
        <w:rPr>
          <w:b/>
        </w:rPr>
        <w:t xml:space="preserve"> закупочной комиссией принято решение признать победителем </w:t>
      </w:r>
      <w:r w:rsidR="00D34C90" w:rsidRPr="00D34C90">
        <w:rPr>
          <w:b/>
        </w:rPr>
        <w:t>конкурс</w:t>
      </w:r>
      <w:proofErr w:type="gramStart"/>
      <w:r w:rsidR="00D34C90" w:rsidRPr="00D34C90">
        <w:rPr>
          <w:b/>
        </w:rPr>
        <w:t>а</w:t>
      </w:r>
      <w:r w:rsidRPr="00D34C90">
        <w:rPr>
          <w:b/>
        </w:rPr>
        <w:t xml:space="preserve"> </w:t>
      </w:r>
      <w:r w:rsidR="00D34C90" w:rsidRPr="00D34C90">
        <w:rPr>
          <w:b/>
        </w:rPr>
        <w:t>ООО</w:t>
      </w:r>
      <w:proofErr w:type="gramEnd"/>
      <w:r w:rsidR="00D34C90" w:rsidRPr="00D34C90">
        <w:rPr>
          <w:b/>
        </w:rPr>
        <w:t xml:space="preserve"> «Трест </w:t>
      </w:r>
      <w:proofErr w:type="spellStart"/>
      <w:r w:rsidR="00D34C90" w:rsidRPr="00D34C90">
        <w:rPr>
          <w:b/>
        </w:rPr>
        <w:t>РосСЭМ</w:t>
      </w:r>
      <w:proofErr w:type="spellEnd"/>
      <w:r w:rsidR="00D34C90" w:rsidRPr="00D34C90">
        <w:rPr>
          <w:b/>
        </w:rPr>
        <w:t>»</w:t>
      </w:r>
      <w:r w:rsidRPr="00D34C90">
        <w:rPr>
          <w:b/>
        </w:rPr>
        <w:t xml:space="preserve"> (</w:t>
      </w:r>
      <w:r w:rsidR="00D34C90" w:rsidRPr="00D34C90">
        <w:rPr>
          <w:rFonts w:eastAsia="Times New Roman"/>
          <w:b/>
        </w:rPr>
        <w:t xml:space="preserve">171841, Тверская обл., г. Удомля, </w:t>
      </w:r>
      <w:proofErr w:type="spellStart"/>
      <w:r w:rsidR="00D34C90" w:rsidRPr="00D34C90">
        <w:rPr>
          <w:rFonts w:eastAsia="Times New Roman"/>
          <w:b/>
        </w:rPr>
        <w:t>Промзона</w:t>
      </w:r>
      <w:proofErr w:type="spellEnd"/>
      <w:r w:rsidR="00D34C90" w:rsidRPr="00D34C90">
        <w:rPr>
          <w:rFonts w:eastAsia="Times New Roman"/>
          <w:b/>
        </w:rPr>
        <w:t xml:space="preserve"> Калининской АЭС</w:t>
      </w:r>
      <w:r w:rsidRPr="00D34C90">
        <w:rPr>
          <w:b/>
        </w:rPr>
        <w:t xml:space="preserve">), с ценой заявки </w:t>
      </w:r>
      <w:r w:rsidR="00D34C90" w:rsidRPr="00A22EE1">
        <w:rPr>
          <w:rStyle w:val="af2"/>
        </w:rPr>
        <w:t>10 704 120,32</w:t>
      </w:r>
      <w:r w:rsidR="00D34C90" w:rsidRPr="00D34C90">
        <w:rPr>
          <w:rStyle w:val="af2"/>
          <w:b w:val="0"/>
        </w:rPr>
        <w:t xml:space="preserve"> </w:t>
      </w:r>
      <w:r w:rsidR="00D34C90" w:rsidRPr="00D34C90">
        <w:rPr>
          <w:rFonts w:eastAsia="Times New Roman"/>
          <w:b/>
        </w:rPr>
        <w:t xml:space="preserve">руб. (Десять миллионов семьсот четыре тысячи сто двадцать </w:t>
      </w:r>
      <w:r w:rsidR="00D34C90" w:rsidRPr="00D34C90">
        <w:rPr>
          <w:b/>
        </w:rPr>
        <w:t xml:space="preserve">рублей 32 </w:t>
      </w:r>
      <w:r w:rsidR="00D34C90" w:rsidRPr="00D34C90">
        <w:rPr>
          <w:rFonts w:eastAsia="Times New Roman"/>
          <w:b/>
        </w:rPr>
        <w:t>копейки) с учетом НДС (18%)</w:t>
      </w:r>
      <w:r w:rsidRPr="00D34C90">
        <w:rPr>
          <w:rFonts w:eastAsia="Times New Roman"/>
          <w:b/>
        </w:rPr>
        <w:t>.</w:t>
      </w:r>
      <w:r w:rsidRPr="00D34C90">
        <w:rPr>
          <w:b/>
        </w:rPr>
        <w:t xml:space="preserve"> Сроки </w:t>
      </w:r>
      <w:r w:rsidR="00D34C90" w:rsidRPr="00D34C90">
        <w:rPr>
          <w:b/>
        </w:rPr>
        <w:t>выполнения работ</w:t>
      </w:r>
      <w:r w:rsidRPr="00D34C90">
        <w:rPr>
          <w:b/>
        </w:rPr>
        <w:t xml:space="preserve">: </w:t>
      </w:r>
      <w:r w:rsidR="00D34C90" w:rsidRPr="00D34C90">
        <w:rPr>
          <w:b/>
        </w:rPr>
        <w:t>в течение 30 рабочих дней с момента подписания акта приема-передачи крана для демонтажа, но не позднее 15.05.2015г.</w:t>
      </w:r>
      <w:r w:rsidRPr="00D34C90">
        <w:rPr>
          <w:b/>
        </w:rPr>
        <w:t xml:space="preserve"> Состав и объем:  в соответствии с томом 2 «ТЕХНИЧЕСКАЯ ЧАСТЬ» </w:t>
      </w:r>
      <w:r w:rsidR="00D34C90" w:rsidRPr="00D34C90">
        <w:rPr>
          <w:b/>
        </w:rPr>
        <w:t>конкурсной</w:t>
      </w:r>
      <w:r w:rsidRPr="00D34C90">
        <w:rPr>
          <w:b/>
        </w:rPr>
        <w:t xml:space="preserve"> документации.</w:t>
      </w:r>
    </w:p>
    <w:p w:rsidR="00652A55" w:rsidRDefault="00652A55" w:rsidP="00734E98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FE7385" w:rsidRPr="001B799C" w:rsidRDefault="00FE7385" w:rsidP="00734E98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D6E2F" w:rsidRDefault="00D34C90" w:rsidP="008D6E2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</w:t>
      </w:r>
      <w:r w:rsidR="008D6E2F">
        <w:rPr>
          <w:rFonts w:eastAsia="Times New Roman"/>
        </w:rPr>
        <w:t xml:space="preserve"> голосов (Медяков Виталий Николаевич, Бабаев Спартак Вачаганович, Дряхленкова Ольга Викторовна, Комарова Зоя Ивановна, Пронин Виктор Дмитриевич, Траханов Алексей Александрович, Якубовский Алексей Сергеевич);</w:t>
      </w:r>
    </w:p>
    <w:p w:rsidR="008D6E2F" w:rsidRDefault="008D6E2F" w:rsidP="008D6E2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D6E2F" w:rsidRDefault="008D6E2F" w:rsidP="008D6E2F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D6E2F" w:rsidRDefault="008D6E2F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E7385" w:rsidRDefault="00FE7385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A54A56" w:rsidP="001B799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8D6E2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A54A56" w:rsidP="001B799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8D6E2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B260EE" w:rsidRDefault="008D6E2F" w:rsidP="001B799C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  <w:b/>
                <w:bCs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  <w:b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  <w:b/>
                <w:bCs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F042F5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F042F5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  <w:tr w:rsidR="008D6E2F" w:rsidRPr="002F77D4" w:rsidTr="001B799C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6E2F" w:rsidRPr="002F77D4" w:rsidRDefault="008D6E2F" w:rsidP="001B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E2F" w:rsidRPr="002F77D4" w:rsidRDefault="008D6E2F" w:rsidP="001B799C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5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C90" w:rsidRDefault="00D34C90" w:rsidP="001632B7">
      <w:r>
        <w:separator/>
      </w:r>
    </w:p>
  </w:endnote>
  <w:endnote w:type="continuationSeparator" w:id="1">
    <w:p w:rsidR="00D34C90" w:rsidRDefault="00D34C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D34C90" w:rsidRDefault="00A54A56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34C90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12EE5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D34C90" w:rsidRDefault="00D34C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C90" w:rsidRDefault="00D34C90" w:rsidP="001632B7">
      <w:r>
        <w:separator/>
      </w:r>
    </w:p>
  </w:footnote>
  <w:footnote w:type="continuationSeparator" w:id="1">
    <w:p w:rsidR="00D34C90" w:rsidRDefault="00D34C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109E6"/>
    <w:rsid w:val="000129EB"/>
    <w:rsid w:val="00031AE1"/>
    <w:rsid w:val="00081B6F"/>
    <w:rsid w:val="00086AF2"/>
    <w:rsid w:val="000D0F43"/>
    <w:rsid w:val="000E2150"/>
    <w:rsid w:val="000F5F15"/>
    <w:rsid w:val="00116ACB"/>
    <w:rsid w:val="001237C0"/>
    <w:rsid w:val="001241B6"/>
    <w:rsid w:val="001429D4"/>
    <w:rsid w:val="00144B99"/>
    <w:rsid w:val="001632B7"/>
    <w:rsid w:val="00176169"/>
    <w:rsid w:val="00180E3B"/>
    <w:rsid w:val="001B799C"/>
    <w:rsid w:val="001C4513"/>
    <w:rsid w:val="001C62CF"/>
    <w:rsid w:val="00205C7A"/>
    <w:rsid w:val="00214B99"/>
    <w:rsid w:val="00231C04"/>
    <w:rsid w:val="00247A22"/>
    <w:rsid w:val="00250112"/>
    <w:rsid w:val="00267BF2"/>
    <w:rsid w:val="002C233A"/>
    <w:rsid w:val="002C2EEA"/>
    <w:rsid w:val="00303036"/>
    <w:rsid w:val="0030583A"/>
    <w:rsid w:val="0031363A"/>
    <w:rsid w:val="003508C1"/>
    <w:rsid w:val="00376A41"/>
    <w:rsid w:val="003837B5"/>
    <w:rsid w:val="003855DE"/>
    <w:rsid w:val="0039764A"/>
    <w:rsid w:val="003F0166"/>
    <w:rsid w:val="003F3F4C"/>
    <w:rsid w:val="003F57F8"/>
    <w:rsid w:val="004100D1"/>
    <w:rsid w:val="00435F82"/>
    <w:rsid w:val="00435FE4"/>
    <w:rsid w:val="00441961"/>
    <w:rsid w:val="00474B1D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08F6"/>
    <w:rsid w:val="0059651A"/>
    <w:rsid w:val="005B5F11"/>
    <w:rsid w:val="005B6ABF"/>
    <w:rsid w:val="005C3C34"/>
    <w:rsid w:val="005F2054"/>
    <w:rsid w:val="005F207B"/>
    <w:rsid w:val="0062103C"/>
    <w:rsid w:val="006328EA"/>
    <w:rsid w:val="00652A55"/>
    <w:rsid w:val="006673B4"/>
    <w:rsid w:val="006A3CC1"/>
    <w:rsid w:val="006C0FC6"/>
    <w:rsid w:val="006C56D1"/>
    <w:rsid w:val="006D6CE5"/>
    <w:rsid w:val="006E6949"/>
    <w:rsid w:val="00734E98"/>
    <w:rsid w:val="00752802"/>
    <w:rsid w:val="007729EF"/>
    <w:rsid w:val="007764D1"/>
    <w:rsid w:val="007C1824"/>
    <w:rsid w:val="007C6783"/>
    <w:rsid w:val="007F1410"/>
    <w:rsid w:val="0080424C"/>
    <w:rsid w:val="00811046"/>
    <w:rsid w:val="008301E0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D6E2F"/>
    <w:rsid w:val="008E3547"/>
    <w:rsid w:val="008F4E0D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042EF"/>
    <w:rsid w:val="00A13B34"/>
    <w:rsid w:val="00A15E99"/>
    <w:rsid w:val="00A20148"/>
    <w:rsid w:val="00A22EE1"/>
    <w:rsid w:val="00A440EF"/>
    <w:rsid w:val="00A54A56"/>
    <w:rsid w:val="00A63A9A"/>
    <w:rsid w:val="00A657DE"/>
    <w:rsid w:val="00A761C4"/>
    <w:rsid w:val="00A8603F"/>
    <w:rsid w:val="00B004C1"/>
    <w:rsid w:val="00B35221"/>
    <w:rsid w:val="00B41948"/>
    <w:rsid w:val="00B467B4"/>
    <w:rsid w:val="00B541A9"/>
    <w:rsid w:val="00B8320A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91E30"/>
    <w:rsid w:val="00CD0EAE"/>
    <w:rsid w:val="00CE6125"/>
    <w:rsid w:val="00D06729"/>
    <w:rsid w:val="00D33A99"/>
    <w:rsid w:val="00D34C90"/>
    <w:rsid w:val="00D54A0B"/>
    <w:rsid w:val="00D7414B"/>
    <w:rsid w:val="00DD6A0A"/>
    <w:rsid w:val="00DF49E7"/>
    <w:rsid w:val="00E018CD"/>
    <w:rsid w:val="00E0269E"/>
    <w:rsid w:val="00E41FFB"/>
    <w:rsid w:val="00E47F38"/>
    <w:rsid w:val="00E5062B"/>
    <w:rsid w:val="00E60A08"/>
    <w:rsid w:val="00E66AE9"/>
    <w:rsid w:val="00E744EA"/>
    <w:rsid w:val="00E844D0"/>
    <w:rsid w:val="00E84B3D"/>
    <w:rsid w:val="00E8504B"/>
    <w:rsid w:val="00EB316E"/>
    <w:rsid w:val="00EB4C9F"/>
    <w:rsid w:val="00ED3440"/>
    <w:rsid w:val="00EE24FB"/>
    <w:rsid w:val="00EE36D8"/>
    <w:rsid w:val="00F03123"/>
    <w:rsid w:val="00F03576"/>
    <w:rsid w:val="00F12EE5"/>
    <w:rsid w:val="00F51737"/>
    <w:rsid w:val="00F606EB"/>
    <w:rsid w:val="00F64C07"/>
    <w:rsid w:val="00F660F8"/>
    <w:rsid w:val="00F835BB"/>
    <w:rsid w:val="00F85C60"/>
    <w:rsid w:val="00F87FAF"/>
    <w:rsid w:val="00F95292"/>
    <w:rsid w:val="00FA06DA"/>
    <w:rsid w:val="00FD2346"/>
    <w:rsid w:val="00FE7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table" w:styleId="af1">
    <w:name w:val="Table Grid"/>
    <w:basedOn w:val="a1"/>
    <w:uiPriority w:val="59"/>
    <w:rsid w:val="00734E98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7528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752802"/>
    <w:rPr>
      <w:sz w:val="24"/>
      <w:szCs w:val="24"/>
    </w:rPr>
  </w:style>
  <w:style w:type="character" w:styleId="af2">
    <w:name w:val="Strong"/>
    <w:basedOn w:val="a0"/>
    <w:uiPriority w:val="22"/>
    <w:qFormat/>
    <w:rsid w:val="007528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1152</Words>
  <Characters>8221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122</cp:revision>
  <cp:lastPrinted>2015-02-25T12:26:00Z</cp:lastPrinted>
  <dcterms:created xsi:type="dcterms:W3CDTF">2014-09-11T05:39:00Z</dcterms:created>
  <dcterms:modified xsi:type="dcterms:W3CDTF">2015-04-21T09:09:00Z</dcterms:modified>
</cp:coreProperties>
</file>