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Default="002D218F" w:rsidP="009763B0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3B4A64">
        <w:rPr>
          <w:rFonts w:eastAsia="Times New Roman"/>
          <w:sz w:val="27"/>
          <w:szCs w:val="27"/>
        </w:rPr>
        <w:t xml:space="preserve">ПРОТОКОЛ № </w:t>
      </w:r>
      <w:r w:rsidR="009763B0" w:rsidRPr="009763B0">
        <w:rPr>
          <w:rFonts w:eastAsia="Times New Roman"/>
          <w:sz w:val="27"/>
          <w:szCs w:val="27"/>
        </w:rPr>
        <w:t>R026487</w:t>
      </w:r>
      <w:r w:rsidR="003455E8" w:rsidRPr="003B4A64">
        <w:rPr>
          <w:rFonts w:eastAsia="Times New Roman"/>
          <w:sz w:val="27"/>
          <w:szCs w:val="27"/>
        </w:rPr>
        <w:t>-1</w:t>
      </w:r>
      <w:r w:rsidRPr="003B4A64">
        <w:rPr>
          <w:rFonts w:eastAsia="Times New Roman"/>
          <w:sz w:val="27"/>
          <w:szCs w:val="27"/>
        </w:rPr>
        <w:br/>
        <w:t xml:space="preserve">открытия доступа </w:t>
      </w:r>
      <w:proofErr w:type="gramStart"/>
      <w:r w:rsidRPr="003B4A64">
        <w:rPr>
          <w:rFonts w:eastAsia="Times New Roman"/>
          <w:sz w:val="27"/>
          <w:szCs w:val="27"/>
        </w:rPr>
        <w:t xml:space="preserve">к заявкам на участие в открытом запросе предложений на право заключения </w:t>
      </w:r>
      <w:r w:rsidRPr="009763B0">
        <w:rPr>
          <w:rFonts w:eastAsia="Times New Roman"/>
          <w:sz w:val="27"/>
          <w:szCs w:val="27"/>
        </w:rPr>
        <w:t xml:space="preserve">договора на </w:t>
      </w:r>
      <w:r w:rsidR="009763B0">
        <w:rPr>
          <w:rFonts w:eastAsia="Times New Roman"/>
          <w:sz w:val="27"/>
          <w:szCs w:val="27"/>
        </w:rPr>
        <w:t>выполнение</w:t>
      </w:r>
      <w:proofErr w:type="gramEnd"/>
      <w:r w:rsidR="009763B0">
        <w:rPr>
          <w:rFonts w:eastAsia="Times New Roman"/>
          <w:sz w:val="27"/>
          <w:szCs w:val="27"/>
        </w:rPr>
        <w:t xml:space="preserve"> работ: </w:t>
      </w:r>
      <w:r w:rsidR="009763B0" w:rsidRPr="009763B0">
        <w:rPr>
          <w:rFonts w:eastAsia="Times New Roman"/>
          <w:sz w:val="27"/>
          <w:szCs w:val="27"/>
        </w:rPr>
        <w:t xml:space="preserve">«Энергоблок №4 Ростовской АЭС. </w:t>
      </w:r>
      <w:proofErr w:type="spellStart"/>
      <w:proofErr w:type="gramStart"/>
      <w:r w:rsidR="009763B0" w:rsidRPr="009763B0">
        <w:rPr>
          <w:rFonts w:eastAsia="Times New Roman"/>
          <w:sz w:val="27"/>
          <w:szCs w:val="27"/>
        </w:rPr>
        <w:t>Дизельгенераторные</w:t>
      </w:r>
      <w:proofErr w:type="spellEnd"/>
      <w:r w:rsidR="009763B0" w:rsidRPr="009763B0">
        <w:rPr>
          <w:rFonts w:eastAsia="Times New Roman"/>
          <w:sz w:val="27"/>
          <w:szCs w:val="27"/>
        </w:rPr>
        <w:t xml:space="preserve">, насосные ответственных потребителей и компрессорные </w:t>
      </w:r>
      <w:proofErr w:type="spellStart"/>
      <w:r w:rsidR="009763B0" w:rsidRPr="009763B0">
        <w:rPr>
          <w:rFonts w:eastAsia="Times New Roman"/>
          <w:sz w:val="27"/>
          <w:szCs w:val="27"/>
        </w:rPr>
        <w:t>пневмоприводов</w:t>
      </w:r>
      <w:proofErr w:type="spellEnd"/>
      <w:r w:rsidR="009763B0" w:rsidRPr="009763B0">
        <w:rPr>
          <w:rFonts w:eastAsia="Times New Roman"/>
          <w:sz w:val="27"/>
          <w:szCs w:val="27"/>
        </w:rPr>
        <w:t xml:space="preserve"> отсечной арматуры (РДЭС).</w:t>
      </w:r>
      <w:proofErr w:type="gramEnd"/>
      <w:r w:rsidR="009763B0" w:rsidRPr="009763B0">
        <w:rPr>
          <w:rFonts w:eastAsia="Times New Roman"/>
          <w:sz w:val="27"/>
          <w:szCs w:val="27"/>
        </w:rPr>
        <w:t xml:space="preserve"> Ячейки 2, 3: Дополнительные затраты по транспортировке дизель-генераторных установок ADRIA40» (лот № 798)</w:t>
      </w:r>
    </w:p>
    <w:p w:rsidR="009763B0" w:rsidRPr="009763B0" w:rsidRDefault="009763B0" w:rsidP="009763B0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18"/>
        <w:gridCol w:w="7065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9763B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9763B0">
              <w:rPr>
                <w:rFonts w:eastAsia="Times New Roman"/>
              </w:rPr>
              <w:t>20</w:t>
            </w:r>
            <w:r w:rsidR="002D218F">
              <w:rPr>
                <w:rFonts w:eastAsia="Times New Roman"/>
              </w:rPr>
              <w:t xml:space="preserve">» </w:t>
            </w:r>
            <w:r w:rsidR="009763B0">
              <w:rPr>
                <w:rFonts w:eastAsia="Times New Roman"/>
              </w:rPr>
              <w:t>марта</w:t>
            </w:r>
            <w:r w:rsidR="002D218F">
              <w:rPr>
                <w:rFonts w:eastAsia="Times New Roman"/>
              </w:rPr>
              <w:t xml:space="preserve"> 201</w:t>
            </w:r>
            <w:r w:rsidR="00025167">
              <w:rPr>
                <w:rFonts w:eastAsia="Times New Roman"/>
              </w:rPr>
              <w:t>5</w:t>
            </w:r>
            <w:r w:rsidR="002D218F">
              <w:rPr>
                <w:rFonts w:eastAsia="Times New Roman"/>
              </w:rPr>
              <w:t xml:space="preserve"> г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312463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B77B4C">
        <w:rPr>
          <w:rFonts w:eastAsia="Times New Roman"/>
          <w:bCs/>
        </w:rPr>
        <w:t>20</w:t>
      </w:r>
      <w:r w:rsidR="002E707F">
        <w:rPr>
          <w:rFonts w:eastAsia="Times New Roman"/>
          <w:bCs/>
        </w:rPr>
        <w:t>.1</w:t>
      </w:r>
      <w:r w:rsidR="00B77B4C">
        <w:rPr>
          <w:rFonts w:eastAsia="Times New Roman"/>
          <w:bCs/>
        </w:rPr>
        <w:t>1</w:t>
      </w:r>
      <w:r w:rsidR="00C7535E">
        <w:rPr>
          <w:rFonts w:eastAsia="Times New Roman"/>
          <w:bCs/>
        </w:rPr>
        <w:t>.2014 № 6</w:t>
      </w:r>
      <w:r w:rsidR="00B77B4C">
        <w:rPr>
          <w:rFonts w:eastAsia="Times New Roman"/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9844AE">
        <w:fldChar w:fldCharType="begin"/>
      </w:r>
      <w:r>
        <w:instrText xml:space="preserve"> HYPERLINK "http://www.a-k-d.ru/" </w:instrText>
      </w:r>
      <w:r w:rsidR="009844AE">
        <w:fldChar w:fldCharType="separate"/>
      </w:r>
      <w:r>
        <w:rPr>
          <w:rStyle w:val="a4"/>
        </w:rPr>
        <w:t>a-k-d.ru</w:t>
      </w:r>
      <w:proofErr w:type="spellEnd"/>
      <w:r w:rsidR="009844AE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81144E" w:rsidRDefault="00F042F5" w:rsidP="00F042F5">
      <w:pPr>
        <w:pStyle w:val="a3"/>
        <w:spacing w:before="0" w:beforeAutospacing="0" w:after="0" w:afterAutospacing="0"/>
        <w:jc w:val="both"/>
      </w:pPr>
      <w:r w:rsidRPr="0081144E">
        <w:t>Заказчик (организатор) запроса пр</w:t>
      </w:r>
      <w:r w:rsidR="00BA4E5E" w:rsidRPr="0081144E">
        <w:t xml:space="preserve">едложений: Волгодонский филиал </w:t>
      </w:r>
      <w:r w:rsidRPr="0081144E">
        <w:t>АО «НИАЭП».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5E6F23" w:rsidRPr="0081144E" w:rsidRDefault="002D218F" w:rsidP="00F042F5">
      <w:pPr>
        <w:pStyle w:val="a3"/>
        <w:spacing w:before="0" w:beforeAutospacing="0" w:after="0" w:afterAutospacing="0"/>
        <w:jc w:val="both"/>
      </w:pPr>
      <w:r w:rsidRPr="0081144E">
        <w:t>Предмет договора: право заключения договора на</w:t>
      </w:r>
      <w:r w:rsidR="009763B0">
        <w:t xml:space="preserve"> выполнение работ: </w:t>
      </w:r>
      <w:r w:rsidR="009763B0" w:rsidRPr="009763B0">
        <w:rPr>
          <w:rFonts w:eastAsia="Times New Roman"/>
        </w:rPr>
        <w:t xml:space="preserve">«Энергоблок №4 Ростовской АЭС. </w:t>
      </w:r>
      <w:proofErr w:type="spellStart"/>
      <w:proofErr w:type="gramStart"/>
      <w:r w:rsidR="009763B0" w:rsidRPr="009763B0">
        <w:rPr>
          <w:rFonts w:eastAsia="Times New Roman"/>
        </w:rPr>
        <w:t>Дизельгенераторные</w:t>
      </w:r>
      <w:proofErr w:type="spellEnd"/>
      <w:r w:rsidR="009763B0" w:rsidRPr="009763B0">
        <w:rPr>
          <w:rFonts w:eastAsia="Times New Roman"/>
        </w:rPr>
        <w:t xml:space="preserve">, насосные ответственных потребителей и компрессорные </w:t>
      </w:r>
      <w:proofErr w:type="spellStart"/>
      <w:r w:rsidR="009763B0" w:rsidRPr="009763B0">
        <w:rPr>
          <w:rFonts w:eastAsia="Times New Roman"/>
        </w:rPr>
        <w:t>пневмоприводов</w:t>
      </w:r>
      <w:proofErr w:type="spellEnd"/>
      <w:r w:rsidR="009763B0" w:rsidRPr="009763B0">
        <w:rPr>
          <w:rFonts w:eastAsia="Times New Roman"/>
        </w:rPr>
        <w:t xml:space="preserve"> отсечной арматуры (РДЭС).</w:t>
      </w:r>
      <w:proofErr w:type="gramEnd"/>
      <w:r w:rsidR="009763B0" w:rsidRPr="009763B0">
        <w:rPr>
          <w:rFonts w:eastAsia="Times New Roman"/>
        </w:rPr>
        <w:t xml:space="preserve"> Ячейки 2, 3: Дополнительные затраты по транспортировке дизель-генераторных установок ADRIA40» (лот № 798)</w:t>
      </w:r>
      <w:r w:rsidR="005E6F23" w:rsidRPr="009763B0">
        <w:t>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B77B4C" w:rsidRPr="00B77B4C" w:rsidRDefault="002D218F" w:rsidP="00B77B4C">
      <w:pPr>
        <w:tabs>
          <w:tab w:val="num" w:pos="480"/>
          <w:tab w:val="left" w:pos="1134"/>
        </w:tabs>
        <w:contextualSpacing/>
        <w:jc w:val="both"/>
      </w:pPr>
      <w:r w:rsidRPr="00B77B4C">
        <w:t>Начальная (максимальная) цена догов</w:t>
      </w:r>
      <w:r w:rsidRPr="009763B0">
        <w:t xml:space="preserve">ора: </w:t>
      </w:r>
      <w:r w:rsidR="009763B0" w:rsidRPr="009763B0">
        <w:rPr>
          <w:rFonts w:eastAsia="Times New Roman"/>
          <w:bCs/>
          <w:color w:val="000000"/>
        </w:rPr>
        <w:t>1 062 000,00</w:t>
      </w:r>
      <w:r w:rsidR="009763B0" w:rsidRPr="009763B0">
        <w:rPr>
          <w:rFonts w:eastAsia="Times New Roman"/>
        </w:rPr>
        <w:t xml:space="preserve"> руб. (</w:t>
      </w:r>
      <w:r w:rsidR="009763B0" w:rsidRPr="009763B0">
        <w:rPr>
          <w:rFonts w:eastAsia="Times New Roman"/>
          <w:bCs/>
          <w:color w:val="000000"/>
        </w:rPr>
        <w:t>один миллион шестьдесят две тысячи рублей</w:t>
      </w:r>
      <w:r w:rsidR="009763B0" w:rsidRPr="009763B0">
        <w:rPr>
          <w:rFonts w:eastAsia="Times New Roman"/>
        </w:rPr>
        <w:t xml:space="preserve"> 00 коп.), включая НДС (18%).</w:t>
      </w:r>
    </w:p>
    <w:p w:rsidR="00C7535E" w:rsidRPr="0081144E" w:rsidRDefault="00C7535E" w:rsidP="00C7535E">
      <w:pPr>
        <w:tabs>
          <w:tab w:val="left" w:pos="1134"/>
        </w:tabs>
        <w:contextualSpacing/>
        <w:jc w:val="both"/>
        <w:rPr>
          <w:rFonts w:eastAsia="Times New Roman"/>
        </w:rPr>
      </w:pPr>
    </w:p>
    <w:p w:rsidR="00C363DD" w:rsidRPr="0081144E" w:rsidRDefault="002D218F" w:rsidP="00C363DD">
      <w:pPr>
        <w:tabs>
          <w:tab w:val="left" w:pos="1134"/>
        </w:tabs>
        <w:spacing w:before="120"/>
        <w:contextualSpacing/>
        <w:jc w:val="both"/>
      </w:pPr>
      <w:r w:rsidRPr="0081144E">
        <w:t xml:space="preserve">Срок исполнения договора: </w:t>
      </w:r>
      <w:r w:rsidR="009763B0" w:rsidRPr="009763B0">
        <w:rPr>
          <w:rFonts w:eastAsia="Times New Roman"/>
        </w:rPr>
        <w:t xml:space="preserve">Начало: в течение 5 дней </w:t>
      </w:r>
      <w:proofErr w:type="gramStart"/>
      <w:r w:rsidR="009763B0" w:rsidRPr="009763B0">
        <w:rPr>
          <w:rFonts w:eastAsia="Times New Roman"/>
        </w:rPr>
        <w:t>с даты подписания</w:t>
      </w:r>
      <w:proofErr w:type="gramEnd"/>
      <w:r w:rsidR="009763B0" w:rsidRPr="009763B0">
        <w:rPr>
          <w:rFonts w:eastAsia="Times New Roman"/>
        </w:rPr>
        <w:t xml:space="preserve"> договора. Окончание: </w:t>
      </w:r>
      <w:r w:rsidR="009763B0" w:rsidRPr="009763B0">
        <w:rPr>
          <w:rFonts w:eastAsia="Times New Roman"/>
          <w:bCs/>
          <w:color w:val="000000"/>
        </w:rPr>
        <w:t xml:space="preserve">29.05.2015 </w:t>
      </w:r>
      <w:r w:rsidR="009763B0" w:rsidRPr="009763B0">
        <w:rPr>
          <w:rFonts w:eastAsia="Times New Roman"/>
        </w:rPr>
        <w:t xml:space="preserve"> г.</w:t>
      </w:r>
    </w:p>
    <w:p w:rsidR="00E570F2" w:rsidRPr="0081144E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3B4A64" w:rsidRPr="009A6020" w:rsidRDefault="00F042F5" w:rsidP="003B4A64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  <w:r w:rsidRPr="0081144E">
        <w:rPr>
          <w:bCs/>
        </w:rPr>
        <w:t xml:space="preserve">Порядок оплаты: </w:t>
      </w:r>
      <w:r w:rsidR="009763B0" w:rsidRPr="007F6206">
        <w:t>Оплата работ производится в течение 15 (пятнадцати) рабочих дней после подписания Сторонами акта о приемке выполненных работ (КС-2) и Справки о стоимости выполненных работ (КС-3) на основании счета-фактуры Подрядчика, оформленного надлежащим образом</w:t>
      </w:r>
      <w:r w:rsidR="003B4A64" w:rsidRPr="009A6020">
        <w:rPr>
          <w:rStyle w:val="FontStyle12"/>
        </w:rPr>
        <w:t>.</w:t>
      </w:r>
    </w:p>
    <w:p w:rsidR="00E570F2" w:rsidRPr="0081144E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</w:p>
    <w:p w:rsidR="00F042F5" w:rsidRPr="0081144E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>Извещение о проведении запроса предложений и документаци</w:t>
      </w:r>
      <w:r w:rsidR="00F042F5" w:rsidRPr="0081144E">
        <w:t>я</w:t>
      </w:r>
      <w:r w:rsidRPr="0081144E">
        <w:t xml:space="preserve"> по запросу предложений опубликованы «</w:t>
      </w:r>
      <w:r w:rsidR="009763B0">
        <w:t>10</w:t>
      </w:r>
      <w:r w:rsidRPr="0081144E">
        <w:t>» </w:t>
      </w:r>
      <w:r w:rsidR="009763B0">
        <w:t>марта</w:t>
      </w:r>
      <w:r w:rsidRPr="0081144E">
        <w:t> 201</w:t>
      </w:r>
      <w:r w:rsidR="00B77B4C"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81144E">
          <w:rPr>
            <w:rStyle w:val="a4"/>
          </w:rPr>
          <w:t>http://zakupki.rosatom.ru/</w:t>
        </w:r>
      </w:hyperlink>
      <w:r w:rsidRPr="0081144E">
        <w:t>, закупка №</w:t>
      </w:r>
      <w:r w:rsidR="00B91057" w:rsidRPr="0081144E">
        <w:t xml:space="preserve"> </w:t>
      </w:r>
      <w:r w:rsidR="009763B0" w:rsidRPr="009763B0">
        <w:t>150310/0536/215</w:t>
      </w:r>
      <w:r w:rsidRPr="0081144E">
        <w:t>, на ЭТП «</w:t>
      </w:r>
      <w:hyperlink r:id="rId8" w:history="1">
        <w:r w:rsidRPr="0081144E">
          <w:rPr>
            <w:rStyle w:val="a4"/>
          </w:rPr>
          <w:t>a-k-d.ru</w:t>
        </w:r>
      </w:hyperlink>
      <w:r w:rsidR="00F042F5" w:rsidRPr="0081144E">
        <w:t>», закупка №</w:t>
      </w:r>
      <w:r w:rsidR="00B91057" w:rsidRPr="0081144E">
        <w:t xml:space="preserve"> </w:t>
      </w:r>
      <w:r w:rsidR="009763B0" w:rsidRPr="009763B0">
        <w:t>R026487</w:t>
      </w:r>
      <w:r w:rsidR="00F042F5"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81144E">
        <w:t xml:space="preserve"> видами юридических лиц </w:t>
      </w:r>
      <w:hyperlink r:id="rId9" w:history="1">
        <w:r w:rsidR="00F042F5" w:rsidRPr="0081144E">
          <w:rPr>
            <w:rStyle w:val="a4"/>
            <w:lang w:val="en-US"/>
          </w:rPr>
          <w:t>www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zakupki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gov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ru</w:t>
        </w:r>
      </w:hyperlink>
      <w:r w:rsidR="00F042F5" w:rsidRPr="0081144E">
        <w:t xml:space="preserve">, закупка № </w:t>
      </w:r>
      <w:r w:rsidR="009763B0" w:rsidRPr="009763B0">
        <w:t>31502110042</w:t>
      </w:r>
      <w:r w:rsidR="00F042F5" w:rsidRPr="0081144E">
        <w:t>.</w:t>
      </w:r>
    </w:p>
    <w:p w:rsidR="00F042F5" w:rsidRPr="0081144E" w:rsidRDefault="00F042F5" w:rsidP="00F042F5">
      <w:pPr>
        <w:pStyle w:val="a3"/>
        <w:spacing w:before="0" w:beforeAutospacing="0" w:after="0" w:afterAutospacing="0"/>
      </w:pPr>
    </w:p>
    <w:p w:rsidR="0096286B" w:rsidRPr="00416248" w:rsidRDefault="002D218F" w:rsidP="0096286B">
      <w:pPr>
        <w:pStyle w:val="a3"/>
        <w:spacing w:before="0" w:beforeAutospacing="0" w:after="0" w:afterAutospacing="0"/>
        <w:jc w:val="both"/>
      </w:pPr>
      <w:r w:rsidRPr="00416248">
        <w:lastRenderedPageBreak/>
        <w:t xml:space="preserve">На момент окончания срока подачи заявок на участие в запросе предложений на </w:t>
      </w:r>
      <w:r w:rsidR="00144CEE" w:rsidRPr="00416248">
        <w:t>09</w:t>
      </w:r>
      <w:r w:rsidRPr="00416248">
        <w:t>:00 (время московское) «</w:t>
      </w:r>
      <w:r w:rsidR="00E614F5">
        <w:t>20</w:t>
      </w:r>
      <w:r w:rsidRPr="00416248">
        <w:t xml:space="preserve">» </w:t>
      </w:r>
      <w:r w:rsidR="00E614F5">
        <w:t>мар</w:t>
      </w:r>
      <w:r w:rsidR="00B27495">
        <w:t>та</w:t>
      </w:r>
      <w:r w:rsidRPr="00416248">
        <w:t xml:space="preserve"> 201</w:t>
      </w:r>
      <w:r w:rsidR="00B77B4C">
        <w:t>5</w:t>
      </w:r>
      <w:r w:rsidRPr="00416248">
        <w:t xml:space="preserve"> года на ЭТП АКД</w:t>
      </w:r>
    </w:p>
    <w:p w:rsidR="0096286B" w:rsidRDefault="002D218F" w:rsidP="00F042F5">
      <w:pPr>
        <w:pStyle w:val="a3"/>
        <w:spacing w:before="0" w:beforeAutospacing="0" w:after="0" w:afterAutospacing="0"/>
      </w:pPr>
      <w:r w:rsidRPr="00416248">
        <w:t>всего подано</w:t>
      </w:r>
      <w:r w:rsidRPr="00F042F5">
        <w:t>: 1 заяв</w:t>
      </w:r>
      <w:r w:rsidR="00144CEE">
        <w:t>ка</w:t>
      </w:r>
      <w:r w:rsidRPr="00F042F5">
        <w:t xml:space="preserve"> на участие в запросе предложений;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96286B">
        <w:t>предложений.</w:t>
      </w:r>
    </w:p>
    <w:p w:rsidR="00B77B4C" w:rsidRDefault="00B77B4C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Результаты открытия доступа к заявкам на участие в запросе предложений:</w:t>
      </w:r>
    </w:p>
    <w:p w:rsidR="00910713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570F2" w:rsidRDefault="002D218F" w:rsidP="00E570F2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</w:t>
      </w:r>
      <w:r w:rsidR="00E51EEA" w:rsidRPr="00F042F5">
        <w:t xml:space="preserve">на </w:t>
      </w:r>
      <w:r w:rsidR="00E614F5">
        <w:t xml:space="preserve">выполнение работ: </w:t>
      </w:r>
      <w:r w:rsidR="00E614F5" w:rsidRPr="009763B0">
        <w:rPr>
          <w:rFonts w:eastAsia="Times New Roman"/>
        </w:rPr>
        <w:t xml:space="preserve">«Энергоблок №4 Ростовской АЭС. </w:t>
      </w:r>
      <w:proofErr w:type="spellStart"/>
      <w:proofErr w:type="gramStart"/>
      <w:r w:rsidR="00E614F5" w:rsidRPr="009763B0">
        <w:rPr>
          <w:rFonts w:eastAsia="Times New Roman"/>
        </w:rPr>
        <w:t>Дизельгенераторные</w:t>
      </w:r>
      <w:proofErr w:type="spellEnd"/>
      <w:r w:rsidR="00E614F5" w:rsidRPr="009763B0">
        <w:rPr>
          <w:rFonts w:eastAsia="Times New Roman"/>
        </w:rPr>
        <w:t xml:space="preserve">, насосные ответственных потребителей и компрессорные </w:t>
      </w:r>
      <w:proofErr w:type="spellStart"/>
      <w:r w:rsidR="00E614F5" w:rsidRPr="009763B0">
        <w:rPr>
          <w:rFonts w:eastAsia="Times New Roman"/>
        </w:rPr>
        <w:t>пневмоприводов</w:t>
      </w:r>
      <w:proofErr w:type="spellEnd"/>
      <w:r w:rsidR="00E614F5" w:rsidRPr="009763B0">
        <w:rPr>
          <w:rFonts w:eastAsia="Times New Roman"/>
        </w:rPr>
        <w:t xml:space="preserve"> отсечной арматуры (РДЭС).</w:t>
      </w:r>
      <w:proofErr w:type="gramEnd"/>
      <w:r w:rsidR="00E614F5" w:rsidRPr="009763B0">
        <w:rPr>
          <w:rFonts w:eastAsia="Times New Roman"/>
        </w:rPr>
        <w:t xml:space="preserve"> Ячейки 2, 3: Дополнительные затраты по транспортировке дизель-генераторных установок ADRIA40» (лот № 798)</w:t>
      </w:r>
      <w:r w:rsidR="00E614F5" w:rsidRPr="009763B0">
        <w:t>.</w:t>
      </w:r>
    </w:p>
    <w:p w:rsidR="00677AB4" w:rsidRDefault="00677AB4" w:rsidP="00A97327">
      <w:pPr>
        <w:pStyle w:val="a3"/>
        <w:spacing w:before="0" w:beforeAutospacing="0" w:after="0" w:afterAutospacing="0"/>
        <w:jc w:val="both"/>
      </w:pPr>
    </w:p>
    <w:p w:rsidR="00AD24BA" w:rsidRDefault="002D218F" w:rsidP="00A97327">
      <w:pPr>
        <w:pStyle w:val="a3"/>
        <w:spacing w:before="0" w:beforeAutospacing="0" w:after="0" w:afterAutospacing="0"/>
        <w:jc w:val="both"/>
      </w:pPr>
      <w:r w:rsidRPr="00F042F5">
        <w:t>Сведения об участниках запроса предложений, подавших заявки на участие в запросе предложений:</w:t>
      </w:r>
    </w:p>
    <w:p w:rsidR="00C3454D" w:rsidRPr="00D9311A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3808"/>
        <w:gridCol w:w="5426"/>
        <w:gridCol w:w="4877"/>
      </w:tblGrid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FD05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FD056F">
              <w:rPr>
                <w:rFonts w:eastAsia="Times New Roman"/>
                <w:b/>
                <w:bCs/>
              </w:rPr>
              <w:t>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FD05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FD056F">
              <w:rPr>
                <w:rFonts w:eastAsia="Times New Roman"/>
                <w:b/>
                <w:bCs/>
              </w:rPr>
              <w:t>предложений</w:t>
            </w:r>
            <w:r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E614F5" w:rsidP="00C7535E">
            <w:pPr>
              <w:jc w:val="center"/>
              <w:rPr>
                <w:rFonts w:eastAsia="Times New Roman"/>
              </w:rPr>
            </w:pPr>
            <w:r>
              <w:t>0429_R026487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E614F5" w:rsidP="00E570F2">
            <w:r>
              <w:t>Открытое акционерное общество</w:t>
            </w:r>
            <w:r w:rsidR="00BA4E5E">
              <w:t xml:space="preserve"> </w:t>
            </w:r>
            <w:r w:rsidR="00C363DD" w:rsidRPr="00C363DD">
              <w:t xml:space="preserve"> «</w:t>
            </w:r>
            <w:proofErr w:type="spellStart"/>
            <w:r w:rsidR="00682D63">
              <w:t>Юг</w:t>
            </w:r>
            <w:r>
              <w:t>электро</w:t>
            </w:r>
            <w:proofErr w:type="spellEnd"/>
            <w:r w:rsidR="00C363DD" w:rsidRPr="00C363DD">
              <w:t xml:space="preserve">» </w:t>
            </w:r>
          </w:p>
          <w:p w:rsidR="00C7535E" w:rsidRPr="00C363DD" w:rsidRDefault="00682D63" w:rsidP="00E614F5">
            <w:pPr>
              <w:rPr>
                <w:rFonts w:eastAsia="Times New Roman"/>
              </w:rPr>
            </w:pPr>
            <w:r>
              <w:t>(</w:t>
            </w:r>
            <w:r w:rsidR="00E614F5">
              <w:t>О</w:t>
            </w:r>
            <w:r>
              <w:t>А</w:t>
            </w:r>
            <w:r w:rsidR="00C363DD" w:rsidRPr="00C363DD">
              <w:t>О «</w:t>
            </w:r>
            <w:proofErr w:type="spellStart"/>
            <w:r>
              <w:t>Юг</w:t>
            </w:r>
            <w:r w:rsidR="00E614F5">
              <w:t>электро</w:t>
            </w:r>
            <w:proofErr w:type="spellEnd"/>
            <w:r w:rsidR="00C363DD"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E570F2" w:rsidP="00C363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</w:t>
            </w:r>
            <w:r w:rsidR="00682D63">
              <w:rPr>
                <w:rFonts w:eastAsia="Times New Roman"/>
              </w:rPr>
              <w:t xml:space="preserve"> </w:t>
            </w:r>
            <w:r w:rsidR="00EF4EC7">
              <w:rPr>
                <w:rFonts w:eastAsia="Times New Roman"/>
              </w:rPr>
              <w:t>6143065896</w:t>
            </w:r>
            <w:r>
              <w:rPr>
                <w:rFonts w:eastAsia="Times New Roman"/>
              </w:rPr>
              <w:t>.</w:t>
            </w:r>
          </w:p>
          <w:p w:rsidR="00C7535E" w:rsidRPr="00A145B7" w:rsidRDefault="009150F7" w:rsidP="00EF4EC7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 w:rsidR="00682D63">
              <w:rPr>
                <w:rFonts w:eastAsia="Times New Roman"/>
              </w:rPr>
              <w:t>/фактический</w:t>
            </w:r>
            <w:r w:rsidR="00B77B4C">
              <w:rPr>
                <w:rFonts w:eastAsia="Times New Roman"/>
              </w:rPr>
              <w:t xml:space="preserve"> адрес: </w:t>
            </w:r>
            <w:r w:rsidR="00EF4EC7">
              <w:rPr>
                <w:rFonts w:eastAsia="Times New Roman"/>
              </w:rPr>
              <w:t>347382, Ростовская обл., г. Волгодонск, ул. 6-ая Заводская, д. 31.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C7535E" w:rsidP="00EF4EC7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EF4EC7">
              <w:rPr>
                <w:rFonts w:eastAsia="Times New Roman"/>
              </w:rPr>
              <w:t>1 062 000,00</w:t>
            </w:r>
            <w:r w:rsidR="00682D63">
              <w:rPr>
                <w:rFonts w:eastAsia="Times New Roman"/>
              </w:rPr>
              <w:t xml:space="preserve"> </w:t>
            </w:r>
            <w:r w:rsidR="0012631B">
              <w:rPr>
                <w:rFonts w:eastAsia="Times New Roman"/>
              </w:rPr>
              <w:t xml:space="preserve">руб. </w:t>
            </w:r>
            <w:r w:rsidRPr="00A145B7">
              <w:rPr>
                <w:rFonts w:eastAsia="Times New Roman"/>
              </w:rPr>
              <w:t>(</w:t>
            </w:r>
            <w:r w:rsidR="00EF4EC7">
              <w:rPr>
                <w:rFonts w:eastAsia="Times New Roman"/>
              </w:rPr>
              <w:t>Один миллион шестьдесят две тысячи</w:t>
            </w:r>
            <w:r w:rsidR="006D2613">
              <w:t xml:space="preserve"> рублей </w:t>
            </w:r>
            <w:r w:rsidR="00EF4EC7">
              <w:t>00</w:t>
            </w:r>
            <w:r w:rsidR="00BA4E5E"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 w:rsidR="00C363DD"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F042F5" w:rsidRPr="00D9311A" w:rsidRDefault="00F042F5" w:rsidP="00F042F5">
      <w:pPr>
        <w:pStyle w:val="a3"/>
        <w:spacing w:before="0" w:beforeAutospacing="0" w:after="0" w:afterAutospacing="0"/>
        <w:jc w:val="both"/>
      </w:pPr>
    </w:p>
    <w:p w:rsidR="00F042F5" w:rsidRPr="002F57BB" w:rsidRDefault="00F042F5" w:rsidP="00F042F5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>В связи с тем, что после окончания срока подачи заявок на участие в запросе предложений поступила только одна заявка, запрос предложений признается несостоявшимся в соответствии с подпунктом а) пункта 13.5.1 ЕОСЗ.</w:t>
      </w:r>
    </w:p>
    <w:p w:rsid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844AE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844AE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2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14F5" w:rsidRDefault="00E614F5" w:rsidP="00AE2906">
      <w:r>
        <w:separator/>
      </w:r>
    </w:p>
  </w:endnote>
  <w:endnote w:type="continuationSeparator" w:id="1">
    <w:p w:rsidR="00E614F5" w:rsidRDefault="00E614F5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E614F5" w:rsidRDefault="00E614F5">
        <w:pPr>
          <w:pStyle w:val="a8"/>
          <w:jc w:val="right"/>
        </w:pPr>
        <w:fldSimple w:instr=" PAGE   \* MERGEFORMAT ">
          <w:r w:rsidR="00B27495">
            <w:rPr>
              <w:noProof/>
            </w:rPr>
            <w:t>2</w:t>
          </w:r>
        </w:fldSimple>
      </w:p>
    </w:sdtContent>
  </w:sdt>
  <w:p w:rsidR="00E614F5" w:rsidRDefault="00E614F5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14F5" w:rsidRDefault="00E614F5" w:rsidP="00AE2906">
      <w:r>
        <w:separator/>
      </w:r>
    </w:p>
  </w:footnote>
  <w:footnote w:type="continuationSeparator" w:id="1">
    <w:p w:rsidR="00E614F5" w:rsidRDefault="00E614F5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25167"/>
    <w:rsid w:val="00040382"/>
    <w:rsid w:val="000F5D44"/>
    <w:rsid w:val="00107038"/>
    <w:rsid w:val="0012631B"/>
    <w:rsid w:val="00144CEE"/>
    <w:rsid w:val="001638C7"/>
    <w:rsid w:val="00182E6E"/>
    <w:rsid w:val="0019637C"/>
    <w:rsid w:val="001B648F"/>
    <w:rsid w:val="00216E78"/>
    <w:rsid w:val="0025795F"/>
    <w:rsid w:val="002707DD"/>
    <w:rsid w:val="0029515B"/>
    <w:rsid w:val="002C500A"/>
    <w:rsid w:val="002C7AC3"/>
    <w:rsid w:val="002D218F"/>
    <w:rsid w:val="002E707F"/>
    <w:rsid w:val="002F57BB"/>
    <w:rsid w:val="00303BFF"/>
    <w:rsid w:val="003108D5"/>
    <w:rsid w:val="00312463"/>
    <w:rsid w:val="003455E8"/>
    <w:rsid w:val="00357216"/>
    <w:rsid w:val="00373990"/>
    <w:rsid w:val="00373BE8"/>
    <w:rsid w:val="003B4A64"/>
    <w:rsid w:val="003D36F4"/>
    <w:rsid w:val="003D394B"/>
    <w:rsid w:val="003E404C"/>
    <w:rsid w:val="00416248"/>
    <w:rsid w:val="00416566"/>
    <w:rsid w:val="0046401C"/>
    <w:rsid w:val="004808D8"/>
    <w:rsid w:val="004A4D77"/>
    <w:rsid w:val="004C6663"/>
    <w:rsid w:val="004D7AB7"/>
    <w:rsid w:val="00553EF7"/>
    <w:rsid w:val="005542C7"/>
    <w:rsid w:val="005630AF"/>
    <w:rsid w:val="005D590D"/>
    <w:rsid w:val="005E6F23"/>
    <w:rsid w:val="00602548"/>
    <w:rsid w:val="00612601"/>
    <w:rsid w:val="00650E08"/>
    <w:rsid w:val="00654A6A"/>
    <w:rsid w:val="0067087D"/>
    <w:rsid w:val="0067486B"/>
    <w:rsid w:val="00677AB4"/>
    <w:rsid w:val="00682D63"/>
    <w:rsid w:val="006D2613"/>
    <w:rsid w:val="006F6505"/>
    <w:rsid w:val="0078497A"/>
    <w:rsid w:val="007A3F36"/>
    <w:rsid w:val="0081144E"/>
    <w:rsid w:val="008551DC"/>
    <w:rsid w:val="00860486"/>
    <w:rsid w:val="008750DA"/>
    <w:rsid w:val="008E33EF"/>
    <w:rsid w:val="008F41DC"/>
    <w:rsid w:val="00910713"/>
    <w:rsid w:val="009150F7"/>
    <w:rsid w:val="009411C6"/>
    <w:rsid w:val="0096286B"/>
    <w:rsid w:val="00972985"/>
    <w:rsid w:val="009763B0"/>
    <w:rsid w:val="00981D85"/>
    <w:rsid w:val="009844AE"/>
    <w:rsid w:val="009A7E51"/>
    <w:rsid w:val="009B3894"/>
    <w:rsid w:val="00A11015"/>
    <w:rsid w:val="00A252BB"/>
    <w:rsid w:val="00A464F5"/>
    <w:rsid w:val="00A55259"/>
    <w:rsid w:val="00A874D1"/>
    <w:rsid w:val="00A97327"/>
    <w:rsid w:val="00AC6CAE"/>
    <w:rsid w:val="00AD24BA"/>
    <w:rsid w:val="00AE0C99"/>
    <w:rsid w:val="00AE2906"/>
    <w:rsid w:val="00AE7A53"/>
    <w:rsid w:val="00B27495"/>
    <w:rsid w:val="00B37607"/>
    <w:rsid w:val="00B77B4C"/>
    <w:rsid w:val="00B91057"/>
    <w:rsid w:val="00BA4E5E"/>
    <w:rsid w:val="00BB1030"/>
    <w:rsid w:val="00BB25E3"/>
    <w:rsid w:val="00BF2B13"/>
    <w:rsid w:val="00C2482E"/>
    <w:rsid w:val="00C3454D"/>
    <w:rsid w:val="00C363DD"/>
    <w:rsid w:val="00C45A9F"/>
    <w:rsid w:val="00C5306D"/>
    <w:rsid w:val="00C562A1"/>
    <w:rsid w:val="00C600B3"/>
    <w:rsid w:val="00C7535E"/>
    <w:rsid w:val="00CA4B43"/>
    <w:rsid w:val="00D9311A"/>
    <w:rsid w:val="00E04F70"/>
    <w:rsid w:val="00E154EE"/>
    <w:rsid w:val="00E24CCD"/>
    <w:rsid w:val="00E51EEA"/>
    <w:rsid w:val="00E570F2"/>
    <w:rsid w:val="00E614F5"/>
    <w:rsid w:val="00E74BEE"/>
    <w:rsid w:val="00E92C0A"/>
    <w:rsid w:val="00E93AE0"/>
    <w:rsid w:val="00EF4EC7"/>
    <w:rsid w:val="00F042F5"/>
    <w:rsid w:val="00F36ED1"/>
    <w:rsid w:val="00F4347C"/>
    <w:rsid w:val="00F837A9"/>
    <w:rsid w:val="00FD056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c">
    <w:name w:val="Body Text Indent"/>
    <w:basedOn w:val="a"/>
    <w:link w:val="ad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d">
    <w:name w:val="Основной текст с отступом Знак"/>
    <w:basedOn w:val="a0"/>
    <w:link w:val="ac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List Paragraph"/>
    <w:basedOn w:val="a"/>
    <w:uiPriority w:val="34"/>
    <w:qFormat/>
    <w:rsid w:val="001263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499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20</cp:revision>
  <cp:lastPrinted>2014-05-08T04:57:00Z</cp:lastPrinted>
  <dcterms:created xsi:type="dcterms:W3CDTF">2014-12-30T08:50:00Z</dcterms:created>
  <dcterms:modified xsi:type="dcterms:W3CDTF">2015-03-20T12:36:00Z</dcterms:modified>
</cp:coreProperties>
</file>