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EB" w:rsidRPr="007F7477" w:rsidRDefault="00A538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7F7477"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7F7477"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7F7477"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-2015/294</w:t>
      </w:r>
    </w:p>
    <w:p w:rsidR="00D619EB" w:rsidRDefault="00A538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предоставлению завтраков в Гостевом коттедже и Доме Специалистов АО "СХК" (901-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-19405.</w:t>
      </w:r>
      <w:proofErr w:type="gramEnd"/>
      <w:r w:rsidRPr="007F74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Питание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делегаций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буфетное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обслуживание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).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</w:p>
    <w:p w:rsidR="00D619EB" w:rsidRDefault="00D619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D619EB" w:rsidRDefault="00D619E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619EB">
        <w:tc>
          <w:tcPr>
            <w:tcW w:w="5149" w:type="dxa"/>
            <w:hideMark/>
          </w:tcPr>
          <w:p w:rsidR="00D619EB" w:rsidRDefault="00A538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619EB" w:rsidRDefault="00A5389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19EB" w:rsidRDefault="00D619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A53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619EB" w:rsidRDefault="00D619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A538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619EB" w:rsidRDefault="00A538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D619EB" w:rsidRPr="007F7477" w:rsidRDefault="00A53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74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D619EB" w:rsidRPr="007F7477" w:rsidRDefault="00A53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747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предоставлению завтраков в Гостевом коттедже и Доме Специалистов АО "СХК"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-19405.</w:t>
      </w:r>
      <w:proofErr w:type="gramEnd"/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Питание делегаций и буфетное обслуживание). </w:t>
      </w:r>
      <w:proofErr w:type="gramEnd"/>
    </w:p>
    <w:p w:rsidR="00D619EB" w:rsidRPr="007F7477" w:rsidRDefault="00A538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proofErr w:type="gramStart"/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 по предоставлению завтраков в Гостевом коттедже и Доме Специалистов АО "СХК"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-19405.</w:t>
      </w:r>
      <w:proofErr w:type="gramEnd"/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Питание делегаций и буфетное обслуживание). </w:t>
      </w:r>
      <w:proofErr w:type="gramEnd"/>
    </w:p>
    <w:p w:rsidR="00D619EB" w:rsidRPr="007F7477" w:rsidRDefault="00D619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Pr="007F7477" w:rsidRDefault="00A538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860 649 (Восемьсот шестьдесят тысяч шестьсот сорок девять) рублей 86 копеек, включая НДС. </w:t>
      </w:r>
    </w:p>
    <w:p w:rsidR="00D619EB" w:rsidRPr="007F7477" w:rsidRDefault="00D619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A53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98/4711 (901-</w:t>
      </w:r>
      <w:r w:rsidR="007F747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7F7477" w:rsidRP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19405)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39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339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339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233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31502115965,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№150312/0506/142,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№R026506.</w:t>
      </w:r>
    </w:p>
    <w:p w:rsidR="00D619EB" w:rsidRDefault="00D619E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D619E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619EB" w:rsidRPr="002339B4" w:rsidRDefault="00D619E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D619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A538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«24» марта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619EB" w:rsidRDefault="00A538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619EB" w:rsidRDefault="00A538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- 0; </w:t>
      </w:r>
    </w:p>
    <w:p w:rsidR="00D619EB" w:rsidRDefault="00D619E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9EB" w:rsidRDefault="00A538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19EB" w:rsidRDefault="00A53896">
      <w:pPr>
        <w:pStyle w:val="af4"/>
        <w:jc w:val="both"/>
        <w:rPr>
          <w:rFonts w:eastAsia="Times New Roman"/>
          <w:sz w:val="28"/>
          <w:szCs w:val="28"/>
        </w:rPr>
      </w:pPr>
      <w:r w:rsidRPr="002339B4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Оказание услуг по предоставлению завтраков в Гостевом коттедже и Доме Специалистов АО "СХК" (901-</w:t>
      </w:r>
      <w:r>
        <w:rPr>
          <w:rFonts w:eastAsia="Times New Roman"/>
          <w:sz w:val="28"/>
          <w:szCs w:val="28"/>
          <w:lang w:val="en-US"/>
        </w:rPr>
        <w:t>SH</w:t>
      </w:r>
      <w:r w:rsidRPr="002339B4">
        <w:rPr>
          <w:rFonts w:eastAsia="Times New Roman"/>
          <w:sz w:val="28"/>
          <w:szCs w:val="28"/>
        </w:rPr>
        <w:t xml:space="preserve">-19405. </w:t>
      </w:r>
      <w:proofErr w:type="gramStart"/>
      <w:r w:rsidRPr="007F7477">
        <w:rPr>
          <w:rFonts w:eastAsia="Times New Roman"/>
          <w:sz w:val="28"/>
          <w:szCs w:val="28"/>
        </w:rPr>
        <w:t>Питание дел</w:t>
      </w:r>
      <w:r w:rsidR="007F7477" w:rsidRPr="007F7477">
        <w:rPr>
          <w:rFonts w:eastAsia="Times New Roman"/>
          <w:sz w:val="28"/>
          <w:szCs w:val="28"/>
        </w:rPr>
        <w:t>егаций и буфетное обслуживание)</w:t>
      </w:r>
      <w:r w:rsidRPr="007F7477">
        <w:rPr>
          <w:rFonts w:eastAsia="Times New Roman"/>
          <w:sz w:val="28"/>
          <w:szCs w:val="28"/>
        </w:rPr>
        <w:t xml:space="preserve"> признан несостоявшимся. </w:t>
      </w:r>
      <w:proofErr w:type="gramEnd"/>
    </w:p>
    <w:p w:rsidR="00E22C8F" w:rsidRDefault="00E22C8F">
      <w:pPr>
        <w:pStyle w:val="af4"/>
        <w:jc w:val="both"/>
        <w:rPr>
          <w:rFonts w:eastAsia="Times New Roman"/>
          <w:sz w:val="28"/>
          <w:szCs w:val="28"/>
        </w:rPr>
      </w:pPr>
    </w:p>
    <w:p w:rsidR="00E22C8F" w:rsidRDefault="00E22C8F">
      <w:pPr>
        <w:pStyle w:val="af4"/>
        <w:jc w:val="both"/>
        <w:rPr>
          <w:rFonts w:eastAsia="Times New Roman"/>
          <w:sz w:val="28"/>
          <w:szCs w:val="28"/>
        </w:rPr>
      </w:pPr>
    </w:p>
    <w:p w:rsidR="00E22C8F" w:rsidRPr="007F7477" w:rsidRDefault="00E22C8F">
      <w:pPr>
        <w:pStyle w:val="af4"/>
        <w:jc w:val="both"/>
        <w:rPr>
          <w:rFonts w:eastAsia="Times New Roman"/>
          <w:sz w:val="28"/>
          <w:szCs w:val="28"/>
        </w:rPr>
      </w:pPr>
    </w:p>
    <w:p w:rsidR="002B74F7" w:rsidRPr="00E22C8F" w:rsidRDefault="007F7477" w:rsidP="002B74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B74F7" w:rsidRPr="00E22C8F" w:rsidTr="00E22C8F">
        <w:tc>
          <w:tcPr>
            <w:tcW w:w="2660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B74F7" w:rsidRPr="00E22C8F" w:rsidTr="00E22C8F">
        <w:tc>
          <w:tcPr>
            <w:tcW w:w="2660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24.03.2015</w:t>
            </w:r>
          </w:p>
        </w:tc>
        <w:tc>
          <w:tcPr>
            <w:tcW w:w="2760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B74F7" w:rsidRPr="00E22C8F" w:rsidRDefault="002B74F7" w:rsidP="002B74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22C8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A53896" w:rsidRPr="002339B4" w:rsidRDefault="00A53896" w:rsidP="002B74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53896" w:rsidRPr="002339B4" w:rsidSect="00D619EB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A6B" w:rsidRDefault="00A10A6B">
      <w:pPr>
        <w:spacing w:after="0" w:line="240" w:lineRule="auto"/>
      </w:pPr>
      <w:r>
        <w:separator/>
      </w:r>
    </w:p>
  </w:endnote>
  <w:endnote w:type="continuationSeparator" w:id="0">
    <w:p w:rsidR="00A10A6B" w:rsidRDefault="00A10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9EB" w:rsidRDefault="00A5389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D619EB" w:rsidRDefault="00A5389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Оказание услуг по предоставлению завтраков в Гостевом коттедже и Доме Специалистов АО "СХК" (901-SH-19405.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Питание делегаций и буфетное обслуживание). </w:t>
    </w:r>
    <w:proofErr w:type="gramEnd"/>
  </w:p>
  <w:p w:rsidR="00D619EB" w:rsidRDefault="00D619EB">
    <w:pPr>
      <w:pStyle w:val="a9"/>
      <w:jc w:val="center"/>
      <w:rPr>
        <w:bCs/>
        <w:sz w:val="16"/>
        <w:szCs w:val="16"/>
      </w:rPr>
    </w:pPr>
  </w:p>
  <w:p w:rsidR="00D619EB" w:rsidRDefault="006E5334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5389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5389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2C8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5389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5389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22C8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A6B" w:rsidRDefault="00A10A6B">
      <w:pPr>
        <w:spacing w:after="0" w:line="240" w:lineRule="auto"/>
      </w:pPr>
      <w:r>
        <w:separator/>
      </w:r>
    </w:p>
  </w:footnote>
  <w:footnote w:type="continuationSeparator" w:id="0">
    <w:p w:rsidR="00A10A6B" w:rsidRDefault="00A10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339B4"/>
    <w:rsid w:val="002339B4"/>
    <w:rsid w:val="002B74F7"/>
    <w:rsid w:val="006E5334"/>
    <w:rsid w:val="007F7477"/>
    <w:rsid w:val="00A10A6B"/>
    <w:rsid w:val="00A53896"/>
    <w:rsid w:val="00B6308B"/>
    <w:rsid w:val="00D619EB"/>
    <w:rsid w:val="00E22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9E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19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619E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619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619E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61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619E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619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619E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619E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619E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61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619E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61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619E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619E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619E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619E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619E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A9D5E2-4789-4588-976C-5DBC1D8CD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2015-03-24T02:27:00Z</cp:lastPrinted>
  <dcterms:created xsi:type="dcterms:W3CDTF">2015-03-24T02:27:00Z</dcterms:created>
  <dcterms:modified xsi:type="dcterms:W3CDTF">2015-03-24T02:29:00Z</dcterms:modified>
</cp:coreProperties>
</file>