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80E" w:rsidRDefault="00352E0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№7284/234 Р3/З-15-4</w:t>
      </w:r>
    </w:p>
    <w:p w:rsidR="0057080E" w:rsidRDefault="00352E0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участие в открытом запросе цен в электронной форме на право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заключения договора на поставку по лоту № 7284/234 Р3/З-15 «Поставка подшипника для арматуры 3SE10S02 (</w:t>
      </w:r>
      <w:proofErr w:type="spellStart"/>
      <w:r>
        <w:rPr>
          <w:rFonts w:ascii="Times New Roman" w:hAnsi="Times New Roman"/>
          <w:b/>
          <w:bCs/>
          <w:sz w:val="28"/>
        </w:rPr>
        <w:t>машзал</w:t>
      </w:r>
      <w:proofErr w:type="spellEnd"/>
      <w:r>
        <w:rPr>
          <w:rFonts w:ascii="Times New Roman" w:hAnsi="Times New Roman"/>
          <w:b/>
          <w:bCs/>
          <w:sz w:val="28"/>
        </w:rPr>
        <w:t xml:space="preserve">) для сооружения энергоблока №3 Ростовской АЭС» </w:t>
      </w:r>
    </w:p>
    <w:p w:rsidR="0057080E" w:rsidRPr="0079319C" w:rsidRDefault="0057080E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2"/>
        <w:gridCol w:w="5119"/>
      </w:tblGrid>
      <w:tr w:rsidR="0057080E">
        <w:tc>
          <w:tcPr>
            <w:tcW w:w="5210" w:type="dxa"/>
            <w:hideMark/>
          </w:tcPr>
          <w:p w:rsidR="0057080E" w:rsidRDefault="00352E0E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57080E" w:rsidRDefault="00352E0E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«21»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апреля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57080E" w:rsidRDefault="0057080E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79319C" w:rsidRDefault="0079319C" w:rsidP="0079319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Открытый запрос цен в электронной форме без квалификационного отбора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79319C" w:rsidRDefault="0079319C" w:rsidP="0079319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79319C" w:rsidRDefault="0079319C" w:rsidP="0079319C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79319C" w:rsidRDefault="0079319C" w:rsidP="0079319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цен: Акционерное общество НИЖЕГОРОДСКАЯ ИНЖИНИРИНГОВАЯ КОМПАНИЯ "АТОМЭНЕРГОПРОЕКТ".</w:t>
      </w:r>
    </w:p>
    <w:p w:rsidR="006261E5" w:rsidRPr="00E97164" w:rsidRDefault="006261E5" w:rsidP="0079319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79319C" w:rsidRDefault="0079319C" w:rsidP="0079319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E97164">
        <w:rPr>
          <w:rFonts w:ascii="Times New Roman" w:hAnsi="Times New Roman"/>
          <w:sz w:val="28"/>
          <w:szCs w:val="28"/>
        </w:rPr>
        <w:t xml:space="preserve"> </w:t>
      </w:r>
      <w:r w:rsidRPr="00E97164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E97164">
        <w:rPr>
          <w:rFonts w:ascii="Times New Roman" w:hAnsi="Times New Roman"/>
          <w:sz w:val="28"/>
          <w:szCs w:val="28"/>
        </w:rPr>
        <w:t>: право заключения договора на поставку по лоту № 7284/234 Р3/З-15 «Поставка подшипника для арматуры 3</w:t>
      </w:r>
      <w:r>
        <w:rPr>
          <w:rFonts w:ascii="Times New Roman" w:hAnsi="Times New Roman"/>
          <w:sz w:val="28"/>
          <w:szCs w:val="28"/>
          <w:lang w:val="en-US"/>
        </w:rPr>
        <w:t>SE</w:t>
      </w:r>
      <w:r w:rsidRPr="00E97164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  <w:lang w:val="en-US"/>
        </w:rPr>
        <w:t>S</w:t>
      </w:r>
      <w:r w:rsidRPr="00E97164">
        <w:rPr>
          <w:rFonts w:ascii="Times New Roman" w:hAnsi="Times New Roman"/>
          <w:sz w:val="28"/>
          <w:szCs w:val="28"/>
        </w:rPr>
        <w:t>02 (</w:t>
      </w:r>
      <w:proofErr w:type="spellStart"/>
      <w:r w:rsidRPr="00E97164">
        <w:rPr>
          <w:rFonts w:ascii="Times New Roman" w:hAnsi="Times New Roman"/>
          <w:sz w:val="28"/>
          <w:szCs w:val="28"/>
        </w:rPr>
        <w:t>машзал</w:t>
      </w:r>
      <w:proofErr w:type="spellEnd"/>
      <w:r w:rsidRPr="00E97164">
        <w:rPr>
          <w:rFonts w:ascii="Times New Roman" w:hAnsi="Times New Roman"/>
          <w:sz w:val="28"/>
          <w:szCs w:val="28"/>
        </w:rPr>
        <w:t>) для сооружения энергоблока №3 Ростовской АЭС»</w:t>
      </w:r>
      <w:r>
        <w:rPr>
          <w:rFonts w:ascii="Times New Roman" w:hAnsi="Times New Roman"/>
          <w:sz w:val="28"/>
          <w:szCs w:val="28"/>
        </w:rPr>
        <w:t>.</w:t>
      </w:r>
      <w:r w:rsidRPr="00E97164">
        <w:rPr>
          <w:rFonts w:ascii="Times New Roman" w:hAnsi="Times New Roman"/>
          <w:sz w:val="28"/>
          <w:szCs w:val="28"/>
        </w:rPr>
        <w:t xml:space="preserve"> </w:t>
      </w:r>
    </w:p>
    <w:p w:rsidR="006261E5" w:rsidRPr="00E97164" w:rsidRDefault="006261E5" w:rsidP="0079319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6261E5" w:rsidRDefault="0079319C" w:rsidP="0079319C">
      <w:pPr>
        <w:rPr>
          <w:rFonts w:ascii="Times New Roman" w:hAnsi="Times New Roman"/>
          <w:sz w:val="28"/>
          <w:szCs w:val="28"/>
        </w:rPr>
      </w:pPr>
      <w:r w:rsidRPr="00E97164">
        <w:rPr>
          <w:rFonts w:ascii="Times New Roman" w:hAnsi="Times New Roman"/>
          <w:sz w:val="28"/>
          <w:szCs w:val="28"/>
        </w:rPr>
        <w:t>Начальная (максимальная) цена договора: 2 231 814 (Два миллиона двести тридцать одна тысяча восемьсот четырнадцать) рублей 89 копеек, включая НДС.</w:t>
      </w:r>
    </w:p>
    <w:p w:rsidR="0079319C" w:rsidRPr="00E97164" w:rsidRDefault="0079319C" w:rsidP="0079319C">
      <w:pPr>
        <w:rPr>
          <w:rFonts w:ascii="Times New Roman" w:hAnsi="Times New Roman"/>
          <w:sz w:val="28"/>
          <w:szCs w:val="28"/>
        </w:rPr>
      </w:pPr>
      <w:r w:rsidRPr="00E97164">
        <w:rPr>
          <w:rFonts w:ascii="Times New Roman" w:hAnsi="Times New Roman"/>
          <w:sz w:val="28"/>
          <w:szCs w:val="28"/>
        </w:rPr>
        <w:t xml:space="preserve"> </w:t>
      </w:r>
    </w:p>
    <w:p w:rsidR="0079319C" w:rsidRDefault="0079319C" w:rsidP="0079319C">
      <w:pPr>
        <w:rPr>
          <w:rFonts w:ascii="Times New Roman" w:hAnsi="Times New Roman"/>
          <w:sz w:val="28"/>
          <w:szCs w:val="28"/>
        </w:rPr>
      </w:pPr>
      <w:r w:rsidRPr="009B5B05">
        <w:rPr>
          <w:rFonts w:ascii="Times New Roman" w:hAnsi="Times New Roman"/>
          <w:sz w:val="28"/>
          <w:szCs w:val="28"/>
        </w:rPr>
        <w:t xml:space="preserve">Срок </w:t>
      </w:r>
      <w:r>
        <w:rPr>
          <w:rFonts w:ascii="Times New Roman" w:hAnsi="Times New Roman"/>
          <w:sz w:val="28"/>
          <w:szCs w:val="28"/>
        </w:rPr>
        <w:t xml:space="preserve">и объем </w:t>
      </w:r>
      <w:r w:rsidRPr="009B5B05">
        <w:rPr>
          <w:rFonts w:ascii="Times New Roman" w:hAnsi="Times New Roman"/>
          <w:sz w:val="28"/>
          <w:szCs w:val="28"/>
        </w:rPr>
        <w:t>поставки товара</w:t>
      </w:r>
      <w:r w:rsidRPr="009B5B05">
        <w:rPr>
          <w:rFonts w:ascii="Times New Roman" w:hAnsi="Times New Roman"/>
          <w:i/>
          <w:sz w:val="28"/>
          <w:szCs w:val="28"/>
        </w:rPr>
        <w:t>:</w:t>
      </w:r>
      <w:r w:rsidRPr="009B5B05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9B5B05">
        <w:rPr>
          <w:rFonts w:ascii="Times New Roman" w:hAnsi="Times New Roman"/>
          <w:sz w:val="28"/>
          <w:szCs w:val="28"/>
        </w:rPr>
        <w:t>в соответствии со Спецификацией</w:t>
      </w:r>
      <w:r>
        <w:rPr>
          <w:rFonts w:ascii="Times New Roman" w:hAnsi="Times New Roman"/>
          <w:sz w:val="28"/>
          <w:szCs w:val="28"/>
        </w:rPr>
        <w:t>, приведенной в закупочной документации.</w:t>
      </w:r>
      <w:r w:rsidRPr="009B5B05">
        <w:rPr>
          <w:rFonts w:ascii="Times New Roman" w:hAnsi="Times New Roman"/>
          <w:sz w:val="28"/>
          <w:szCs w:val="28"/>
        </w:rPr>
        <w:t xml:space="preserve"> </w:t>
      </w:r>
    </w:p>
    <w:p w:rsidR="006261E5" w:rsidRPr="009B5B05" w:rsidRDefault="006261E5" w:rsidP="0079319C">
      <w:pPr>
        <w:rPr>
          <w:rFonts w:ascii="Times New Roman" w:hAnsi="Times New Roman"/>
          <w:sz w:val="28"/>
          <w:szCs w:val="28"/>
        </w:rPr>
      </w:pPr>
    </w:p>
    <w:p w:rsidR="0079319C" w:rsidRDefault="0079319C" w:rsidP="0079319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E971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E971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E97164">
        <w:rPr>
          <w:rFonts w:ascii="Times New Roman" w:hAnsi="Times New Roman"/>
          <w:sz w:val="28"/>
          <w:szCs w:val="28"/>
        </w:rPr>
        <w:t xml:space="preserve"> </w:t>
      </w:r>
      <w:r w:rsidRPr="00E9716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E9716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E9716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E9716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/>
          <w:sz w:val="28"/>
          <w:szCs w:val="28"/>
        </w:rPr>
        <w:t xml:space="preserve"> «17»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№31502138932,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№150317/0536/247,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proofErr w:type="gramEnd"/>
      <w:r>
        <w:rPr>
          <w:rFonts w:ascii="Times New Roman" w:hAnsi="Times New Roman"/>
          <w:sz w:val="28"/>
          <w:szCs w:val="28"/>
        </w:rPr>
        <w:t xml:space="preserve">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№Z037371.</w:t>
      </w:r>
    </w:p>
    <w:p w:rsidR="006261E5" w:rsidRDefault="006261E5" w:rsidP="0079319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79319C" w:rsidRPr="00320DB0" w:rsidRDefault="0079319C" w:rsidP="0079319C">
      <w:pPr>
        <w:pStyle w:val="310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  <w:r w:rsidRPr="00320DB0">
        <w:rPr>
          <w:b w:val="0"/>
          <w:bCs w:val="0"/>
          <w:sz w:val="28"/>
          <w:szCs w:val="28"/>
        </w:rPr>
        <w:t>Заседание закупочной комиссии проводится в 10:00:00 (время московское) «21»</w:t>
      </w:r>
      <w:r>
        <w:rPr>
          <w:b w:val="0"/>
          <w:bCs w:val="0"/>
          <w:sz w:val="28"/>
          <w:szCs w:val="28"/>
          <w:lang w:val="en-US"/>
        </w:rPr>
        <w:t> </w:t>
      </w:r>
      <w:r w:rsidRPr="00320DB0">
        <w:rPr>
          <w:b w:val="0"/>
          <w:bCs w:val="0"/>
          <w:sz w:val="28"/>
          <w:szCs w:val="28"/>
        </w:rPr>
        <w:t xml:space="preserve">апреля 2015 года, по адресу: </w:t>
      </w:r>
      <w:r w:rsidRPr="00320DB0">
        <w:rPr>
          <w:b w:val="0"/>
          <w:bCs w:val="0"/>
          <w:color w:val="000000"/>
          <w:sz w:val="28"/>
          <w:szCs w:val="28"/>
        </w:rPr>
        <w:t xml:space="preserve">603006, </w:t>
      </w:r>
      <w:proofErr w:type="spellStart"/>
      <w:r w:rsidRPr="00320DB0">
        <w:rPr>
          <w:b w:val="0"/>
          <w:bCs w:val="0"/>
          <w:color w:val="000000"/>
          <w:sz w:val="28"/>
          <w:szCs w:val="28"/>
        </w:rPr>
        <w:t>г.Н.Новгород</w:t>
      </w:r>
      <w:proofErr w:type="spellEnd"/>
      <w:r w:rsidRPr="00320DB0">
        <w:rPr>
          <w:b w:val="0"/>
          <w:bCs w:val="0"/>
          <w:color w:val="000000"/>
          <w:sz w:val="28"/>
          <w:szCs w:val="28"/>
        </w:rPr>
        <w:t>, пл. Свободы, д.3.</w:t>
      </w:r>
    </w:p>
    <w:p w:rsidR="0079319C" w:rsidRPr="00320DB0" w:rsidRDefault="0079319C" w:rsidP="0079319C">
      <w:pPr>
        <w:spacing w:before="120"/>
        <w:outlineLvl w:val="0"/>
        <w:rPr>
          <w:rFonts w:ascii="Times New Roman" w:hAnsi="Times New Roman"/>
          <w:sz w:val="28"/>
          <w:szCs w:val="28"/>
        </w:rPr>
      </w:pPr>
    </w:p>
    <w:p w:rsidR="0079319C" w:rsidRPr="00320DB0" w:rsidRDefault="0079319C" w:rsidP="0079319C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320DB0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320DB0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30"/>
      </w:tblGrid>
      <w:tr w:rsidR="0079319C" w:rsidRPr="00320DB0" w:rsidTr="00745F8D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19C" w:rsidRPr="00320DB0" w:rsidRDefault="0079319C" w:rsidP="00745F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20DB0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19C" w:rsidRPr="00320DB0" w:rsidRDefault="0079319C" w:rsidP="00745F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20DB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79319C" w:rsidRPr="00320DB0" w:rsidTr="00745F8D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19C" w:rsidRPr="00320DB0" w:rsidRDefault="0079319C" w:rsidP="00745F8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320DB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79319C" w:rsidRPr="00320DB0" w:rsidTr="00745F8D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19C" w:rsidRPr="00320DB0" w:rsidRDefault="0079319C" w:rsidP="00745F8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19C" w:rsidRPr="00320DB0" w:rsidRDefault="0079319C" w:rsidP="00745F8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sz w:val="28"/>
                <w:szCs w:val="28"/>
              </w:rPr>
              <w:t>Старший вице-президент по коммерц</w:t>
            </w:r>
            <w:proofErr w:type="gramStart"/>
            <w:r w:rsidRPr="00320DB0">
              <w:rPr>
                <w:rFonts w:ascii="Times New Roman" w:hAnsi="Times New Roman"/>
                <w:sz w:val="28"/>
                <w:szCs w:val="28"/>
              </w:rPr>
              <w:t>ии АО</w:t>
            </w:r>
            <w:proofErr w:type="gramEnd"/>
            <w:r w:rsidRPr="00320DB0">
              <w:rPr>
                <w:rFonts w:ascii="Times New Roman" w:hAnsi="Times New Roman"/>
                <w:sz w:val="28"/>
                <w:szCs w:val="28"/>
              </w:rPr>
              <w:t> «НИАЭП»</w:t>
            </w:r>
          </w:p>
        </w:tc>
      </w:tr>
      <w:tr w:rsidR="0079319C" w:rsidRPr="00320DB0" w:rsidTr="00745F8D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19C" w:rsidRPr="00320DB0" w:rsidRDefault="0079319C" w:rsidP="00745F8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79319C" w:rsidRPr="00320DB0" w:rsidTr="00745F8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19C" w:rsidRPr="00320DB0" w:rsidRDefault="0079319C" w:rsidP="00745F8D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sz w:val="28"/>
                <w:szCs w:val="28"/>
              </w:rPr>
              <w:t>Кулаков Алексей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19C" w:rsidRPr="00320DB0" w:rsidRDefault="0079319C" w:rsidP="00745F8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- начальник отдела</w:t>
            </w:r>
            <w:r w:rsidRPr="00320D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физической защиты и безопасности финансово-экономической деятельности АО «НИАЭП»</w:t>
            </w:r>
          </w:p>
        </w:tc>
      </w:tr>
      <w:tr w:rsidR="0079319C" w:rsidRPr="00320DB0" w:rsidTr="00745F8D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19C" w:rsidRPr="00320DB0" w:rsidRDefault="0079319C" w:rsidP="00745F8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79319C" w:rsidRPr="00320DB0" w:rsidTr="00745F8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19C" w:rsidRPr="00320DB0" w:rsidRDefault="0079319C" w:rsidP="00745F8D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320DB0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320D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19C" w:rsidRPr="00320DB0" w:rsidRDefault="0079319C" w:rsidP="00745F8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320DB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комплектации сооружаемых энергоблоков АЭС  ОАО «Концерн Росэнергоатом» присутствовал в режиме видеоконференции)</w:t>
            </w:r>
            <w:proofErr w:type="gramEnd"/>
          </w:p>
        </w:tc>
      </w:tr>
      <w:tr w:rsidR="0079319C" w:rsidRPr="00320DB0" w:rsidTr="00745F8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19C" w:rsidRPr="00320DB0" w:rsidRDefault="0079319C" w:rsidP="00745F8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20DB0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320DB0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19C" w:rsidRPr="00320DB0" w:rsidRDefault="0079319C" w:rsidP="00745F8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sz w:val="28"/>
                <w:szCs w:val="28"/>
              </w:rPr>
              <w:t>Главный инженер АО «НИАЭП»</w:t>
            </w:r>
          </w:p>
        </w:tc>
      </w:tr>
      <w:tr w:rsidR="0079319C" w:rsidRPr="00320DB0" w:rsidTr="00745F8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19C" w:rsidRPr="00320DB0" w:rsidRDefault="0079319C" w:rsidP="00745F8D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19C" w:rsidRPr="00320DB0" w:rsidRDefault="0079319C" w:rsidP="00745F8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79319C" w:rsidRPr="00320DB0" w:rsidTr="00745F8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19C" w:rsidRPr="00320DB0" w:rsidRDefault="0079319C" w:rsidP="00745F8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19C" w:rsidRPr="00320DB0" w:rsidRDefault="0079319C" w:rsidP="00745F8D">
            <w:pPr>
              <w:rPr>
                <w:rFonts w:ascii="Times New Roman" w:hAnsi="Times New Roman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sz w:val="28"/>
                <w:szCs w:val="28"/>
              </w:rPr>
              <w:t>Начальник управления договорной работы АО «НИАЭП»</w:t>
            </w:r>
          </w:p>
        </w:tc>
      </w:tr>
      <w:tr w:rsidR="0079319C" w:rsidRPr="00320DB0" w:rsidTr="00745F8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19C" w:rsidRPr="00320DB0" w:rsidRDefault="0079319C" w:rsidP="00745F8D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19C" w:rsidRPr="00320DB0" w:rsidRDefault="0079319C" w:rsidP="00745F8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управления по российским проектам АО «НИАЭП»</w:t>
            </w:r>
          </w:p>
        </w:tc>
      </w:tr>
      <w:tr w:rsidR="0079319C" w:rsidRPr="00320DB0" w:rsidTr="00745F8D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19C" w:rsidRPr="00320DB0" w:rsidRDefault="0079319C" w:rsidP="00745F8D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19C" w:rsidRPr="00320DB0" w:rsidRDefault="0079319C" w:rsidP="00745F8D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320DB0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320D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АО «НИАЭП» (присутствовал в режиме видеоконференции)</w:t>
            </w:r>
          </w:p>
        </w:tc>
      </w:tr>
      <w:tr w:rsidR="0079319C" w:rsidRPr="00320DB0" w:rsidTr="00745F8D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19C" w:rsidRPr="00320DB0" w:rsidRDefault="0079319C" w:rsidP="00745F8D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color w:val="000000"/>
                <w:sz w:val="28"/>
                <w:szCs w:val="28"/>
              </w:rPr>
              <w:t>Капранов Роман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19C" w:rsidRPr="00320DB0" w:rsidRDefault="0079319C" w:rsidP="00745F8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комплектации электротехнического оборудования и автоматизированных систем управления технологическими процессами АО «НИАЭП»</w:t>
            </w:r>
          </w:p>
        </w:tc>
      </w:tr>
      <w:tr w:rsidR="0079319C" w:rsidRPr="00320DB0" w:rsidTr="00745F8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19C" w:rsidRPr="00320DB0" w:rsidRDefault="0079319C" w:rsidP="00745F8D">
            <w:pPr>
              <w:widowControl w:val="0"/>
              <w:jc w:val="lef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1" w:history="1">
              <w:r w:rsidRPr="00320DB0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Кузьмина Светлана Витальевна</w:t>
              </w:r>
            </w:hyperlink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19C" w:rsidRPr="00320DB0" w:rsidRDefault="0079319C" w:rsidP="00745F8D">
            <w:pPr>
              <w:widowControl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sz w:val="28"/>
                <w:szCs w:val="28"/>
              </w:rPr>
              <w:t>Эксперт отдела №1 управления поставок трубопроводов и арматуры АО «НИАЭП»</w:t>
            </w:r>
          </w:p>
        </w:tc>
      </w:tr>
      <w:tr w:rsidR="0079319C" w:rsidRPr="00320DB0" w:rsidTr="00745F8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19C" w:rsidRPr="00320DB0" w:rsidRDefault="0079319C" w:rsidP="00745F8D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20DB0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320DB0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19C" w:rsidRPr="00320DB0" w:rsidRDefault="0079319C" w:rsidP="00745F8D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 «НИАЭП»</w:t>
            </w:r>
          </w:p>
        </w:tc>
      </w:tr>
      <w:tr w:rsidR="0079319C" w:rsidRPr="00320DB0" w:rsidTr="00745F8D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19C" w:rsidRPr="00320DB0" w:rsidRDefault="0079319C" w:rsidP="00745F8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79319C" w:rsidRPr="00320DB0" w:rsidTr="00745F8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19C" w:rsidRPr="00320DB0" w:rsidRDefault="0079319C" w:rsidP="00745F8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19C" w:rsidRPr="00320DB0" w:rsidRDefault="0079319C" w:rsidP="00745F8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color w:val="000000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79319C" w:rsidRDefault="0079319C" w:rsidP="0079319C">
      <w:pPr>
        <w:rPr>
          <w:rFonts w:ascii="Times New Roman" w:hAnsi="Times New Roman"/>
          <w:sz w:val="28"/>
          <w:szCs w:val="28"/>
        </w:rPr>
      </w:pPr>
      <w:r w:rsidRPr="00320DB0">
        <w:rPr>
          <w:rFonts w:ascii="Times New Roman" w:hAnsi="Times New Roman"/>
          <w:sz w:val="28"/>
          <w:szCs w:val="28"/>
        </w:rPr>
        <w:t>Заседание проводится в присутствии 11 из 16 членов закупочной комиссии, что составляет 68 % от общего количества членов закупочной комиссии. Кворум имеется. Заседание правомочно.</w:t>
      </w:r>
    </w:p>
    <w:p w:rsidR="006261E5" w:rsidRPr="00320DB0" w:rsidRDefault="006261E5" w:rsidP="0079319C">
      <w:pPr>
        <w:rPr>
          <w:rFonts w:ascii="Times New Roman" w:hAnsi="Times New Roman"/>
          <w:b/>
          <w:bCs/>
          <w:sz w:val="28"/>
          <w:szCs w:val="28"/>
        </w:rPr>
      </w:pPr>
    </w:p>
    <w:p w:rsidR="0079319C" w:rsidRDefault="0079319C" w:rsidP="0079319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31.03.2015 №7284/234 Р3/З-15-1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9"/>
        <w:gridCol w:w="2664"/>
        <w:gridCol w:w="6228"/>
      </w:tblGrid>
      <w:tr w:rsidR="0079319C" w:rsidTr="00280B5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19C" w:rsidRDefault="0079319C" w:rsidP="00280B5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заявки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19C" w:rsidRDefault="0079319C" w:rsidP="00280B5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Участник запроса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цен </w:t>
            </w:r>
          </w:p>
        </w:tc>
        <w:tc>
          <w:tcPr>
            <w:tcW w:w="3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19C" w:rsidRDefault="0079319C" w:rsidP="00280B5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Условия исполнения договора, указанные в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заявке</w:t>
            </w:r>
          </w:p>
        </w:tc>
      </w:tr>
      <w:tr w:rsidR="0079319C" w:rsidTr="00280B5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19C" w:rsidRDefault="0079319C" w:rsidP="00280B5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60244543 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19C" w:rsidRDefault="0079319C" w:rsidP="00280B5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"СТРОЙ ДАЛЬ МОНТАЖ" </w:t>
            </w:r>
          </w:p>
          <w:p w:rsidR="0079319C" w:rsidRDefault="0079319C" w:rsidP="00280B5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</w:t>
            </w:r>
            <w:r w:rsidRPr="00E97164">
              <w:rPr>
                <w:rFonts w:ascii="Times New Roman" w:hAnsi="Times New Roman"/>
                <w:sz w:val="28"/>
                <w:szCs w:val="28"/>
              </w:rPr>
              <w:t>7725812549</w:t>
            </w:r>
          </w:p>
        </w:tc>
        <w:tc>
          <w:tcPr>
            <w:tcW w:w="3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19C" w:rsidRDefault="0079319C" w:rsidP="00280B5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2 209 496 (Два миллиона двести девять тысяч четыреста девяносто шесть) рублей 73 копейки, включая НДС </w:t>
            </w:r>
          </w:p>
        </w:tc>
      </w:tr>
    </w:tbl>
    <w:p w:rsidR="0079319C" w:rsidRDefault="0079319C" w:rsidP="0079319C">
      <w:pPr>
        <w:pStyle w:val="a5"/>
        <w:jc w:val="both"/>
        <w:rPr>
          <w:sz w:val="28"/>
          <w:szCs w:val="28"/>
        </w:rPr>
      </w:pPr>
      <w:r w:rsidRPr="00E97164">
        <w:rPr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открытый запрос цен признан несостоявшимся. </w:t>
      </w:r>
    </w:p>
    <w:p w:rsidR="0079319C" w:rsidRDefault="0079319C" w:rsidP="0079319C">
      <w:pPr>
        <w:pStyle w:val="af0"/>
        <w:ind w:left="0"/>
        <w:jc w:val="both"/>
        <w:outlineLvl w:val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2.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>
        <w:rPr>
          <w:rFonts w:ascii="Times New Roman" w:hAnsi="Times New Roman"/>
          <w:sz w:val="28"/>
        </w:rPr>
        <w:t>14.04.2015 №7284/234 Р3/З-15-2</w:t>
      </w:r>
      <w:r w:rsidRPr="00A865C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  <w:szCs w:val="24"/>
        </w:rPr>
        <w:t>:</w:t>
      </w:r>
    </w:p>
    <w:p w:rsidR="006261E5" w:rsidRDefault="006261E5" w:rsidP="0079319C">
      <w:pPr>
        <w:pStyle w:val="af0"/>
        <w:ind w:left="0"/>
        <w:jc w:val="both"/>
        <w:outlineLvl w:val="0"/>
        <w:rPr>
          <w:rFonts w:ascii="Times New Roman" w:hAnsi="Times New Roman"/>
          <w:sz w:val="28"/>
          <w:szCs w:val="24"/>
        </w:rPr>
      </w:pPr>
    </w:p>
    <w:p w:rsidR="0079319C" w:rsidRDefault="0079319C" w:rsidP="0079319C">
      <w:pPr>
        <w:keepLines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2.1. </w:t>
      </w:r>
      <w:r w:rsidRPr="00AF29CF">
        <w:rPr>
          <w:rFonts w:ascii="Times New Roman" w:hAnsi="Times New Roman"/>
          <w:sz w:val="28"/>
        </w:rPr>
        <w:t xml:space="preserve">В соответствии с пунктами </w:t>
      </w:r>
      <w:r>
        <w:rPr>
          <w:rFonts w:ascii="Times New Roman" w:hAnsi="Times New Roman"/>
          <w:sz w:val="28"/>
        </w:rPr>
        <w:t>20</w:t>
      </w:r>
      <w:r w:rsidRPr="00AF29CF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7</w:t>
      </w:r>
      <w:r w:rsidRPr="00AF29CF">
        <w:rPr>
          <w:rFonts w:ascii="Times New Roman" w:hAnsi="Times New Roman"/>
          <w:sz w:val="28"/>
        </w:rPr>
        <w:t xml:space="preserve">, 14.8.4 ЕОСЗ и пунктом </w:t>
      </w:r>
      <w:r>
        <w:rPr>
          <w:rFonts w:ascii="Times New Roman" w:hAnsi="Times New Roman"/>
          <w:sz w:val="28"/>
        </w:rPr>
        <w:t>3.16</w:t>
      </w:r>
      <w:r w:rsidRPr="00AF29CF">
        <w:rPr>
          <w:rFonts w:ascii="Times New Roman" w:hAnsi="Times New Roman"/>
          <w:sz w:val="28"/>
        </w:rPr>
        <w:t xml:space="preserve"> документации по запросу </w:t>
      </w:r>
      <w:r>
        <w:rPr>
          <w:rFonts w:ascii="Times New Roman" w:hAnsi="Times New Roman"/>
          <w:sz w:val="28"/>
        </w:rPr>
        <w:t>цен</w:t>
      </w:r>
      <w:r w:rsidRPr="00AF29CF">
        <w:rPr>
          <w:rFonts w:ascii="Times New Roman" w:hAnsi="Times New Roman"/>
          <w:sz w:val="28"/>
        </w:rPr>
        <w:t xml:space="preserve"> направить запросы по уточнению </w:t>
      </w:r>
      <w:r>
        <w:rPr>
          <w:rFonts w:ascii="Times New Roman" w:hAnsi="Times New Roman"/>
          <w:sz w:val="28"/>
        </w:rPr>
        <w:t>заявок</w:t>
      </w:r>
      <w:r w:rsidRPr="00AF29CF">
        <w:rPr>
          <w:rFonts w:ascii="Times New Roman" w:hAnsi="Times New Roman"/>
          <w:sz w:val="28"/>
        </w:rPr>
        <w:t xml:space="preserve"> на участие в запросе </w:t>
      </w:r>
      <w:r>
        <w:rPr>
          <w:rFonts w:ascii="Times New Roman" w:hAnsi="Times New Roman"/>
          <w:sz w:val="28"/>
        </w:rPr>
        <w:t>цен</w:t>
      </w:r>
      <w:r w:rsidRPr="00AF29CF">
        <w:rPr>
          <w:rFonts w:ascii="Times New Roman" w:hAnsi="Times New Roman"/>
          <w:sz w:val="28"/>
        </w:rPr>
        <w:t xml:space="preserve">, а именно: </w:t>
      </w:r>
    </w:p>
    <w:p w:rsidR="006261E5" w:rsidRPr="00AF29CF" w:rsidRDefault="006261E5" w:rsidP="0079319C">
      <w:pPr>
        <w:keepLines w:val="0"/>
        <w:rPr>
          <w:rFonts w:ascii="Times New Roman" w:hAnsi="Times New Roman"/>
          <w:sz w:val="28"/>
        </w:rPr>
      </w:pPr>
    </w:p>
    <w:p w:rsidR="0079319C" w:rsidRDefault="0079319C" w:rsidP="0079319C">
      <w:pPr>
        <w:keepLines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2.1.1. </w:t>
      </w:r>
      <w:r w:rsidRPr="00AF29CF">
        <w:rPr>
          <w:rFonts w:ascii="Times New Roman" w:hAnsi="Times New Roman"/>
          <w:sz w:val="28"/>
        </w:rPr>
        <w:t xml:space="preserve">направить участнику запроса цен: ООО "СТРОЙ ДАЛЬ МОНТАЖ" запрос о </w:t>
      </w:r>
      <w:r>
        <w:rPr>
          <w:rFonts w:ascii="Times New Roman" w:hAnsi="Times New Roman"/>
          <w:sz w:val="28"/>
        </w:rPr>
        <w:t>разъяснении положений заявки.</w:t>
      </w:r>
    </w:p>
    <w:p w:rsidR="0079319C" w:rsidRPr="00AF29CF" w:rsidRDefault="0079319C" w:rsidP="0079319C">
      <w:pPr>
        <w:keepLines w:val="0"/>
        <w:rPr>
          <w:rFonts w:ascii="Times New Roman" w:hAnsi="Times New Roman"/>
          <w:sz w:val="28"/>
        </w:rPr>
      </w:pPr>
    </w:p>
    <w:p w:rsidR="0079319C" w:rsidRDefault="0079319C" w:rsidP="0079319C">
      <w:pPr>
        <w:pStyle w:val="af0"/>
        <w:ind w:left="0"/>
        <w:jc w:val="both"/>
        <w:outlineLvl w:val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3.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>
        <w:rPr>
          <w:rFonts w:ascii="Times New Roman" w:hAnsi="Times New Roman"/>
          <w:sz w:val="28"/>
        </w:rPr>
        <w:t>1</w:t>
      </w:r>
      <w:r>
        <w:rPr>
          <w:rFonts w:ascii="Times New Roman" w:hAnsi="Times New Roman"/>
          <w:sz w:val="28"/>
        </w:rPr>
        <w:t>7</w:t>
      </w:r>
      <w:r>
        <w:rPr>
          <w:rFonts w:ascii="Times New Roman" w:hAnsi="Times New Roman"/>
          <w:sz w:val="28"/>
        </w:rPr>
        <w:t>.04.2015 №7284/234 Р3/З-15-</w:t>
      </w:r>
      <w:r>
        <w:rPr>
          <w:rFonts w:ascii="Times New Roman" w:hAnsi="Times New Roman"/>
          <w:sz w:val="28"/>
        </w:rPr>
        <w:t>3</w:t>
      </w:r>
      <w:r w:rsidRPr="00A865C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  <w:szCs w:val="24"/>
        </w:rPr>
        <w:t>:</w:t>
      </w:r>
    </w:p>
    <w:p w:rsidR="006261E5" w:rsidRDefault="006261E5" w:rsidP="0079319C">
      <w:pPr>
        <w:pStyle w:val="af0"/>
        <w:ind w:left="0"/>
        <w:jc w:val="both"/>
        <w:outlineLvl w:val="0"/>
        <w:rPr>
          <w:rFonts w:ascii="Times New Roman" w:hAnsi="Times New Roman"/>
          <w:sz w:val="28"/>
          <w:szCs w:val="24"/>
        </w:rPr>
      </w:pPr>
    </w:p>
    <w:p w:rsidR="0079319C" w:rsidRDefault="0079319C" w:rsidP="0079319C">
      <w:pPr>
        <w:keepLines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3.1. </w:t>
      </w:r>
      <w:r w:rsidRPr="00AF29CF">
        <w:rPr>
          <w:rFonts w:ascii="Times New Roman" w:hAnsi="Times New Roman"/>
          <w:sz w:val="28"/>
        </w:rPr>
        <w:t xml:space="preserve">В соответствии с пунктами </w:t>
      </w:r>
      <w:r>
        <w:rPr>
          <w:rFonts w:ascii="Times New Roman" w:hAnsi="Times New Roman"/>
          <w:sz w:val="28"/>
        </w:rPr>
        <w:t>20</w:t>
      </w:r>
      <w:r w:rsidRPr="00AF29CF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7</w:t>
      </w:r>
      <w:r w:rsidRPr="00AF29CF">
        <w:rPr>
          <w:rFonts w:ascii="Times New Roman" w:hAnsi="Times New Roman"/>
          <w:sz w:val="28"/>
        </w:rPr>
        <w:t xml:space="preserve">, 14.8.4 ЕОСЗ и пунктом </w:t>
      </w:r>
      <w:r>
        <w:rPr>
          <w:rFonts w:ascii="Times New Roman" w:hAnsi="Times New Roman"/>
          <w:sz w:val="28"/>
        </w:rPr>
        <w:t>3.16</w:t>
      </w:r>
      <w:r w:rsidRPr="00AF29CF">
        <w:rPr>
          <w:rFonts w:ascii="Times New Roman" w:hAnsi="Times New Roman"/>
          <w:sz w:val="28"/>
        </w:rPr>
        <w:t xml:space="preserve"> документации по запросу </w:t>
      </w:r>
      <w:r>
        <w:rPr>
          <w:rFonts w:ascii="Times New Roman" w:hAnsi="Times New Roman"/>
          <w:sz w:val="28"/>
        </w:rPr>
        <w:t>цен</w:t>
      </w:r>
      <w:r w:rsidRPr="00AF29C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повторно </w:t>
      </w:r>
      <w:r w:rsidRPr="00AF29CF">
        <w:rPr>
          <w:rFonts w:ascii="Times New Roman" w:hAnsi="Times New Roman"/>
          <w:sz w:val="28"/>
        </w:rPr>
        <w:t xml:space="preserve">направить запросы по уточнению </w:t>
      </w:r>
      <w:r>
        <w:rPr>
          <w:rFonts w:ascii="Times New Roman" w:hAnsi="Times New Roman"/>
          <w:sz w:val="28"/>
        </w:rPr>
        <w:t>заявок</w:t>
      </w:r>
      <w:r w:rsidRPr="00AF29CF">
        <w:rPr>
          <w:rFonts w:ascii="Times New Roman" w:hAnsi="Times New Roman"/>
          <w:sz w:val="28"/>
        </w:rPr>
        <w:t xml:space="preserve"> на участие в запросе </w:t>
      </w:r>
      <w:r>
        <w:rPr>
          <w:rFonts w:ascii="Times New Roman" w:hAnsi="Times New Roman"/>
          <w:sz w:val="28"/>
        </w:rPr>
        <w:t>цен</w:t>
      </w:r>
      <w:r w:rsidRPr="00AF29CF">
        <w:rPr>
          <w:rFonts w:ascii="Times New Roman" w:hAnsi="Times New Roman"/>
          <w:sz w:val="28"/>
        </w:rPr>
        <w:t xml:space="preserve">, а именно: </w:t>
      </w:r>
    </w:p>
    <w:p w:rsidR="006261E5" w:rsidRPr="00AF29CF" w:rsidRDefault="006261E5" w:rsidP="0079319C">
      <w:pPr>
        <w:keepLines w:val="0"/>
        <w:rPr>
          <w:rFonts w:ascii="Times New Roman" w:hAnsi="Times New Roman"/>
          <w:sz w:val="28"/>
        </w:rPr>
      </w:pPr>
    </w:p>
    <w:p w:rsidR="0079319C" w:rsidRDefault="0079319C" w:rsidP="0079319C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3.1.1. </w:t>
      </w:r>
      <w:r w:rsidRPr="00AF29CF">
        <w:rPr>
          <w:rFonts w:ascii="Times New Roman" w:hAnsi="Times New Roman"/>
          <w:sz w:val="28"/>
        </w:rPr>
        <w:t xml:space="preserve">направить участнику запроса цен: ООО "СТРОЙ ДАЛЬ МОНТАЖ" запрос о </w:t>
      </w:r>
      <w:r>
        <w:rPr>
          <w:rFonts w:ascii="Times New Roman" w:hAnsi="Times New Roman"/>
          <w:sz w:val="28"/>
        </w:rPr>
        <w:t>разъяснении положений заявки.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9319C" w:rsidRDefault="0079319C" w:rsidP="0079319C">
      <w:pPr>
        <w:keepLines w:val="0"/>
        <w:rPr>
          <w:rFonts w:ascii="Times New Roman" w:hAnsi="Times New Roman"/>
          <w:sz w:val="28"/>
          <w:szCs w:val="28"/>
        </w:rPr>
      </w:pPr>
    </w:p>
    <w:p w:rsidR="006261E5" w:rsidRDefault="0079319C">
      <w:pPr>
        <w:pStyle w:val="a5"/>
        <w:spacing w:before="0" w:beforeAutospacing="0" w:after="0" w:afterAutospacing="0"/>
        <w:jc w:val="both"/>
        <w:rPr>
          <w:sz w:val="28"/>
        </w:rPr>
      </w:pPr>
      <w:r>
        <w:rPr>
          <w:sz w:val="28"/>
          <w:szCs w:val="28"/>
        </w:rPr>
        <w:t xml:space="preserve">4. </w:t>
      </w:r>
      <w:r w:rsidRPr="00A865CA">
        <w:rPr>
          <w:sz w:val="28"/>
        </w:rPr>
        <w:t>По результатам повторного рассмотрения</w:t>
      </w:r>
      <w:r>
        <w:rPr>
          <w:sz w:val="28"/>
        </w:rPr>
        <w:t xml:space="preserve"> заявок на участие в запросе </w:t>
      </w:r>
      <w:r>
        <w:rPr>
          <w:sz w:val="28"/>
        </w:rPr>
        <w:t>цен</w:t>
      </w:r>
      <w:r>
        <w:rPr>
          <w:sz w:val="28"/>
        </w:rPr>
        <w:t xml:space="preserve"> с </w:t>
      </w:r>
      <w:r w:rsidRPr="00A865CA">
        <w:rPr>
          <w:sz w:val="28"/>
        </w:rPr>
        <w:t>учетом, в том числе, документов,</w:t>
      </w:r>
      <w:r w:rsidRPr="00A865CA">
        <w:t xml:space="preserve"> </w:t>
      </w:r>
      <w:r w:rsidRPr="00A865CA">
        <w:rPr>
          <w:sz w:val="28"/>
        </w:rPr>
        <w:t xml:space="preserve">дополнительно представленных участниками </w:t>
      </w:r>
      <w:r>
        <w:rPr>
          <w:sz w:val="28"/>
        </w:rPr>
        <w:t xml:space="preserve">запроса </w:t>
      </w:r>
      <w:r>
        <w:rPr>
          <w:sz w:val="28"/>
        </w:rPr>
        <w:t>цен</w:t>
      </w:r>
      <w:r w:rsidRPr="00A865CA">
        <w:rPr>
          <w:sz w:val="28"/>
        </w:rPr>
        <w:t xml:space="preserve"> в ответ на направленные запросы</w:t>
      </w:r>
      <w:r>
        <w:rPr>
          <w:sz w:val="28"/>
        </w:rPr>
        <w:t xml:space="preserve"> по уточнению заявок на участие в запросе </w:t>
      </w:r>
      <w:r>
        <w:rPr>
          <w:sz w:val="28"/>
        </w:rPr>
        <w:t>цен</w:t>
      </w:r>
      <w:r w:rsidRPr="00A865CA">
        <w:rPr>
          <w:sz w:val="28"/>
        </w:rPr>
        <w:t xml:space="preserve">, </w:t>
      </w:r>
      <w:r>
        <w:rPr>
          <w:sz w:val="28"/>
        </w:rPr>
        <w:t>закупочной</w:t>
      </w:r>
      <w:r w:rsidRPr="00A865CA">
        <w:rPr>
          <w:sz w:val="28"/>
        </w:rPr>
        <w:t xml:space="preserve"> комиссией были</w:t>
      </w:r>
      <w:r w:rsidRPr="00A865CA">
        <w:rPr>
          <w:iCs/>
          <w:sz w:val="28"/>
        </w:rPr>
        <w:t xml:space="preserve"> </w:t>
      </w:r>
      <w:r w:rsidRPr="00A865CA">
        <w:rPr>
          <w:sz w:val="28"/>
        </w:rPr>
        <w:t>приняты следующие решения</w:t>
      </w:r>
      <w:r w:rsidR="006261E5">
        <w:rPr>
          <w:sz w:val="28"/>
        </w:rPr>
        <w:t>:</w:t>
      </w:r>
    </w:p>
    <w:p w:rsidR="0057080E" w:rsidRDefault="00352E0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  </w:t>
      </w:r>
    </w:p>
    <w:p w:rsidR="0079319C" w:rsidRDefault="006261E5">
      <w:pPr>
        <w:keepLines w:val="0"/>
        <w:rPr>
          <w:rFonts w:ascii="Times New Roman" w:hAnsi="Times New Roman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4.1. </w:t>
      </w:r>
      <w:r w:rsidRPr="006261E5">
        <w:rPr>
          <w:rFonts w:ascii="Times New Roman" w:hAnsi="Times New Roman"/>
          <w:sz w:val="28"/>
        </w:rPr>
        <w:t xml:space="preserve">Признать единственного участника запроса </w:t>
      </w:r>
      <w:r w:rsidRPr="006261E5">
        <w:rPr>
          <w:rFonts w:ascii="Times New Roman" w:hAnsi="Times New Roman"/>
          <w:sz w:val="28"/>
        </w:rPr>
        <w:t>цен</w:t>
      </w:r>
      <w:r w:rsidRPr="006261E5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ООО "СТРОЙ ДАЛЬ МОНТАЖ"</w:t>
      </w:r>
      <w:r w:rsidRPr="006261E5">
        <w:rPr>
          <w:rFonts w:ascii="Times New Roman" w:hAnsi="Times New Roman"/>
          <w:sz w:val="28"/>
        </w:rPr>
        <w:t xml:space="preserve"> (</w:t>
      </w:r>
      <w:r w:rsidRPr="006261E5">
        <w:rPr>
          <w:rFonts w:ascii="Times New Roman" w:hAnsi="Times New Roman"/>
          <w:sz w:val="28"/>
          <w:szCs w:val="28"/>
        </w:rPr>
        <w:t xml:space="preserve">115280, г. Москва </w:t>
      </w:r>
      <w:proofErr w:type="spellStart"/>
      <w:r w:rsidRPr="006261E5">
        <w:rPr>
          <w:rFonts w:ascii="Times New Roman" w:hAnsi="Times New Roman"/>
          <w:sz w:val="28"/>
          <w:szCs w:val="28"/>
        </w:rPr>
        <w:t>Симоновская</w:t>
      </w:r>
      <w:proofErr w:type="spellEnd"/>
      <w:r w:rsidRPr="006261E5">
        <w:rPr>
          <w:rFonts w:ascii="Times New Roman" w:hAnsi="Times New Roman"/>
          <w:sz w:val="28"/>
          <w:szCs w:val="28"/>
        </w:rPr>
        <w:t xml:space="preserve"> набережная, д.1, </w:t>
      </w:r>
      <w:proofErr w:type="spellStart"/>
      <w:proofErr w:type="gramStart"/>
      <w:r w:rsidRPr="006261E5">
        <w:rPr>
          <w:rFonts w:ascii="Times New Roman" w:hAnsi="Times New Roman"/>
          <w:sz w:val="28"/>
          <w:szCs w:val="28"/>
        </w:rPr>
        <w:t>стр</w:t>
      </w:r>
      <w:proofErr w:type="spellEnd"/>
      <w:proofErr w:type="gramEnd"/>
      <w:r w:rsidRPr="006261E5">
        <w:rPr>
          <w:rFonts w:ascii="Times New Roman" w:hAnsi="Times New Roman"/>
          <w:sz w:val="28"/>
          <w:szCs w:val="28"/>
        </w:rPr>
        <w:t xml:space="preserve"> 54) и поданную</w:t>
      </w:r>
      <w:r w:rsidRPr="006261E5">
        <w:rPr>
          <w:rFonts w:ascii="Times New Roman" w:hAnsi="Times New Roman"/>
          <w:sz w:val="28"/>
        </w:rPr>
        <w:t xml:space="preserve"> им заявку на участие в открытом запросе </w:t>
      </w:r>
      <w:r>
        <w:rPr>
          <w:rFonts w:ascii="Times New Roman" w:hAnsi="Times New Roman"/>
          <w:sz w:val="28"/>
        </w:rPr>
        <w:t>цен</w:t>
      </w:r>
      <w:r w:rsidRPr="006261E5">
        <w:rPr>
          <w:rFonts w:ascii="Times New Roman" w:hAnsi="Times New Roman"/>
          <w:sz w:val="28"/>
        </w:rPr>
        <w:t xml:space="preserve">  соответствующими требованиям закупочной документации. Цена заявки: </w:t>
      </w:r>
      <w:r>
        <w:rPr>
          <w:rFonts w:ascii="Times New Roman" w:hAnsi="Times New Roman"/>
          <w:sz w:val="28"/>
          <w:szCs w:val="28"/>
        </w:rPr>
        <w:t>2 209 496 (Два миллиона двести девять тысяч четыреста девяносто шесть) рублей 73 копейки, включая НДС</w:t>
      </w:r>
      <w:r w:rsidRPr="006261E5">
        <w:rPr>
          <w:rFonts w:ascii="Times New Roman" w:hAnsi="Times New Roman"/>
          <w:sz w:val="28"/>
        </w:rPr>
        <w:t xml:space="preserve">.  </w:t>
      </w:r>
      <w:r w:rsidRPr="009B5B05">
        <w:rPr>
          <w:rFonts w:ascii="Times New Roman" w:hAnsi="Times New Roman"/>
          <w:sz w:val="28"/>
          <w:szCs w:val="28"/>
        </w:rPr>
        <w:t xml:space="preserve">Срок </w:t>
      </w:r>
      <w:r>
        <w:rPr>
          <w:rFonts w:ascii="Times New Roman" w:hAnsi="Times New Roman"/>
          <w:sz w:val="28"/>
          <w:szCs w:val="28"/>
        </w:rPr>
        <w:t xml:space="preserve">и </w:t>
      </w:r>
      <w:r>
        <w:rPr>
          <w:rFonts w:ascii="Times New Roman" w:hAnsi="Times New Roman"/>
          <w:sz w:val="28"/>
          <w:szCs w:val="28"/>
        </w:rPr>
        <w:lastRenderedPageBreak/>
        <w:t xml:space="preserve">объем </w:t>
      </w:r>
      <w:r w:rsidRPr="009B5B05">
        <w:rPr>
          <w:rFonts w:ascii="Times New Roman" w:hAnsi="Times New Roman"/>
          <w:sz w:val="28"/>
          <w:szCs w:val="28"/>
        </w:rPr>
        <w:t>поставки товара</w:t>
      </w:r>
      <w:r w:rsidRPr="009B5B05">
        <w:rPr>
          <w:rFonts w:ascii="Times New Roman" w:hAnsi="Times New Roman"/>
          <w:i/>
          <w:sz w:val="28"/>
          <w:szCs w:val="28"/>
        </w:rPr>
        <w:t>:</w:t>
      </w:r>
      <w:r w:rsidRPr="009B5B05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9B5B05">
        <w:rPr>
          <w:rFonts w:ascii="Times New Roman" w:hAnsi="Times New Roman"/>
          <w:sz w:val="28"/>
          <w:szCs w:val="28"/>
        </w:rPr>
        <w:t>в соответствии со Спецификацией</w:t>
      </w:r>
      <w:r>
        <w:rPr>
          <w:rFonts w:ascii="Times New Roman" w:hAnsi="Times New Roman"/>
          <w:sz w:val="28"/>
          <w:szCs w:val="28"/>
        </w:rPr>
        <w:t>, приведенной в закупочной документации</w:t>
      </w:r>
      <w:r w:rsidRPr="006261E5">
        <w:rPr>
          <w:rFonts w:ascii="Times New Roman" w:hAnsi="Times New Roman"/>
          <w:sz w:val="28"/>
        </w:rPr>
        <w:t>.</w:t>
      </w:r>
    </w:p>
    <w:p w:rsidR="006261E5" w:rsidRPr="006261E5" w:rsidRDefault="006261E5">
      <w:pPr>
        <w:keepLines w:val="0"/>
        <w:rPr>
          <w:rFonts w:ascii="Times New Roman" w:hAnsi="Times New Roman"/>
          <w:sz w:val="28"/>
        </w:rPr>
      </w:pPr>
    </w:p>
    <w:p w:rsidR="006261E5" w:rsidRDefault="006261E5" w:rsidP="006261E5">
      <w:pPr>
        <w:jc w:val="left"/>
        <w:outlineLvl w:val="0"/>
        <w:rPr>
          <w:rFonts w:ascii="Times New Roman" w:hAnsi="Times New Roman"/>
          <w:sz w:val="28"/>
        </w:rPr>
      </w:pPr>
      <w:r w:rsidRPr="00320DB0">
        <w:rPr>
          <w:rFonts w:ascii="Times New Roman" w:eastAsiaTheme="minorEastAsia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320DB0">
        <w:rPr>
          <w:rFonts w:ascii="Times New Roman" w:eastAsiaTheme="minorEastAsia" w:hAnsi="Times New Roman"/>
          <w:sz w:val="28"/>
          <w:szCs w:val="28"/>
        </w:rPr>
        <w:br/>
        <w:t>«за» - 11 голосов;</w:t>
      </w:r>
      <w:r w:rsidRPr="00320DB0">
        <w:rPr>
          <w:rFonts w:ascii="Times New Roman" w:eastAsiaTheme="minorEastAsia" w:hAnsi="Times New Roman"/>
          <w:sz w:val="28"/>
          <w:szCs w:val="28"/>
        </w:rPr>
        <w:br/>
        <w:t>«против» - 0 голосов;</w:t>
      </w:r>
      <w:r w:rsidRPr="00320DB0">
        <w:rPr>
          <w:rFonts w:ascii="Times New Roman" w:eastAsiaTheme="minorEastAsia" w:hAnsi="Times New Roman"/>
          <w:sz w:val="28"/>
          <w:szCs w:val="28"/>
        </w:rPr>
        <w:br/>
        <w:t>«воздержался» - 0 голосов.</w:t>
      </w:r>
    </w:p>
    <w:p w:rsidR="006261E5" w:rsidRDefault="006261E5" w:rsidP="006261E5">
      <w:pPr>
        <w:rPr>
          <w:rFonts w:ascii="Times New Roman" w:hAnsi="Times New Roman"/>
          <w:sz w:val="28"/>
        </w:rPr>
      </w:pPr>
    </w:p>
    <w:p w:rsidR="006261E5" w:rsidRPr="00320DB0" w:rsidRDefault="006261E5" w:rsidP="006261E5">
      <w:pPr>
        <w:pStyle w:val="1"/>
        <w:ind w:left="0" w:firstLine="540"/>
        <w:outlineLvl w:val="0"/>
        <w:rPr>
          <w:rFonts w:ascii="Times New Roman" w:eastAsiaTheme="minorEastAsia" w:hAnsi="Times New Roman"/>
          <w:b/>
          <w:sz w:val="28"/>
          <w:szCs w:val="28"/>
        </w:rPr>
      </w:pPr>
      <w:r w:rsidRPr="00320DB0">
        <w:rPr>
          <w:rFonts w:ascii="Times New Roman" w:eastAsiaTheme="minorEastAsia" w:hAnsi="Times New Roman"/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6261E5" w:rsidRPr="00320DB0" w:rsidTr="00745F8D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1E5" w:rsidRPr="00320DB0" w:rsidRDefault="006261E5" w:rsidP="00745F8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  <w:r w:rsidRPr="00320DB0">
              <w:rPr>
                <w:rFonts w:ascii="Times New Roman" w:eastAsiaTheme="minorEastAsia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1E5" w:rsidRPr="00320DB0" w:rsidRDefault="006261E5" w:rsidP="00745F8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  <w:r w:rsidRPr="00320DB0">
              <w:rPr>
                <w:rFonts w:ascii="Times New Roman" w:eastAsiaTheme="minorEastAsia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6261E5" w:rsidRPr="00320DB0" w:rsidTr="00745F8D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1E5" w:rsidRPr="00320DB0" w:rsidRDefault="006261E5" w:rsidP="00745F8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  <w:r w:rsidRPr="00320DB0">
              <w:rPr>
                <w:rFonts w:ascii="Times New Roman" w:eastAsiaTheme="minorEastAsia" w:hAnsi="Times New Roman"/>
                <w:b/>
                <w:sz w:val="28"/>
                <w:szCs w:val="28"/>
              </w:rPr>
              <w:t>Председатель закупочной комиссии:</w:t>
            </w:r>
          </w:p>
        </w:tc>
      </w:tr>
      <w:tr w:rsidR="006261E5" w:rsidRPr="00320DB0" w:rsidTr="00745F8D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1E5" w:rsidRPr="00320DB0" w:rsidRDefault="006261E5" w:rsidP="00745F8D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1E5" w:rsidRPr="00320DB0" w:rsidRDefault="006261E5" w:rsidP="00745F8D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6261E5" w:rsidRPr="00320DB0" w:rsidTr="00745F8D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1E5" w:rsidRPr="00320DB0" w:rsidRDefault="006261E5" w:rsidP="00745F8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  <w:r w:rsidRPr="00320DB0">
              <w:rPr>
                <w:rFonts w:ascii="Times New Roman" w:eastAsiaTheme="minorEastAsia" w:hAnsi="Times New Roman"/>
                <w:b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6261E5" w:rsidRPr="00320DB0" w:rsidTr="00745F8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1E5" w:rsidRPr="00320DB0" w:rsidRDefault="006261E5" w:rsidP="00745F8D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20DB0">
              <w:rPr>
                <w:rFonts w:ascii="Times New Roman" w:eastAsiaTheme="minorEastAsia" w:hAnsi="Times New Roman"/>
                <w:sz w:val="28"/>
                <w:szCs w:val="28"/>
              </w:rPr>
              <w:t>Кулаков Алексей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1E5" w:rsidRPr="00320DB0" w:rsidRDefault="006261E5" w:rsidP="00745F8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6261E5" w:rsidRPr="00320DB0" w:rsidTr="00745F8D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1E5" w:rsidRPr="00320DB0" w:rsidRDefault="006261E5" w:rsidP="00745F8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  <w:r w:rsidRPr="00320DB0">
              <w:rPr>
                <w:rFonts w:ascii="Times New Roman" w:eastAsiaTheme="minorEastAsia" w:hAnsi="Times New Roman"/>
                <w:b/>
                <w:sz w:val="28"/>
                <w:szCs w:val="28"/>
              </w:rPr>
              <w:t>Члены закупочной комиссии:</w:t>
            </w:r>
          </w:p>
        </w:tc>
      </w:tr>
      <w:tr w:rsidR="006261E5" w:rsidRPr="00320DB0" w:rsidTr="00745F8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1E5" w:rsidRPr="00320DB0" w:rsidRDefault="006261E5" w:rsidP="00745F8D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proofErr w:type="spellStart"/>
            <w:r w:rsidRPr="00320DB0">
              <w:rPr>
                <w:rFonts w:ascii="Times New Roman" w:eastAsiaTheme="minorEastAsia" w:hAnsi="Times New Roman"/>
                <w:sz w:val="28"/>
                <w:szCs w:val="28"/>
              </w:rPr>
              <w:t>Мильниченко</w:t>
            </w:r>
            <w:proofErr w:type="spellEnd"/>
            <w:r w:rsidRPr="00320DB0">
              <w:rPr>
                <w:rFonts w:ascii="Times New Roman" w:eastAsiaTheme="minorEastAsia" w:hAnsi="Times New Roman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1E5" w:rsidRPr="00320DB0" w:rsidRDefault="006261E5" w:rsidP="00745F8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6261E5" w:rsidRPr="00320DB0" w:rsidTr="00745F8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1E5" w:rsidRPr="00320DB0" w:rsidRDefault="006261E5" w:rsidP="00745F8D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proofErr w:type="spellStart"/>
            <w:r w:rsidRPr="00320DB0">
              <w:rPr>
                <w:rFonts w:ascii="Times New Roman" w:eastAsiaTheme="minorEastAsia" w:hAnsi="Times New Roman"/>
                <w:sz w:val="28"/>
                <w:szCs w:val="28"/>
              </w:rPr>
              <w:t>Шкитилев</w:t>
            </w:r>
            <w:proofErr w:type="spellEnd"/>
            <w:r w:rsidRPr="00320DB0">
              <w:rPr>
                <w:rFonts w:ascii="Times New Roman" w:eastAsiaTheme="minorEastAsia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1E5" w:rsidRPr="00320DB0" w:rsidRDefault="006261E5" w:rsidP="00745F8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6261E5" w:rsidRPr="00320DB0" w:rsidTr="00745F8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1E5" w:rsidRPr="00320DB0" w:rsidRDefault="006261E5" w:rsidP="00745F8D">
            <w:pPr>
              <w:widowControl w:val="0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20DB0">
              <w:rPr>
                <w:rFonts w:ascii="Times New Roman" w:eastAsiaTheme="minorEastAsia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1E5" w:rsidRPr="00320DB0" w:rsidRDefault="006261E5" w:rsidP="00745F8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6261E5" w:rsidRPr="00320DB0" w:rsidTr="00745F8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1E5" w:rsidRPr="00320DB0" w:rsidRDefault="006261E5" w:rsidP="00745F8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1E5" w:rsidRPr="00320DB0" w:rsidRDefault="006261E5" w:rsidP="00745F8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6261E5" w:rsidRPr="00320DB0" w:rsidTr="00745F8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1E5" w:rsidRPr="00320DB0" w:rsidRDefault="006261E5" w:rsidP="00745F8D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1E5" w:rsidRPr="00320DB0" w:rsidRDefault="006261E5" w:rsidP="00745F8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6261E5" w:rsidRPr="00320DB0" w:rsidTr="00745F8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1E5" w:rsidRPr="00320DB0" w:rsidRDefault="006261E5" w:rsidP="00745F8D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1E5" w:rsidRPr="00320DB0" w:rsidRDefault="006261E5" w:rsidP="00745F8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6261E5" w:rsidRPr="00320DB0" w:rsidTr="00745F8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1E5" w:rsidRPr="00320DB0" w:rsidRDefault="006261E5" w:rsidP="00745F8D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color w:val="000000"/>
                <w:sz w:val="28"/>
                <w:szCs w:val="28"/>
              </w:rPr>
              <w:t>Капранов Роман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1E5" w:rsidRPr="00320DB0" w:rsidRDefault="006261E5" w:rsidP="00745F8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6261E5" w:rsidRPr="00320DB0" w:rsidTr="00745F8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1E5" w:rsidRPr="00320DB0" w:rsidRDefault="006261E5" w:rsidP="00745F8D">
            <w:pPr>
              <w:widowControl w:val="0"/>
              <w:rPr>
                <w:rFonts w:ascii="Times New Roman" w:eastAsiaTheme="minorEastAsia" w:hAnsi="Times New Roman"/>
                <w:sz w:val="28"/>
                <w:szCs w:val="28"/>
              </w:rPr>
            </w:pPr>
            <w:hyperlink r:id="rId12" w:history="1">
              <w:r w:rsidRPr="00320DB0">
                <w:rPr>
                  <w:rFonts w:ascii="Times New Roman" w:eastAsiaTheme="minorEastAsia" w:hAnsi="Times New Roman"/>
                  <w:sz w:val="28"/>
                  <w:szCs w:val="28"/>
                </w:rPr>
                <w:t>Кузьмина Светлана Витальевна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1E5" w:rsidRPr="00320DB0" w:rsidRDefault="006261E5" w:rsidP="00745F8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6261E5" w:rsidRPr="00320DB0" w:rsidTr="00745F8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1E5" w:rsidRPr="00320DB0" w:rsidRDefault="006261E5" w:rsidP="00745F8D">
            <w:pPr>
              <w:widowControl w:val="0"/>
              <w:jc w:val="left"/>
              <w:rPr>
                <w:rFonts w:ascii="Times New Roman" w:eastAsiaTheme="minorEastAsia" w:hAnsi="Times New Roman"/>
                <w:sz w:val="28"/>
                <w:szCs w:val="28"/>
              </w:rPr>
            </w:pPr>
            <w:proofErr w:type="spellStart"/>
            <w:r w:rsidRPr="00320DB0">
              <w:rPr>
                <w:rFonts w:ascii="Times New Roman" w:eastAsiaTheme="minorEastAsia" w:hAnsi="Times New Roman"/>
                <w:sz w:val="28"/>
                <w:szCs w:val="28"/>
              </w:rPr>
              <w:t>Хлыбов</w:t>
            </w:r>
            <w:proofErr w:type="spellEnd"/>
            <w:r w:rsidRPr="00320DB0">
              <w:rPr>
                <w:rFonts w:ascii="Times New Roman" w:eastAsiaTheme="minorEastAsia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1E5" w:rsidRPr="00320DB0" w:rsidRDefault="006261E5" w:rsidP="00745F8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6261E5" w:rsidRPr="00320DB0" w:rsidTr="00745F8D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1E5" w:rsidRPr="00320DB0" w:rsidRDefault="006261E5" w:rsidP="00745F8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  <w:r w:rsidRPr="00320DB0">
              <w:rPr>
                <w:rFonts w:ascii="Times New Roman" w:eastAsiaTheme="minorEastAsia" w:hAnsi="Times New Roman"/>
                <w:b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6261E5" w:rsidRPr="00320DB0" w:rsidTr="00745F8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1E5" w:rsidRPr="00320DB0" w:rsidRDefault="006261E5" w:rsidP="00745F8D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20DB0">
              <w:rPr>
                <w:rFonts w:ascii="Times New Roman" w:eastAsiaTheme="minorEastAsia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1E5" w:rsidRPr="00320DB0" w:rsidRDefault="006261E5" w:rsidP="00745F8D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</w:tbl>
    <w:p w:rsidR="006261E5" w:rsidRPr="001D5AF3" w:rsidRDefault="006261E5" w:rsidP="006261E5">
      <w:pPr>
        <w:outlineLvl w:val="0"/>
        <w:rPr>
          <w:rFonts w:ascii="Times New Roman" w:eastAsiaTheme="minorEastAsia" w:hAnsi="Times New Roman"/>
          <w:sz w:val="20"/>
          <w:szCs w:val="25"/>
        </w:rPr>
      </w:pPr>
      <w:r>
        <w:rPr>
          <w:rFonts w:ascii="Times New Roman" w:eastAsiaTheme="minorEastAsia" w:hAnsi="Times New Roman"/>
          <w:sz w:val="20"/>
          <w:szCs w:val="25"/>
        </w:rPr>
        <w:t>Филиппов Д.В</w:t>
      </w:r>
      <w:r w:rsidRPr="001D5AF3">
        <w:rPr>
          <w:rFonts w:ascii="Times New Roman" w:eastAsiaTheme="minorEastAsia" w:hAnsi="Times New Roman"/>
          <w:sz w:val="20"/>
          <w:szCs w:val="25"/>
        </w:rPr>
        <w:t>., 2</w:t>
      </w:r>
      <w:r>
        <w:rPr>
          <w:rFonts w:ascii="Times New Roman" w:eastAsiaTheme="minorEastAsia" w:hAnsi="Times New Roman"/>
          <w:sz w:val="20"/>
          <w:szCs w:val="25"/>
        </w:rPr>
        <w:t>2</w:t>
      </w:r>
      <w:r w:rsidRPr="001D5AF3">
        <w:rPr>
          <w:rFonts w:ascii="Times New Roman" w:eastAsiaTheme="minorEastAsia" w:hAnsi="Times New Roman"/>
          <w:sz w:val="20"/>
          <w:szCs w:val="25"/>
        </w:rPr>
        <w:t>-</w:t>
      </w:r>
      <w:r>
        <w:rPr>
          <w:rFonts w:ascii="Times New Roman" w:eastAsiaTheme="minorEastAsia" w:hAnsi="Times New Roman"/>
          <w:sz w:val="20"/>
          <w:szCs w:val="25"/>
        </w:rPr>
        <w:t>78</w:t>
      </w:r>
    </w:p>
    <w:p w:rsidR="006261E5" w:rsidRDefault="006261E5" w:rsidP="006261E5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</w:p>
    <w:p w:rsidR="006261E5" w:rsidRDefault="006261E5" w:rsidP="006261E5">
      <w:pPr>
        <w:keepLines w:val="0"/>
        <w:widowControl w:val="0"/>
        <w:spacing w:before="120" w:line="228" w:lineRule="auto"/>
        <w:rPr>
          <w:rFonts w:ascii="Times New Roman" w:eastAsia="Calibri" w:hAnsi="Times New Roman"/>
          <w:sz w:val="28"/>
          <w:szCs w:val="20"/>
          <w:lang w:val="en-US"/>
        </w:rPr>
      </w:pPr>
    </w:p>
    <w:p w:rsidR="0057080E" w:rsidRDefault="0057080E" w:rsidP="006261E5">
      <w:pPr>
        <w:keepLines w:val="0"/>
        <w:rPr>
          <w:sz w:val="28"/>
          <w:lang w:val="en-US"/>
        </w:rPr>
      </w:pPr>
    </w:p>
    <w:sectPr w:rsidR="0057080E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4C01" w:rsidRDefault="00674C01">
      <w:r>
        <w:separator/>
      </w:r>
    </w:p>
  </w:endnote>
  <w:endnote w:type="continuationSeparator" w:id="0">
    <w:p w:rsidR="00674C01" w:rsidRDefault="00674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57080E" w:rsidRDefault="0057080E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57080E" w:rsidRPr="0079319C" w:rsidRDefault="00352E0E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79319C">
              <w:rPr>
                <w:rFonts w:ascii="Times New Roman" w:hAnsi="Times New Roman"/>
                <w:sz w:val="16"/>
                <w:szCs w:val="16"/>
              </w:rPr>
              <w:t xml:space="preserve"> № 7284/234 Р3/З-15-4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79319C">
              <w:rPr>
                <w:rFonts w:ascii="Times New Roman" w:hAnsi="Times New Roman"/>
                <w:sz w:val="16"/>
                <w:szCs w:val="16"/>
              </w:rPr>
              <w:t xml:space="preserve"> «21» апреля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79319C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79319C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79319C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="0079319C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79319C">
              <w:rPr>
                <w:rFonts w:ascii="Times New Roman" w:hAnsi="Times New Roman"/>
                <w:sz w:val="16"/>
                <w:szCs w:val="16"/>
              </w:rPr>
              <w:t>заявок на участие в открытом запросе цен  на право заключения договора на поставку по лоту № 7284/234 Р3/З-15 «Поставка подшипника для арматуры 3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SE</w:t>
            </w:r>
            <w:r w:rsidRPr="0079319C">
              <w:rPr>
                <w:rFonts w:ascii="Times New Roman" w:hAnsi="Times New Roman"/>
                <w:sz w:val="16"/>
                <w:szCs w:val="16"/>
              </w:rPr>
              <w:t>10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S</w:t>
            </w:r>
            <w:r w:rsidRPr="0079319C">
              <w:rPr>
                <w:rFonts w:ascii="Times New Roman" w:hAnsi="Times New Roman"/>
                <w:sz w:val="16"/>
                <w:szCs w:val="16"/>
              </w:rPr>
              <w:t>02 (</w:t>
            </w:r>
            <w:proofErr w:type="spellStart"/>
            <w:r w:rsidRPr="0079319C">
              <w:rPr>
                <w:rFonts w:ascii="Times New Roman" w:hAnsi="Times New Roman"/>
                <w:sz w:val="16"/>
                <w:szCs w:val="16"/>
              </w:rPr>
              <w:t>машзал</w:t>
            </w:r>
            <w:proofErr w:type="spellEnd"/>
            <w:r w:rsidRPr="0079319C">
              <w:rPr>
                <w:rFonts w:ascii="Times New Roman" w:hAnsi="Times New Roman"/>
                <w:sz w:val="16"/>
                <w:szCs w:val="16"/>
              </w:rPr>
              <w:t xml:space="preserve">) для сооружения энергоблока №3 Ростовской АЭС» </w:t>
            </w:r>
          </w:p>
          <w:p w:rsidR="0057080E" w:rsidRDefault="00352E0E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261E5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261E5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57080E" w:rsidRDefault="0057080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4C01" w:rsidRDefault="00674C01">
      <w:r>
        <w:separator/>
      </w:r>
    </w:p>
  </w:footnote>
  <w:footnote w:type="continuationSeparator" w:id="0">
    <w:p w:rsidR="00674C01" w:rsidRDefault="00674C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920F8D"/>
    <w:multiLevelType w:val="multilevel"/>
    <w:tmpl w:val="C526E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7EE151A"/>
    <w:multiLevelType w:val="multilevel"/>
    <w:tmpl w:val="8AB81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52E0E"/>
    <w:rsid w:val="00352E0E"/>
    <w:rsid w:val="0057080E"/>
    <w:rsid w:val="006261E5"/>
    <w:rsid w:val="00674C01"/>
    <w:rsid w:val="00793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paragraph" w:customStyle="1" w:styleId="1">
    <w:name w:val="Абзац списка1"/>
    <w:basedOn w:val="a"/>
    <w:semiHidden/>
    <w:rsid w:val="006261E5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EAA8B8-20BB-4C2D-BAEB-92B7E4425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1029</Words>
  <Characters>5867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2015-04-23T16:00:00Z</dcterms:created>
  <dcterms:modified xsi:type="dcterms:W3CDTF">2015-04-23T16:14:00Z</dcterms:modified>
</cp:coreProperties>
</file>