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984" w:rsidRPr="001F17C9" w:rsidRDefault="00D5106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F17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1F17C9" w:rsidRPr="001F17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1F17C9" w:rsidRPr="001F17C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1F17C9" w:rsidRPr="001F17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-2015/343</w:t>
      </w:r>
    </w:p>
    <w:p w:rsidR="00372984" w:rsidRDefault="00D5106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F17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F17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F17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F17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F17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F17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F17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F17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запасных частей и расходных материалов для анализаторов азота, кислорода, углерода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LECO</w:t>
      </w:r>
      <w:r w:rsidRPr="001F17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CS</w:t>
      </w:r>
      <w:r w:rsidRPr="001F17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-230,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LECO</w:t>
      </w:r>
      <w:r w:rsidRPr="001F17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TC</w:t>
      </w:r>
      <w:r w:rsidRPr="001F17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-400 (901-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1F17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-18431.</w:t>
      </w:r>
      <w:proofErr w:type="gramEnd"/>
      <w:r w:rsidRPr="001F17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Подшипники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Части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запасные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принадлежности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газоанализаторов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).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</w:p>
    <w:p w:rsidR="00372984" w:rsidRDefault="0037298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372984" w:rsidRDefault="0037298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72984">
        <w:tc>
          <w:tcPr>
            <w:tcW w:w="5149" w:type="dxa"/>
            <w:hideMark/>
          </w:tcPr>
          <w:p w:rsidR="00372984" w:rsidRDefault="00D5106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372984" w:rsidRDefault="00D5106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72984" w:rsidRDefault="0037298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2984" w:rsidRDefault="00D510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372984" w:rsidRDefault="0037298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2984" w:rsidRDefault="00D5106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72984" w:rsidRDefault="00D5106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372984" w:rsidRPr="001F17C9" w:rsidRDefault="00D510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F17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17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F17C9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372984" w:rsidRPr="001F17C9" w:rsidRDefault="00D510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F17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17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F17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запасных частей и расходных материалов для анализаторов азота, кислорода, углерода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LECO</w:t>
      </w:r>
      <w:r w:rsidRPr="001F17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CS</w:t>
      </w:r>
      <w:r w:rsidRPr="001F17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-230,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LECO</w:t>
      </w:r>
      <w:r w:rsidRPr="001F17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TC</w:t>
      </w:r>
      <w:r w:rsidRPr="001F17C9">
        <w:rPr>
          <w:rFonts w:ascii="Times New Roman" w:eastAsia="Times New Roman" w:hAnsi="Times New Roman" w:cs="Times New Roman"/>
          <w:sz w:val="28"/>
          <w:szCs w:val="28"/>
          <w:lang w:eastAsia="ru-RU"/>
        </w:rPr>
        <w:t>-400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1F17C9">
        <w:rPr>
          <w:rFonts w:ascii="Times New Roman" w:eastAsia="Times New Roman" w:hAnsi="Times New Roman" w:cs="Times New Roman"/>
          <w:sz w:val="28"/>
          <w:szCs w:val="28"/>
          <w:lang w:eastAsia="ru-RU"/>
        </w:rPr>
        <w:t>-18431.</w:t>
      </w:r>
      <w:proofErr w:type="gramEnd"/>
      <w:r w:rsidRPr="001F17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F17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Подшипники, Части запасные и принадлежности газоанализаторов). </w:t>
      </w:r>
      <w:proofErr w:type="gramEnd"/>
    </w:p>
    <w:p w:rsidR="00372984" w:rsidRPr="001F17C9" w:rsidRDefault="00D510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7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1F17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-18431. Подшипники, Части запасные и принадлежности газоанализаторов </w:t>
      </w:r>
    </w:p>
    <w:p w:rsidR="00372984" w:rsidRPr="001F17C9" w:rsidRDefault="003729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2984" w:rsidRPr="001F17C9" w:rsidRDefault="00D510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7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204 647 (Двести четыре тысячи шестьсот сорок семь) рублей 40 копеек, включая НДС. </w:t>
      </w:r>
    </w:p>
    <w:p w:rsidR="00372984" w:rsidRPr="001F17C9" w:rsidRDefault="003729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2984" w:rsidRDefault="00D510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01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17C9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98/4748 (901-</w:t>
      </w:r>
      <w:r w:rsidR="001F17C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1F17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-19540)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01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01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173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0173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0173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0173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«19»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31502144968,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№150319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/0506/162,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№Z037402.</w:t>
      </w:r>
    </w:p>
    <w:p w:rsidR="00372984" w:rsidRDefault="0037298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2984" w:rsidRDefault="0037298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372984" w:rsidRPr="00F01730" w:rsidRDefault="0037298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2984" w:rsidRDefault="00D5106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запросе цен на 05:00:00 (время московское) «01» апреля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372984" w:rsidRDefault="00D5106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72984" w:rsidRDefault="00D5106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372984" w:rsidRDefault="0037298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2984" w:rsidRDefault="00D5106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72984" w:rsidRDefault="00D51061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 w:rsidRPr="00F01730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запасных частей и расходных материалов для анализаторов азота, кислорода, углерода </w:t>
      </w:r>
      <w:r>
        <w:rPr>
          <w:rFonts w:eastAsia="Times New Roman"/>
          <w:sz w:val="28"/>
          <w:szCs w:val="28"/>
          <w:lang w:val="en-US"/>
        </w:rPr>
        <w:t>LECO</w:t>
      </w:r>
      <w:r w:rsidRPr="00F01730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  <w:lang w:val="en-US"/>
        </w:rPr>
        <w:t>CS</w:t>
      </w:r>
      <w:r w:rsidRPr="00F01730">
        <w:rPr>
          <w:rFonts w:eastAsia="Times New Roman"/>
          <w:sz w:val="28"/>
          <w:szCs w:val="28"/>
        </w:rPr>
        <w:t xml:space="preserve">-230, </w:t>
      </w:r>
      <w:r>
        <w:rPr>
          <w:rFonts w:eastAsia="Times New Roman"/>
          <w:sz w:val="28"/>
          <w:szCs w:val="28"/>
          <w:lang w:val="en-US"/>
        </w:rPr>
        <w:t>LECO</w:t>
      </w:r>
      <w:r w:rsidRPr="00F01730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  <w:lang w:val="en-US"/>
        </w:rPr>
        <w:t>TC</w:t>
      </w:r>
      <w:r w:rsidRPr="00F01730">
        <w:rPr>
          <w:rFonts w:eastAsia="Times New Roman"/>
          <w:sz w:val="28"/>
          <w:szCs w:val="28"/>
        </w:rPr>
        <w:t>-400 (901-</w:t>
      </w:r>
      <w:r>
        <w:rPr>
          <w:rFonts w:eastAsia="Times New Roman"/>
          <w:sz w:val="28"/>
          <w:szCs w:val="28"/>
          <w:lang w:val="en-US"/>
        </w:rPr>
        <w:t>SH</w:t>
      </w:r>
      <w:r w:rsidRPr="00F01730">
        <w:rPr>
          <w:rFonts w:eastAsia="Times New Roman"/>
          <w:sz w:val="28"/>
          <w:szCs w:val="28"/>
        </w:rPr>
        <w:t>-18431.</w:t>
      </w:r>
      <w:proofErr w:type="gramEnd"/>
      <w:r w:rsidRPr="00F01730">
        <w:rPr>
          <w:rFonts w:eastAsia="Times New Roman"/>
          <w:sz w:val="28"/>
          <w:szCs w:val="28"/>
        </w:rPr>
        <w:t xml:space="preserve"> </w:t>
      </w:r>
      <w:proofErr w:type="gramStart"/>
      <w:r w:rsidRPr="00865CF9">
        <w:rPr>
          <w:rFonts w:eastAsia="Times New Roman"/>
          <w:sz w:val="28"/>
          <w:szCs w:val="28"/>
        </w:rPr>
        <w:t>Подшипники, Части запасные и п</w:t>
      </w:r>
      <w:r w:rsidR="001F17C9" w:rsidRPr="00865CF9">
        <w:rPr>
          <w:rFonts w:eastAsia="Times New Roman"/>
          <w:sz w:val="28"/>
          <w:szCs w:val="28"/>
        </w:rPr>
        <w:t>ринадлежности газоанализаторов)</w:t>
      </w:r>
      <w:r w:rsidRPr="00865CF9">
        <w:rPr>
          <w:rFonts w:eastAsia="Times New Roman"/>
          <w:sz w:val="28"/>
          <w:szCs w:val="28"/>
        </w:rPr>
        <w:t xml:space="preserve"> признан несостоявшимся. </w:t>
      </w:r>
      <w:proofErr w:type="gramEnd"/>
    </w:p>
    <w:p w:rsidR="001F17C9" w:rsidRDefault="001F17C9">
      <w:pPr>
        <w:pStyle w:val="af4"/>
        <w:jc w:val="both"/>
        <w:rPr>
          <w:rFonts w:eastAsia="Times New Roman"/>
          <w:sz w:val="28"/>
          <w:szCs w:val="28"/>
        </w:rPr>
      </w:pPr>
    </w:p>
    <w:p w:rsidR="001F17C9" w:rsidRDefault="001F17C9">
      <w:pPr>
        <w:pStyle w:val="af4"/>
        <w:jc w:val="both"/>
        <w:rPr>
          <w:rFonts w:eastAsia="Times New Roman"/>
          <w:sz w:val="28"/>
          <w:szCs w:val="28"/>
        </w:rPr>
      </w:pPr>
    </w:p>
    <w:p w:rsidR="00A67B38" w:rsidRPr="00CC2154" w:rsidRDefault="001F17C9" w:rsidP="00CC2154">
      <w:pPr>
        <w:pStyle w:val="af4"/>
        <w:spacing w:after="0" w:afterAutospacing="0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Секретарь Единой Закупочн</w:t>
      </w:r>
      <w:r w:rsidR="00CC2154">
        <w:rPr>
          <w:sz w:val="28"/>
          <w:szCs w:val="28"/>
        </w:rPr>
        <w:t>ой Комиссии (без права голоса)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A67B38" w:rsidRPr="00CC2154" w:rsidTr="00CC2154">
        <w:tc>
          <w:tcPr>
            <w:tcW w:w="2660" w:type="dxa"/>
            <w:shd w:val="clear" w:color="auto" w:fill="auto"/>
          </w:tcPr>
          <w:p w:rsidR="00A67B38" w:rsidRPr="00CC2154" w:rsidRDefault="00A67B38" w:rsidP="00A67B3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C215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A67B38" w:rsidRPr="00CC2154" w:rsidRDefault="00A67B38" w:rsidP="00A67B3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C215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A67B38" w:rsidRPr="00CC2154" w:rsidRDefault="00A67B38" w:rsidP="00A67B3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C215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A67B38" w:rsidRPr="00CC2154" w:rsidRDefault="00A67B38" w:rsidP="00A67B3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C215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A67B38" w:rsidRPr="00CC2154" w:rsidTr="00CC2154">
        <w:tc>
          <w:tcPr>
            <w:tcW w:w="2660" w:type="dxa"/>
            <w:shd w:val="clear" w:color="auto" w:fill="auto"/>
          </w:tcPr>
          <w:p w:rsidR="00A67B38" w:rsidRPr="00CC2154" w:rsidRDefault="00A67B38" w:rsidP="00A67B3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CC215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CC215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A67B38" w:rsidRPr="00CC2154" w:rsidRDefault="00A67B38" w:rsidP="00A67B3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C215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01.04.2015</w:t>
            </w:r>
          </w:p>
        </w:tc>
        <w:tc>
          <w:tcPr>
            <w:tcW w:w="2760" w:type="dxa"/>
            <w:shd w:val="clear" w:color="auto" w:fill="auto"/>
          </w:tcPr>
          <w:p w:rsidR="00A67B38" w:rsidRPr="00CC2154" w:rsidRDefault="00A67B38" w:rsidP="00A67B3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C215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A67B38" w:rsidRPr="00CC2154" w:rsidRDefault="00A67B38" w:rsidP="00A67B3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C215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CC215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CC215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D51061" w:rsidRPr="00F01730" w:rsidRDefault="00D51061" w:rsidP="00A67B3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D51061" w:rsidRPr="00F01730" w:rsidSect="00372984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883" w:rsidRDefault="00D44883">
      <w:pPr>
        <w:spacing w:after="0" w:line="240" w:lineRule="auto"/>
      </w:pPr>
      <w:r>
        <w:separator/>
      </w:r>
    </w:p>
  </w:endnote>
  <w:endnote w:type="continuationSeparator" w:id="0">
    <w:p w:rsidR="00D44883" w:rsidRDefault="00D448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984" w:rsidRDefault="00D5106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372984" w:rsidRDefault="00D5106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proofErr w:type="gramStart"/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запасных частей и расходных материалов для анализаторов азота, кислорода, углерода LECO CS-230, LECO TC-400 (901-SH-18431.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Подшипники, Части запасные и принадлежности газоанализаторов). </w:t>
    </w:r>
    <w:proofErr w:type="gramEnd"/>
  </w:p>
  <w:p w:rsidR="00372984" w:rsidRDefault="00372984">
    <w:pPr>
      <w:pStyle w:val="a9"/>
      <w:jc w:val="center"/>
      <w:rPr>
        <w:bCs/>
        <w:sz w:val="16"/>
        <w:szCs w:val="16"/>
      </w:rPr>
    </w:pPr>
  </w:p>
  <w:p w:rsidR="00372984" w:rsidRDefault="00A46B8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5106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5106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C215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5106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5106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C215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883" w:rsidRDefault="00D44883">
      <w:pPr>
        <w:spacing w:after="0" w:line="240" w:lineRule="auto"/>
      </w:pPr>
      <w:r>
        <w:separator/>
      </w:r>
    </w:p>
  </w:footnote>
  <w:footnote w:type="continuationSeparator" w:id="0">
    <w:p w:rsidR="00D44883" w:rsidRDefault="00D448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F01730"/>
    <w:rsid w:val="001F17C9"/>
    <w:rsid w:val="00372984"/>
    <w:rsid w:val="00865CF9"/>
    <w:rsid w:val="00A46B8B"/>
    <w:rsid w:val="00A67B38"/>
    <w:rsid w:val="00CC2154"/>
    <w:rsid w:val="00D44883"/>
    <w:rsid w:val="00D51061"/>
    <w:rsid w:val="00F01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98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7298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7298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729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7298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729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7298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729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7298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7298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7298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72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7298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72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7298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7298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7298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72984"/>
    <w:rPr>
      <w:sz w:val="16"/>
      <w:szCs w:val="16"/>
    </w:rPr>
  </w:style>
  <w:style w:type="paragraph" w:styleId="af4">
    <w:name w:val="Normal (Web)"/>
    <w:basedOn w:val="a"/>
    <w:uiPriority w:val="99"/>
    <w:unhideWhenUsed/>
    <w:rsid w:val="0037298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C20D7-ED8B-451E-92DA-0BEF74998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430</Words>
  <Characters>2452</Characters>
  <Application>Microsoft Office Word</Application>
  <DocSecurity>0</DocSecurity>
  <Lines>20</Lines>
  <Paragraphs>5</Paragraphs>
  <ScaleCrop>false</ScaleCrop>
  <Company/>
  <LinksUpToDate>false</LinksUpToDate>
  <CharactersWithSpaces>2877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dcterms:created xsi:type="dcterms:W3CDTF">2015-04-01T02:43:00Z</dcterms:created>
  <dcterms:modified xsi:type="dcterms:W3CDTF">2015-04-01T02:44:00Z</dcterms:modified>
</cp:coreProperties>
</file>