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2F0" w:rsidRPr="00EB2281" w:rsidRDefault="009452F0" w:rsidP="009452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="00EB22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021099-</w:t>
      </w:r>
      <w:r w:rsidR="00EB2281" w:rsidRPr="00EB22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</w:p>
    <w:p w:rsidR="009452F0" w:rsidRDefault="009452F0" w:rsidP="009452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закупочной комиссии по рассмотрению </w:t>
      </w:r>
      <w:r w:rsidR="00EB228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 отборочной, оценочной стадиях и подведении итогов </w:t>
      </w:r>
      <w:r w:rsidR="00EB2281"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заявок</w:t>
      </w: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конкурсе на право заключения договора на выполнение строительно-монтажных работ, поставку, монтаж и пуско-наладку инженерного оборудования по объекту «Создание оптической лаборатории в помещении 202/2 корп. 16 на площадке «Новослободская»» </w:t>
      </w:r>
    </w:p>
    <w:p w:rsidR="001A7E11" w:rsidRPr="00476FF4" w:rsidRDefault="001A7E11" w:rsidP="009452F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094"/>
        <w:gridCol w:w="5043"/>
      </w:tblGrid>
      <w:tr w:rsidR="009452F0" w:rsidRPr="00476FF4" w:rsidTr="00EB2281">
        <w:tc>
          <w:tcPr>
            <w:tcW w:w="5094" w:type="dxa"/>
            <w:hideMark/>
          </w:tcPr>
          <w:p w:rsidR="009452F0" w:rsidRPr="00476FF4" w:rsidRDefault="009452F0" w:rsidP="006A55B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043" w:type="dxa"/>
            <w:hideMark/>
          </w:tcPr>
          <w:p w:rsidR="009452F0" w:rsidRPr="00476FF4" w:rsidRDefault="009452F0" w:rsidP="00EB228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EB228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21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мая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476F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 с использованием функционала ЭТП АКД согласно регламенту ее работы.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Default="009452F0" w:rsidP="009452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A7E11" w:rsidRPr="00476FF4" w:rsidRDefault="001A7E11" w:rsidP="009452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им. Н.Л.Духова"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конкурса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им. Н.Л.Духова"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конкурса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выполнение строительно-монтажных работ, поставку, монтаж и пуско-наладку инженерного оборудования по объекту «Создание оптической лаборатории в помещении 202/2 корп. 16 на площадке «Новослободская»» 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Строительно-монтажные работы, поставка, монтаж и пуско-наладка инженерного оборудования по объекту "Создание оптической лаборатории в помещении №202/2, корп. 16 на площадке "Новослободская" ФГУП "ВНИИА" </w:t>
      </w:r>
    </w:p>
    <w:p w:rsidR="009452F0" w:rsidRPr="00476FF4" w:rsidRDefault="009452F0" w:rsidP="00945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snapToGrid w:val="0"/>
        <w:jc w:val="both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eastAsia="Calibri" w:hAnsi="Times New Roman" w:cs="Times New Roman"/>
          <w:b/>
          <w:sz w:val="24"/>
          <w:szCs w:val="24"/>
        </w:rPr>
        <w:t>Объем и перечень работ</w:t>
      </w: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 приведены в Части 3 «Техническая часть» конкурсной документации.</w:t>
      </w:r>
    </w:p>
    <w:p w:rsidR="009452F0" w:rsidRPr="00476FF4" w:rsidRDefault="009452F0" w:rsidP="009452F0">
      <w:pPr>
        <w:snapToGrid w:val="0"/>
        <w:rPr>
          <w:rFonts w:ascii="Times New Roman" w:eastAsia="Calibri" w:hAnsi="Times New Roman" w:cs="Times New Roman"/>
          <w:sz w:val="24"/>
          <w:szCs w:val="24"/>
        </w:rPr>
      </w:pPr>
      <w:r w:rsidRPr="00476FF4">
        <w:rPr>
          <w:rFonts w:ascii="Times New Roman" w:eastAsia="Calibri" w:hAnsi="Times New Roman" w:cs="Times New Roman"/>
          <w:b/>
          <w:sz w:val="24"/>
          <w:szCs w:val="24"/>
        </w:rPr>
        <w:t>Начало производства работ:</w:t>
      </w: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 с момента передачи помещений Подрядчику по Акту-допуску.</w:t>
      </w:r>
    </w:p>
    <w:p w:rsidR="009452F0" w:rsidRPr="00476FF4" w:rsidRDefault="009452F0" w:rsidP="00945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Calibri" w:hAnsi="Times New Roman" w:cs="Times New Roman"/>
          <w:b/>
          <w:sz w:val="24"/>
          <w:szCs w:val="24"/>
        </w:rPr>
        <w:t>Срок выполнения работ:</w:t>
      </w: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 не позднее 6 (шести) месяцев с даты подписания Акта-допуска.</w:t>
      </w: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с НДС – </w:t>
      </w:r>
      <w:r w:rsidRPr="00476FF4">
        <w:rPr>
          <w:rFonts w:ascii="Times New Roman" w:eastAsia="Calibri" w:hAnsi="Times New Roman" w:cs="Times New Roman"/>
          <w:b/>
          <w:sz w:val="24"/>
          <w:szCs w:val="24"/>
        </w:rPr>
        <w:t xml:space="preserve">26 493 540,00 </w:t>
      </w:r>
      <w:r w:rsidRPr="00476FF4">
        <w:rPr>
          <w:rFonts w:ascii="Times New Roman" w:eastAsia="Calibri" w:hAnsi="Times New Roman" w:cs="Times New Roman"/>
          <w:sz w:val="24"/>
          <w:szCs w:val="24"/>
        </w:rPr>
        <w:t>(Двадцать шесть миллионов четыреста девяносто три тысячи пятьсот сорок) руб. 00 коп.</w:t>
      </w:r>
    </w:p>
    <w:p w:rsidR="009452F0" w:rsidRPr="00476FF4" w:rsidRDefault="009452F0" w:rsidP="009452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Calibri" w:hAnsi="Times New Roman" w:cs="Times New Roman"/>
          <w:sz w:val="24"/>
          <w:szCs w:val="24"/>
        </w:rPr>
        <w:t xml:space="preserve">без НДС – </w:t>
      </w:r>
      <w:bookmarkStart w:id="0" w:name="OLE_LINK9"/>
      <w:bookmarkStart w:id="1" w:name="OLE_LINK10"/>
      <w:bookmarkStart w:id="2" w:name="OLE_LINK11"/>
      <w:r w:rsidRPr="00476FF4">
        <w:rPr>
          <w:rFonts w:ascii="Times New Roman" w:eastAsia="Calibri" w:hAnsi="Times New Roman" w:cs="Times New Roman"/>
          <w:b/>
          <w:sz w:val="24"/>
          <w:szCs w:val="24"/>
        </w:rPr>
        <w:t xml:space="preserve">22 452 152,54 </w:t>
      </w:r>
      <w:r w:rsidRPr="00476FF4">
        <w:rPr>
          <w:rFonts w:ascii="Times New Roman" w:eastAsia="Calibri" w:hAnsi="Times New Roman" w:cs="Times New Roman"/>
          <w:sz w:val="24"/>
          <w:szCs w:val="24"/>
        </w:rPr>
        <w:t>(Двадцать два миллиона четыреста пятьдесят две тысячи сто пятьдесят два) руб. 54 коп.</w:t>
      </w:r>
      <w:bookmarkEnd w:id="0"/>
      <w:bookmarkEnd w:id="1"/>
      <w:bookmarkEnd w:id="2"/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452F0" w:rsidRPr="00476FF4" w:rsidRDefault="009452F0" w:rsidP="00945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конкурса в электронной форме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конкурсная документация опубликован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ы «19» марта 2015 года в информационно</w:t>
      </w:r>
      <w:r w:rsidRPr="00476F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-телекоммуникационной сети «Интернет»:</w:t>
      </w:r>
    </w:p>
    <w:p w:rsidR="001A7E11" w:rsidRPr="00476FF4" w:rsidRDefault="001A7E11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 официальном сайте Российской Федерации для размещения информации о размещении заказов </w:t>
      </w:r>
      <w:hyperlink r:id="rId7" w:history="1">
        <w:r w:rsidRPr="00476FF4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http://www.zakupki.gov.ru</w:t>
        </w:r>
      </w:hyperlink>
      <w:r w:rsidRPr="00476FF4">
        <w:rPr>
          <w:rStyle w:val="a4"/>
          <w:rFonts w:ascii="Times New Roman" w:eastAsia="Times New Roman" w:hAnsi="Times New Roman" w:cs="Times New Roman"/>
          <w:color w:val="auto"/>
          <w:sz w:val="24"/>
          <w:szCs w:val="24"/>
          <w:u w:val="none"/>
          <w:lang w:eastAsia="ru-RU"/>
        </w:rPr>
        <w:t>/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476FF4">
        <w:rPr>
          <w:rFonts w:ascii="Times New Roman" w:hAnsi="Times New Roman" w:cs="Times New Roman"/>
          <w:sz w:val="24"/>
          <w:szCs w:val="24"/>
        </w:rPr>
        <w:t xml:space="preserve"> 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31502146501;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76FF4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http://zakupki.rosatom.ru/</w:t>
        </w:r>
      </w:hyperlink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№150319/0469/267;</w:t>
      </w:r>
    </w:p>
    <w:p w:rsidR="009452F0" w:rsidRPr="00476FF4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Default="009452F0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ЭТП АКД, закупка №C021099.</w:t>
      </w:r>
    </w:p>
    <w:p w:rsidR="00EB2281" w:rsidRPr="00476FF4" w:rsidRDefault="00EB2281" w:rsidP="009452F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комиссии проводится в 11:00:00 (время московское) «</w:t>
      </w:r>
      <w:r w:rsidR="00EB2281" w:rsidRPr="00EB2281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476F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мая 2015 года по адресу: 127055, г. Москва, ул. Сущевская, д. 22 </w:t>
      </w:r>
    </w:p>
    <w:p w:rsidR="009452F0" w:rsidRPr="00476FF4" w:rsidRDefault="009452F0" w:rsidP="009452F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52F0" w:rsidRPr="00476FF4" w:rsidRDefault="009452F0" w:rsidP="009452F0">
      <w:pPr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В заседании принимают участие 6 из 10 членов комиссии. Кворум имеется.</w:t>
      </w:r>
    </w:p>
    <w:p w:rsidR="009452F0" w:rsidRPr="00476FF4" w:rsidRDefault="009452F0" w:rsidP="009452F0">
      <w:pPr>
        <w:pStyle w:val="a7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 комиссии по открытию доступа к поданным в форме электронных документов заявкам от 27.04.2015 № </w:t>
      </w:r>
      <w:r w:rsidRPr="00476FF4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C</w:t>
      </w:r>
      <w:r w:rsidRPr="00476FF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021099-1</w:t>
      </w:r>
      <w:r w:rsidRPr="00476FF4">
        <w:rPr>
          <w:rFonts w:ascii="Times New Roman" w:hAnsi="Times New Roman" w:cs="Times New Roman"/>
          <w:sz w:val="24"/>
          <w:szCs w:val="24"/>
        </w:rPr>
        <w:t xml:space="preserve"> к рассмотрению приняты заявки от следующих участников процедуры закупки:</w:t>
      </w:r>
    </w:p>
    <w:tbl>
      <w:tblPr>
        <w:tblW w:w="5000" w:type="pct"/>
        <w:jc w:val="center"/>
        <w:tblInd w:w="-410" w:type="dxa"/>
        <w:tblCellMar>
          <w:left w:w="0" w:type="dxa"/>
          <w:right w:w="0" w:type="dxa"/>
        </w:tblCellMar>
        <w:tblLook w:val="04A0"/>
      </w:tblPr>
      <w:tblGrid>
        <w:gridCol w:w="497"/>
        <w:gridCol w:w="2488"/>
        <w:gridCol w:w="6952"/>
      </w:tblGrid>
      <w:tr w:rsidR="009452F0" w:rsidRPr="00476FF4" w:rsidTr="003971FB">
        <w:trPr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3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452F0" w:rsidRPr="00476FF4" w:rsidTr="003971FB">
        <w:trPr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Федеральное государственное унитарное предприятие «Специальное научно-производственное объединение «Элерон»</w:t>
            </w: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</w:rPr>
              <w:t>ИНН 7724076060</w:t>
            </w: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115563, г. Москва, ул. ул. Генерала Белова, д.  14</w:t>
            </w:r>
          </w:p>
        </w:tc>
        <w:tc>
          <w:tcPr>
            <w:tcW w:w="3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452F0" w:rsidRPr="00476FF4" w:rsidRDefault="009452F0" w:rsidP="006A5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Предмет закупки:</w:t>
            </w: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Строительно-монтажные работы, поставка, монтаж и пуско-наладка инженерного оборудования по объекту «Создание оптической лаборатории в помещении №202/2, корп. 16 на площадке «Новослободская» ФГУП «ВНИИА»</w:t>
            </w: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24 374 058, 80 (Двадцать четыре миллиона триста семьдесят четыре тысячи пятьдесят восемь рублей 80 копеек) включая НДС</w:t>
            </w: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Дата и время поступления заявки:</w:t>
            </w:r>
          </w:p>
          <w:p w:rsidR="009452F0" w:rsidRPr="00476FF4" w:rsidRDefault="009452F0" w:rsidP="006A5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</w:rPr>
              <w:t>22.04.2015г. 16:53:26 (мск)</w:t>
            </w:r>
          </w:p>
        </w:tc>
      </w:tr>
      <w:tr w:rsidR="009452F0" w:rsidRPr="00476FF4" w:rsidTr="003971FB">
        <w:trPr>
          <w:jc w:val="center"/>
        </w:trPr>
        <w:tc>
          <w:tcPr>
            <w:tcW w:w="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«Системные решения»</w:t>
            </w: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</w:rPr>
              <w:t>ИНН 7701417211</w:t>
            </w: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52F0" w:rsidRPr="00476FF4" w:rsidRDefault="009452F0" w:rsidP="006A5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105005, г. Москва, ул. ул. Радио, д. д. 23/9 , стр. 1</w:t>
            </w:r>
          </w:p>
        </w:tc>
        <w:tc>
          <w:tcPr>
            <w:tcW w:w="34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bottom"/>
          </w:tcPr>
          <w:p w:rsidR="009452F0" w:rsidRPr="00476FF4" w:rsidRDefault="009452F0" w:rsidP="006A5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Предмет закупки:</w:t>
            </w: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76F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Строительно-монтажные работы, поставка, монтаж и пуско-наладка инженерного оборудования по объекту «Создание оптической лаборатории в помещении №202/2, корп. 16 на площадке «Новослободская» ФГУП «ВНИИА»</w:t>
            </w: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заявки:</w:t>
            </w:r>
            <w:r w:rsidRPr="00476F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24 903 927, 60 (Двадцать четыре миллиона девятьсот три тысячи девятьсот двадцать семь рублей 60 копеек) включая НДС</w:t>
            </w: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9452F0" w:rsidRPr="00476FF4" w:rsidRDefault="009452F0" w:rsidP="006A55B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76FF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Дата и время поступления заявки:</w:t>
            </w:r>
          </w:p>
          <w:p w:rsidR="009452F0" w:rsidRPr="00476FF4" w:rsidRDefault="009452F0" w:rsidP="006A5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76FF4">
              <w:rPr>
                <w:rFonts w:ascii="Times New Roman" w:hAnsi="Times New Roman" w:cs="Times New Roman"/>
                <w:sz w:val="24"/>
                <w:szCs w:val="24"/>
              </w:rPr>
              <w:t>22.04.2015г. 16:53:26 (мск)</w:t>
            </w:r>
          </w:p>
        </w:tc>
      </w:tr>
    </w:tbl>
    <w:p w:rsidR="00476FF4" w:rsidRDefault="00476FF4" w:rsidP="00476FF4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2914E8" w:rsidRDefault="002914E8" w:rsidP="002914E8">
      <w:pPr>
        <w:pStyle w:val="a7"/>
        <w:numPr>
          <w:ilvl w:val="0"/>
          <w:numId w:val="1"/>
        </w:numPr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повторного рассмотрения заявок на участие в конкурсе с учетом, в том числе, документов, дополнительно представленных участниками конкурса в ответ на направленные запросы по уточнению заявок на участие в конкурсе, конкурсной комиссией были приняты следующие решения: </w:t>
      </w:r>
    </w:p>
    <w:p w:rsidR="002914E8" w:rsidRDefault="002914E8" w:rsidP="002914E8">
      <w:pPr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164234">
        <w:rPr>
          <w:rFonts w:ascii="Times New Roman" w:eastAsia="Times New Roman" w:hAnsi="Times New Roman" w:cs="Times New Roman"/>
          <w:b/>
          <w:sz w:val="24"/>
          <w:szCs w:val="24"/>
        </w:rPr>
        <w:t xml:space="preserve">2.1.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</w:t>
      </w:r>
      <w:r w:rsidR="00164234">
        <w:rPr>
          <w:rFonts w:ascii="Times New Roman" w:eastAsia="Times New Roman" w:hAnsi="Times New Roman" w:cs="Times New Roman"/>
          <w:sz w:val="24"/>
          <w:szCs w:val="24"/>
        </w:rPr>
        <w:t>конкурсной документации:</w:t>
      </w:r>
    </w:p>
    <w:p w:rsidR="00164234" w:rsidRPr="00164234" w:rsidRDefault="00164234" w:rsidP="002914E8">
      <w:pPr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234">
        <w:rPr>
          <w:rFonts w:ascii="Times New Roman" w:eastAsia="Times New Roman" w:hAnsi="Times New Roman" w:cs="Times New Roman"/>
          <w:b/>
          <w:sz w:val="24"/>
          <w:szCs w:val="24"/>
        </w:rPr>
        <w:t>2.1.1. Общество с ограниченной ответственностью «Системные решения»</w:t>
      </w:r>
    </w:p>
    <w:p w:rsidR="009452F0" w:rsidRPr="00C32490" w:rsidRDefault="009452F0" w:rsidP="009452F0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Результаты голосования членов закупочной комиссии: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«за» - 6 голосов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«против» - 0 голосов</w:t>
      </w:r>
    </w:p>
    <w:p w:rsidR="009452F0" w:rsidRPr="00476FF4" w:rsidRDefault="009452F0" w:rsidP="009452F0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«воздержался» - 0 голосов</w:t>
      </w:r>
    </w:p>
    <w:p w:rsidR="009452F0" w:rsidRDefault="009452F0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164234" w:rsidRDefault="00164234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164234">
        <w:rPr>
          <w:rFonts w:ascii="Times New Roman" w:eastAsia="Times New Roman" w:hAnsi="Times New Roman" w:cs="Times New Roman"/>
          <w:b/>
          <w:sz w:val="24"/>
          <w:szCs w:val="24"/>
        </w:rPr>
        <w:t>2.2.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Отказать в допуске к дальнейшему участию в конкурсе следующим участникам конкурса, подавшим заявки:</w:t>
      </w:r>
    </w:p>
    <w:p w:rsidR="00164234" w:rsidRDefault="00164234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164234" w:rsidRDefault="00164234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64234">
        <w:rPr>
          <w:rFonts w:ascii="Times New Roman" w:eastAsia="Times New Roman" w:hAnsi="Times New Roman" w:cs="Times New Roman"/>
          <w:b/>
          <w:sz w:val="24"/>
          <w:szCs w:val="24"/>
        </w:rPr>
        <w:t>2.2.1. Федеральное государственное унитарное предприятие «Специальное научно-производственное объединение «Элерон»</w:t>
      </w:r>
    </w:p>
    <w:p w:rsidR="00164234" w:rsidRDefault="00763E61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0B6332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пункта 14.8.9 ЕОСЗ и пункта 4.14.1.12 конкурсной документации, а именно непредставление </w:t>
      </w:r>
      <w:r w:rsidR="000B6332" w:rsidRPr="000B6332">
        <w:rPr>
          <w:rFonts w:ascii="Times New Roman" w:hAnsi="Times New Roman" w:cs="Times New Roman"/>
          <w:sz w:val="24"/>
          <w:szCs w:val="24"/>
        </w:rPr>
        <w:t>запрашиваемых документов и разъяснений в рамках отборочного этапа рассмотрения заявок в установленный в запросе срок</w:t>
      </w:r>
      <w:r w:rsidR="000B6332">
        <w:rPr>
          <w:rFonts w:ascii="Times New Roman" w:hAnsi="Times New Roman" w:cs="Times New Roman"/>
          <w:sz w:val="24"/>
          <w:szCs w:val="24"/>
        </w:rPr>
        <w:t>.</w:t>
      </w:r>
    </w:p>
    <w:p w:rsidR="000B6332" w:rsidRPr="000B6332" w:rsidRDefault="000B6332" w:rsidP="009452F0">
      <w:pPr>
        <w:pStyle w:val="a7"/>
        <w:ind w:left="0"/>
        <w:jc w:val="both"/>
        <w:outlineLvl w:val="0"/>
        <w:rPr>
          <w:rFonts w:ascii="Times New Roman" w:hAnsi="Times New Roman" w:cs="Times New Roman"/>
          <w:b/>
          <w:i/>
          <w:sz w:val="24"/>
          <w:szCs w:val="24"/>
        </w:rPr>
      </w:pPr>
      <w:r w:rsidRPr="000B6332">
        <w:rPr>
          <w:rFonts w:ascii="Times New Roman" w:hAnsi="Times New Roman" w:cs="Times New Roman"/>
          <w:b/>
          <w:i/>
          <w:sz w:val="24"/>
          <w:szCs w:val="24"/>
        </w:rPr>
        <w:t>Примечание. Протоколом №</w:t>
      </w:r>
      <w:r w:rsidRPr="000B6332">
        <w:rPr>
          <w:rFonts w:ascii="Times New Roman" w:hAnsi="Times New Roman" w:cs="Times New Roman"/>
          <w:b/>
          <w:i/>
          <w:sz w:val="24"/>
          <w:szCs w:val="24"/>
          <w:lang w:val="en-US"/>
        </w:rPr>
        <w:t>C</w:t>
      </w:r>
      <w:r w:rsidRPr="000B6332">
        <w:rPr>
          <w:rFonts w:ascii="Times New Roman" w:hAnsi="Times New Roman" w:cs="Times New Roman"/>
          <w:b/>
          <w:i/>
          <w:sz w:val="24"/>
          <w:szCs w:val="24"/>
        </w:rPr>
        <w:t>021099-3 от 15.05.2015г. (далее Протокол) участнику направлен запрос на уточнение заявки. В указанный в Протоколе срок уточнение не получено.</w:t>
      </w:r>
    </w:p>
    <w:p w:rsidR="00DD7B5C" w:rsidRPr="00476FF4" w:rsidRDefault="00DD7B5C" w:rsidP="00DD7B5C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Результаты голосования членов закупочной комиссии:</w:t>
      </w:r>
    </w:p>
    <w:p w:rsidR="00DD7B5C" w:rsidRPr="00476FF4" w:rsidRDefault="00DD7B5C" w:rsidP="00DD7B5C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«за» - 6 голосов</w:t>
      </w:r>
    </w:p>
    <w:p w:rsidR="00DD7B5C" w:rsidRPr="00476FF4" w:rsidRDefault="00DD7B5C" w:rsidP="00DD7B5C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«против» - 0 голосов</w:t>
      </w:r>
    </w:p>
    <w:p w:rsidR="00DD7B5C" w:rsidRPr="00476FF4" w:rsidRDefault="00DD7B5C" w:rsidP="00DD7B5C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«воздержался» - 0 голосов</w:t>
      </w:r>
    </w:p>
    <w:p w:rsidR="00DD7B5C" w:rsidRDefault="00DD7B5C" w:rsidP="009452F0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0B6332" w:rsidRDefault="000B6332" w:rsidP="000B6332">
      <w:pPr>
        <w:pStyle w:val="a7"/>
        <w:numPr>
          <w:ilvl w:val="0"/>
          <w:numId w:val="1"/>
        </w:numPr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связи с тем, что по результатам рассмотрения заявок только один участник конкурса и поданная им заявка были признаны соответствующими условиям конкурса, в соответствии с подпунктом б) пункта 13.5.2 ЕОСЗ открытый конкурс признана несостоявшимся.</w:t>
      </w:r>
    </w:p>
    <w:p w:rsidR="000B6332" w:rsidRDefault="000B6332" w:rsidP="000B6332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0B6332" w:rsidRDefault="000B6332" w:rsidP="000B6332">
      <w:pPr>
        <w:pStyle w:val="a7"/>
        <w:numPr>
          <w:ilvl w:val="0"/>
          <w:numId w:val="1"/>
        </w:numPr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Заказчик </w:t>
      </w:r>
      <w:r w:rsidRPr="000B6332">
        <w:rPr>
          <w:rFonts w:ascii="Times New Roman" w:eastAsia="Times New Roman" w:hAnsi="Times New Roman" w:cs="Times New Roman"/>
          <w:b/>
          <w:sz w:val="24"/>
          <w:szCs w:val="24"/>
        </w:rPr>
        <w:t>ФГУП «ВНИИА»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вправе принять решение о заключении договора с участником конкурса</w:t>
      </w:r>
      <w:r w:rsidRPr="000B6332">
        <w:rPr>
          <w:rFonts w:ascii="Times New Roman" w:eastAsia="Times New Roman" w:hAnsi="Times New Roman" w:cs="Times New Roman"/>
          <w:b/>
          <w:sz w:val="24"/>
          <w:szCs w:val="24"/>
        </w:rPr>
        <w:t xml:space="preserve"> ООО </w:t>
      </w:r>
      <w:r w:rsidRPr="00164234">
        <w:rPr>
          <w:rFonts w:ascii="Times New Roman" w:eastAsia="Times New Roman" w:hAnsi="Times New Roman" w:cs="Times New Roman"/>
          <w:b/>
          <w:sz w:val="24"/>
          <w:szCs w:val="24"/>
        </w:rPr>
        <w:t>«Системные решения»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на условиях, указанных в заявке на участие в конкурсе </w:t>
      </w:r>
      <w:r w:rsidRPr="000B6332">
        <w:rPr>
          <w:rFonts w:ascii="Times New Roman" w:eastAsia="Times New Roman" w:hAnsi="Times New Roman" w:cs="Times New Roman"/>
          <w:b/>
          <w:sz w:val="24"/>
          <w:szCs w:val="24"/>
        </w:rPr>
        <w:t xml:space="preserve">ООО </w:t>
      </w:r>
      <w:r w:rsidRPr="00164234">
        <w:rPr>
          <w:rFonts w:ascii="Times New Roman" w:eastAsia="Times New Roman" w:hAnsi="Times New Roman" w:cs="Times New Roman"/>
          <w:b/>
          <w:sz w:val="24"/>
          <w:szCs w:val="24"/>
        </w:rPr>
        <w:t>«Системные решения»</w:t>
      </w:r>
      <w:r w:rsidRPr="000B633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B6332" w:rsidRPr="000B6332" w:rsidRDefault="000B6332" w:rsidP="000B6332">
      <w:pPr>
        <w:pStyle w:val="a7"/>
        <w:rPr>
          <w:rFonts w:ascii="Times New Roman" w:eastAsia="Times New Roman" w:hAnsi="Times New Roman" w:cs="Times New Roman"/>
          <w:sz w:val="24"/>
          <w:szCs w:val="24"/>
        </w:rPr>
      </w:pPr>
    </w:p>
    <w:p w:rsidR="000B6332" w:rsidRPr="00DD7B5C" w:rsidRDefault="000B6332" w:rsidP="000B6332">
      <w:pPr>
        <w:pStyle w:val="a7"/>
        <w:numPr>
          <w:ilvl w:val="0"/>
          <w:numId w:val="1"/>
        </w:numPr>
        <w:ind w:left="0" w:firstLine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В случае принятия </w:t>
      </w:r>
      <w:r w:rsidRPr="000B6332">
        <w:rPr>
          <w:rFonts w:ascii="Times New Roman" w:eastAsia="Times New Roman" w:hAnsi="Times New Roman" w:cs="Times New Roman"/>
          <w:b/>
          <w:sz w:val="24"/>
          <w:szCs w:val="24"/>
        </w:rPr>
        <w:t>ФГУП «ВНИИА»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решения о заключении договора с </w:t>
      </w:r>
      <w:r w:rsidRPr="000B6332">
        <w:rPr>
          <w:rFonts w:ascii="Times New Roman" w:eastAsia="Times New Roman" w:hAnsi="Times New Roman" w:cs="Times New Roman"/>
          <w:b/>
          <w:sz w:val="24"/>
          <w:szCs w:val="24"/>
        </w:rPr>
        <w:t xml:space="preserve">ООО </w:t>
      </w:r>
      <w:r w:rsidRPr="00164234">
        <w:rPr>
          <w:rFonts w:ascii="Times New Roman" w:eastAsia="Times New Roman" w:hAnsi="Times New Roman" w:cs="Times New Roman"/>
          <w:b/>
          <w:sz w:val="24"/>
          <w:szCs w:val="24"/>
        </w:rPr>
        <w:t>«Системные решения»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рекомендовать </w:t>
      </w:r>
      <w:r w:rsidRPr="000B6332">
        <w:rPr>
          <w:rFonts w:ascii="Times New Roman" w:eastAsia="Times New Roman" w:hAnsi="Times New Roman" w:cs="Times New Roman"/>
          <w:b/>
          <w:sz w:val="24"/>
          <w:szCs w:val="24"/>
        </w:rPr>
        <w:t>ФГУП «ВНИИА»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B6332">
        <w:rPr>
          <w:rFonts w:ascii="Times New Roman" w:eastAsia="Times New Roman" w:hAnsi="Times New Roman" w:cs="Times New Roman"/>
          <w:sz w:val="24"/>
          <w:szCs w:val="24"/>
        </w:rPr>
        <w:t>провести с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B6332">
        <w:rPr>
          <w:rFonts w:ascii="Times New Roman" w:eastAsia="Times New Roman" w:hAnsi="Times New Roman" w:cs="Times New Roman"/>
          <w:b/>
          <w:sz w:val="24"/>
          <w:szCs w:val="24"/>
        </w:rPr>
        <w:t xml:space="preserve">ООО </w:t>
      </w:r>
      <w:r w:rsidRPr="00164234">
        <w:rPr>
          <w:rFonts w:ascii="Times New Roman" w:eastAsia="Times New Roman" w:hAnsi="Times New Roman" w:cs="Times New Roman"/>
          <w:b/>
          <w:sz w:val="24"/>
          <w:szCs w:val="24"/>
        </w:rPr>
        <w:t>«Системные решения»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0B6332">
        <w:rPr>
          <w:rFonts w:ascii="Times New Roman" w:eastAsia="Times New Roman" w:hAnsi="Times New Roman" w:cs="Times New Roman"/>
          <w:sz w:val="24"/>
          <w:szCs w:val="24"/>
        </w:rPr>
        <w:t>преддоговорные переговоры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по снижению цены договора.</w:t>
      </w:r>
    </w:p>
    <w:p w:rsidR="00DD7B5C" w:rsidRPr="00476FF4" w:rsidRDefault="00DD7B5C" w:rsidP="00DD7B5C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Результаты голосования членов закупочной комиссии:</w:t>
      </w:r>
    </w:p>
    <w:p w:rsidR="00DD7B5C" w:rsidRPr="00476FF4" w:rsidRDefault="00DD7B5C" w:rsidP="00DD7B5C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«за» - 6 голосов</w:t>
      </w:r>
    </w:p>
    <w:p w:rsidR="00DD7B5C" w:rsidRPr="00476FF4" w:rsidRDefault="00DD7B5C" w:rsidP="00DD7B5C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«против» - 0 голосов</w:t>
      </w:r>
    </w:p>
    <w:p w:rsidR="00DD7B5C" w:rsidRPr="00476FF4" w:rsidRDefault="00DD7B5C" w:rsidP="00DD7B5C">
      <w:pPr>
        <w:pStyle w:val="a6"/>
        <w:rPr>
          <w:rFonts w:ascii="Times New Roman" w:hAnsi="Times New Roman" w:cs="Times New Roman"/>
          <w:sz w:val="24"/>
          <w:szCs w:val="24"/>
        </w:rPr>
      </w:pPr>
      <w:r w:rsidRPr="00476FF4">
        <w:rPr>
          <w:rFonts w:ascii="Times New Roman" w:hAnsi="Times New Roman" w:cs="Times New Roman"/>
          <w:sz w:val="24"/>
          <w:szCs w:val="24"/>
        </w:rPr>
        <w:t>«воздержался» - 0 голосов</w:t>
      </w:r>
    </w:p>
    <w:p w:rsidR="00DD7B5C" w:rsidRPr="000B6332" w:rsidRDefault="00DD7B5C" w:rsidP="00DD7B5C">
      <w:pPr>
        <w:pStyle w:val="a7"/>
        <w:ind w:left="0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452F0" w:rsidRPr="00476FF4" w:rsidRDefault="003B36C5" w:rsidP="009452F0">
      <w:pPr>
        <w:pStyle w:val="a5"/>
        <w:spacing w:before="0" w:beforeAutospacing="0" w:after="0" w:afterAutospacing="0"/>
        <w:jc w:val="both"/>
        <w:rPr>
          <w:rFonts w:eastAsia="Times New Roman"/>
          <w:b/>
        </w:rPr>
      </w:pPr>
      <w:r>
        <w:rPr>
          <w:b/>
        </w:rPr>
        <w:t>З</w:t>
      </w:r>
      <w:r w:rsidR="009452F0" w:rsidRPr="00476FF4">
        <w:rPr>
          <w:b/>
        </w:rPr>
        <w:t>акупочная комиссия:</w:t>
      </w:r>
    </w:p>
    <w:p w:rsidR="009452F0" w:rsidRPr="00476FF4" w:rsidRDefault="009452F0" w:rsidP="009452F0">
      <w:pPr>
        <w:pStyle w:val="a5"/>
        <w:spacing w:before="0" w:beforeAutospacing="0" w:after="0" w:afterAutospacing="0"/>
        <w:jc w:val="both"/>
      </w:pPr>
      <w:r w:rsidRPr="00476FF4">
        <w:t>Член закупочной комиссии, подписавший настоящий протокол, руководствуясь отраслевым положением  о закупочной комиссии, утвержденным распорядительными документами Госкорпорации «Росатом»:</w:t>
      </w:r>
    </w:p>
    <w:p w:rsidR="009452F0" w:rsidRPr="00476FF4" w:rsidRDefault="009452F0" w:rsidP="009452F0">
      <w:pPr>
        <w:pStyle w:val="a5"/>
        <w:numPr>
          <w:ilvl w:val="0"/>
          <w:numId w:val="2"/>
        </w:numPr>
        <w:spacing w:before="0" w:beforeAutospacing="0" w:after="0" w:afterAutospacing="0"/>
        <w:jc w:val="both"/>
      </w:pPr>
      <w:r w:rsidRPr="00476FF4">
        <w:t xml:space="preserve">подтверждает, что не имеет связей, носящих характер аффилированности с участниками </w:t>
      </w:r>
      <w:r w:rsidR="005227EC" w:rsidRPr="00476FF4">
        <w:t>конкурса</w:t>
      </w:r>
      <w:r w:rsidRPr="00476FF4">
        <w:t>, вопрос о которых вынесен на заседание закупочной комиссии;</w:t>
      </w:r>
    </w:p>
    <w:p w:rsidR="009452F0" w:rsidRPr="00476FF4" w:rsidRDefault="009452F0" w:rsidP="009452F0">
      <w:pPr>
        <w:pStyle w:val="a5"/>
        <w:numPr>
          <w:ilvl w:val="0"/>
          <w:numId w:val="2"/>
        </w:numPr>
        <w:spacing w:before="0" w:beforeAutospacing="0" w:after="0" w:afterAutospacing="0"/>
        <w:jc w:val="both"/>
      </w:pPr>
      <w:r w:rsidRPr="00476FF4">
        <w:t>подтверждает объективность принимаемых решений;</w:t>
      </w:r>
    </w:p>
    <w:p w:rsidR="009452F0" w:rsidRPr="00476FF4" w:rsidRDefault="009452F0" w:rsidP="009452F0">
      <w:pPr>
        <w:pStyle w:val="a5"/>
        <w:numPr>
          <w:ilvl w:val="0"/>
          <w:numId w:val="2"/>
        </w:numPr>
        <w:spacing w:before="0" w:beforeAutospacing="0" w:after="0" w:afterAutospacing="0"/>
        <w:jc w:val="both"/>
      </w:pPr>
      <w:r w:rsidRPr="00476FF4">
        <w:lastRenderedPageBreak/>
        <w:t xml:space="preserve">заявляет об отсутствии личной заинтересованности в исходе </w:t>
      </w:r>
      <w:r w:rsidR="005227EC" w:rsidRPr="00476FF4">
        <w:t>конкурса</w:t>
      </w:r>
      <w:r w:rsidRPr="00476FF4">
        <w:t>;</w:t>
      </w:r>
    </w:p>
    <w:p w:rsidR="009452F0" w:rsidRPr="00476FF4" w:rsidRDefault="009452F0" w:rsidP="009452F0">
      <w:pPr>
        <w:pStyle w:val="a5"/>
        <w:numPr>
          <w:ilvl w:val="0"/>
          <w:numId w:val="2"/>
        </w:numPr>
        <w:spacing w:before="0" w:beforeAutospacing="0" w:after="0" w:afterAutospacing="0"/>
        <w:jc w:val="both"/>
      </w:pPr>
      <w:r w:rsidRPr="00476FF4">
        <w:t>принимает на себя обязательства:</w:t>
      </w:r>
    </w:p>
    <w:p w:rsidR="009452F0" w:rsidRPr="00476FF4" w:rsidRDefault="009452F0" w:rsidP="009452F0">
      <w:pPr>
        <w:pStyle w:val="a5"/>
        <w:spacing w:before="0" w:beforeAutospacing="0" w:after="0" w:afterAutospacing="0"/>
        <w:ind w:left="1428"/>
        <w:jc w:val="both"/>
      </w:pPr>
      <w:r w:rsidRPr="00476FF4">
        <w:t xml:space="preserve">- не допускать во время проведения </w:t>
      </w:r>
      <w:r w:rsidR="005227EC" w:rsidRPr="00476FF4">
        <w:t>конкурса</w:t>
      </w:r>
      <w:r w:rsidRPr="00476FF4">
        <w:t xml:space="preserve"> предоставления сведений о предложениях участников </w:t>
      </w:r>
      <w:r w:rsidR="005227EC" w:rsidRPr="00476FF4">
        <w:t>конкурса</w:t>
      </w:r>
      <w:r w:rsidRPr="00476FF4">
        <w:t xml:space="preserve">, ходе проведения </w:t>
      </w:r>
      <w:r w:rsidR="005227EC" w:rsidRPr="00476FF4">
        <w:t>конкурса</w:t>
      </w:r>
      <w:r w:rsidRPr="00476FF4"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 – распорядительными документами по закупочной деятельности, извещением и документацией по </w:t>
      </w:r>
      <w:r w:rsidR="005227EC" w:rsidRPr="00476FF4">
        <w:t>конкурсу</w:t>
      </w:r>
      <w:r w:rsidRPr="00476FF4">
        <w:t>;</w:t>
      </w:r>
    </w:p>
    <w:p w:rsidR="009452F0" w:rsidRPr="00476FF4" w:rsidRDefault="009452F0" w:rsidP="009452F0">
      <w:pPr>
        <w:pStyle w:val="a5"/>
        <w:spacing w:before="0" w:beforeAutospacing="0" w:after="0" w:afterAutospacing="0"/>
        <w:ind w:left="1428"/>
        <w:jc w:val="both"/>
      </w:pPr>
      <w:r w:rsidRPr="00476FF4">
        <w:t xml:space="preserve">- не координировать деятельность участников в рамках </w:t>
      </w:r>
      <w:r w:rsidR="005227EC" w:rsidRPr="00476FF4">
        <w:t xml:space="preserve">конкурса </w:t>
      </w:r>
      <w:r w:rsidRPr="00476FF4">
        <w:t xml:space="preserve">иначе, чем это предусмотрено законодательством Российской Федерации, ЕОСЗ и условиями проведения </w:t>
      </w:r>
      <w:r w:rsidR="005227EC" w:rsidRPr="00476FF4">
        <w:t>конкурса</w:t>
      </w:r>
      <w:r w:rsidRPr="00476FF4">
        <w:t>;</w:t>
      </w:r>
    </w:p>
    <w:p w:rsidR="00537A78" w:rsidRPr="00C32490" w:rsidRDefault="009452F0" w:rsidP="00476FF4">
      <w:pPr>
        <w:pStyle w:val="a5"/>
        <w:spacing w:before="0" w:beforeAutospacing="0" w:after="0" w:afterAutospacing="0"/>
        <w:ind w:left="1428"/>
        <w:jc w:val="both"/>
      </w:pPr>
      <w:r w:rsidRPr="00476FF4">
        <w:t xml:space="preserve">- не проводить переговоров с участниками </w:t>
      </w:r>
      <w:r w:rsidR="005227EC" w:rsidRPr="00476FF4">
        <w:t>конкурса</w:t>
      </w:r>
      <w:r w:rsidRPr="00476FF4">
        <w:t xml:space="preserve">, кроме случаев, прямо предусмотренных условиями проведения </w:t>
      </w:r>
      <w:r w:rsidR="005227EC" w:rsidRPr="00476FF4">
        <w:t>конкурса</w:t>
      </w:r>
      <w:r w:rsidRPr="00476FF4">
        <w:t>.</w:t>
      </w:r>
    </w:p>
    <w:sectPr w:rsidR="00537A78" w:rsidRPr="00C32490" w:rsidSect="009452F0">
      <w:foot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F9A" w:rsidRDefault="00CB2F9A" w:rsidP="003971FB">
      <w:pPr>
        <w:spacing w:after="0" w:line="240" w:lineRule="auto"/>
      </w:pPr>
      <w:r>
        <w:separator/>
      </w:r>
    </w:p>
  </w:endnote>
  <w:endnote w:type="continuationSeparator" w:id="1">
    <w:p w:rsidR="00CB2F9A" w:rsidRDefault="00CB2F9A" w:rsidP="00397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281" w:rsidRPr="00EB2281" w:rsidRDefault="00EB2281" w:rsidP="00EB2281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EB2281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Pr="00EB2281"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C</w:t>
    </w:r>
    <w:r w:rsidRPr="00EB2281">
      <w:rPr>
        <w:rFonts w:ascii="Times New Roman" w:eastAsia="Times New Roman" w:hAnsi="Times New Roman" w:cs="Times New Roman"/>
        <w:bCs/>
        <w:sz w:val="16"/>
        <w:szCs w:val="16"/>
        <w:lang w:eastAsia="ru-RU"/>
      </w:rPr>
      <w:t>021099-4</w:t>
    </w:r>
  </w:p>
  <w:p w:rsidR="002F7FAB" w:rsidRPr="00EB2281" w:rsidRDefault="00EB2281" w:rsidP="00EB2281">
    <w:pPr>
      <w:pStyle w:val="aa"/>
      <w:jc w:val="center"/>
      <w:rPr>
        <w:sz w:val="16"/>
        <w:szCs w:val="16"/>
      </w:rPr>
    </w:pPr>
    <w:r w:rsidRPr="00EB2281">
      <w:rPr>
        <w:rFonts w:ascii="Times New Roman" w:eastAsia="Times New Roman" w:hAnsi="Times New Roman" w:cs="Times New Roman"/>
        <w:bCs/>
        <w:sz w:val="16"/>
        <w:szCs w:val="16"/>
        <w:lang w:eastAsia="ru-RU"/>
      </w:rPr>
      <w:t>заседания закупочной комиссии по рассмотрению на отборочной, оценочной стадиях и подведении итогов заявок на участие в открытом конкурсе на право заключения договора на выполнение строительно-монтажных работ, поставку, монтаж и пуско-наладку инженерного оборудования по объекту «Создание оптической лаборатории в помещении 202/2 корп. 16 на площадке «Новослободская»»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F9A" w:rsidRDefault="00CB2F9A" w:rsidP="003971FB">
      <w:pPr>
        <w:spacing w:after="0" w:line="240" w:lineRule="auto"/>
      </w:pPr>
      <w:r>
        <w:separator/>
      </w:r>
    </w:p>
  </w:footnote>
  <w:footnote w:type="continuationSeparator" w:id="1">
    <w:p w:rsidR="00CB2F9A" w:rsidRDefault="00CB2F9A" w:rsidP="003971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903DB"/>
    <w:multiLevelType w:val="hybridMultilevel"/>
    <w:tmpl w:val="DEEA4DB6"/>
    <w:lvl w:ilvl="0" w:tplc="C730FC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A87CC0"/>
    <w:multiLevelType w:val="hybridMultilevel"/>
    <w:tmpl w:val="2A0ED92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181D"/>
    <w:rsid w:val="000B6332"/>
    <w:rsid w:val="00133022"/>
    <w:rsid w:val="00164234"/>
    <w:rsid w:val="00197B7A"/>
    <w:rsid w:val="001A7E11"/>
    <w:rsid w:val="0020722B"/>
    <w:rsid w:val="002402E9"/>
    <w:rsid w:val="0027569D"/>
    <w:rsid w:val="002817BA"/>
    <w:rsid w:val="002914E8"/>
    <w:rsid w:val="002F7FAB"/>
    <w:rsid w:val="00347644"/>
    <w:rsid w:val="003971FB"/>
    <w:rsid w:val="003B36C5"/>
    <w:rsid w:val="003D14FF"/>
    <w:rsid w:val="003D2039"/>
    <w:rsid w:val="003E5672"/>
    <w:rsid w:val="00476FF4"/>
    <w:rsid w:val="004C5097"/>
    <w:rsid w:val="005227EC"/>
    <w:rsid w:val="00537A78"/>
    <w:rsid w:val="005810A8"/>
    <w:rsid w:val="005E058D"/>
    <w:rsid w:val="0063122C"/>
    <w:rsid w:val="006A55B3"/>
    <w:rsid w:val="00763E61"/>
    <w:rsid w:val="007F3E6B"/>
    <w:rsid w:val="009452F0"/>
    <w:rsid w:val="009C58C0"/>
    <w:rsid w:val="009F2021"/>
    <w:rsid w:val="00A31E21"/>
    <w:rsid w:val="00B25E6F"/>
    <w:rsid w:val="00B5175E"/>
    <w:rsid w:val="00B63715"/>
    <w:rsid w:val="00BE1269"/>
    <w:rsid w:val="00C32490"/>
    <w:rsid w:val="00CB2F9A"/>
    <w:rsid w:val="00D4181D"/>
    <w:rsid w:val="00DA3499"/>
    <w:rsid w:val="00DC5CB8"/>
    <w:rsid w:val="00DD7B5C"/>
    <w:rsid w:val="00E87C1D"/>
    <w:rsid w:val="00EB2281"/>
    <w:rsid w:val="00FE1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7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18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9452F0"/>
    <w:rPr>
      <w:color w:val="0000FF"/>
      <w:u w:val="single"/>
    </w:rPr>
  </w:style>
  <w:style w:type="paragraph" w:styleId="a5">
    <w:name w:val="Normal (Web)"/>
    <w:basedOn w:val="a"/>
    <w:unhideWhenUsed/>
    <w:rsid w:val="009452F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452F0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9452F0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3971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971FB"/>
  </w:style>
  <w:style w:type="paragraph" w:styleId="aa">
    <w:name w:val="footer"/>
    <w:basedOn w:val="a"/>
    <w:link w:val="ab"/>
    <w:uiPriority w:val="99"/>
    <w:semiHidden/>
    <w:unhideWhenUsed/>
    <w:rsid w:val="003971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971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4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132-NIR</dc:creator>
  <cp:lastModifiedBy>132-nir</cp:lastModifiedBy>
  <cp:revision>17</cp:revision>
  <cp:lastPrinted>2015-05-18T11:16:00Z</cp:lastPrinted>
  <dcterms:created xsi:type="dcterms:W3CDTF">2015-05-12T06:05:00Z</dcterms:created>
  <dcterms:modified xsi:type="dcterms:W3CDTF">2015-05-22T13:07:00Z</dcterms:modified>
</cp:coreProperties>
</file>