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2E" w:rsidRPr="00853AFC" w:rsidRDefault="007271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№7408/341 </w:t>
      </w:r>
      <w:r w:rsid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П-15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664C2E" w:rsidRPr="00853AFC" w:rsidRDefault="007271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№7408/341 </w:t>
      </w:r>
      <w:r w:rsid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П-15</w:t>
      </w:r>
      <w:r w:rsidRPr="00853A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«Поставка светильника подвесного»</w:t>
      </w:r>
    </w:p>
    <w:p w:rsidR="00664C2E" w:rsidRPr="00853AFC" w:rsidRDefault="00664C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64C2E">
        <w:tc>
          <w:tcPr>
            <w:tcW w:w="5149" w:type="dxa"/>
            <w:hideMark/>
          </w:tcPr>
          <w:p w:rsidR="00664C2E" w:rsidRDefault="007271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664C2E" w:rsidRDefault="007271D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«07»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64C2E" w:rsidRDefault="00664C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2E" w:rsidRDefault="00853A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7271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64C2E" w:rsidRDefault="00664C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2E" w:rsidRDefault="007271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64C2E" w:rsidRDefault="007271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664C2E" w:rsidRPr="00853AFC" w:rsidRDefault="00727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664C2E" w:rsidRPr="00853AFC" w:rsidRDefault="00727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№7408/341 </w:t>
      </w:r>
      <w:r w:rsid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П-15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«Поставка светильника подвесного»</w:t>
      </w:r>
      <w:r w:rsid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4C2E" w:rsidRPr="00853AFC" w:rsidRDefault="00664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2E" w:rsidRPr="00853AFC" w:rsidRDefault="0072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не объявляется в соответствии с пунктом 23.14.2 Единого отраслевого стандарта закупок (Положения о закупке) Государственной корпорации по атомной энергии «</w:t>
      </w:r>
      <w:proofErr w:type="spellStart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с изменениями, утвержденными решением наблюдательного совета </w:t>
      </w:r>
      <w:proofErr w:type="spellStart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664C2E" w:rsidRPr="00853AFC" w:rsidRDefault="00664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2E" w:rsidRDefault="00727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53AF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«20»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853AFC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853AFC" w:rsidRPr="00853AFC">
        <w:rPr>
          <w:rFonts w:ascii="Times New Roman" w:eastAsia="Times New Roman" w:hAnsi="Times New Roman"/>
          <w:sz w:val="28"/>
          <w:szCs w:val="28"/>
          <w:lang w:eastAsia="ru-RU"/>
        </w:rPr>
        <w:t>31502156893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№150320/0536/270,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53A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853AFC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3A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853AFC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3A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853AFC"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853AF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№R026601.</w:t>
      </w:r>
    </w:p>
    <w:p w:rsidR="00664C2E" w:rsidRDefault="00664C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AFC" w:rsidRDefault="00853AFC" w:rsidP="00853AFC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07» апреля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53AFC" w:rsidRDefault="00853AFC" w:rsidP="00853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AFC" w:rsidRDefault="00853AFC" w:rsidP="00853AF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64C2E" w:rsidRPr="00853AFC" w:rsidRDefault="00853AFC" w:rsidP="00853A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271DE" w:rsidRPr="00853A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6"/>
        <w:gridCol w:w="8865"/>
      </w:tblGrid>
      <w:tr w:rsidR="00853AFC" w:rsidTr="00853A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AFC" w:rsidRDefault="00853AFC" w:rsidP="00853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заявки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AFC" w:rsidRDefault="00853A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Участник запроса предложений </w:t>
            </w:r>
          </w:p>
        </w:tc>
      </w:tr>
      <w:tr w:rsidR="00853AFC" w:rsidTr="00853AF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AFC" w:rsidRDefault="00853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60251741 </w:t>
            </w:r>
          </w:p>
        </w:tc>
        <w:tc>
          <w:tcPr>
            <w:tcW w:w="4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3AFC" w:rsidRDefault="00853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Диаконт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853AFC" w:rsidRDefault="00853A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7819013502</w:t>
            </w:r>
          </w:p>
        </w:tc>
      </w:tr>
    </w:tbl>
    <w:p w:rsidR="00853AFC" w:rsidRDefault="007271DE">
      <w:pPr>
        <w:pStyle w:val="af4"/>
        <w:jc w:val="both"/>
        <w:rPr>
          <w:rFonts w:eastAsia="Times New Roman"/>
          <w:sz w:val="28"/>
          <w:szCs w:val="28"/>
        </w:rPr>
      </w:pPr>
      <w:r w:rsidRPr="00853AFC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664C2E" w:rsidRPr="00853AFC" w:rsidRDefault="007271DE">
      <w:pPr>
        <w:pStyle w:val="af4"/>
        <w:jc w:val="both"/>
        <w:rPr>
          <w:rFonts w:eastAsia="Times New Roman"/>
          <w:sz w:val="28"/>
          <w:szCs w:val="28"/>
        </w:rPr>
      </w:pPr>
      <w:r w:rsidRPr="00853AFC">
        <w:rPr>
          <w:rFonts w:eastAsia="Times New Roman"/>
          <w:sz w:val="28"/>
          <w:szCs w:val="28"/>
        </w:rPr>
        <w:t>Заявка участника ЗАО "</w:t>
      </w:r>
      <w:proofErr w:type="spellStart"/>
      <w:r w:rsidRPr="00853AFC">
        <w:rPr>
          <w:rFonts w:eastAsia="Times New Roman"/>
          <w:sz w:val="28"/>
          <w:szCs w:val="28"/>
        </w:rPr>
        <w:t>Диаконт</w:t>
      </w:r>
      <w:proofErr w:type="spellEnd"/>
      <w:r w:rsidRPr="00853AFC">
        <w:rPr>
          <w:rFonts w:eastAsia="Times New Roman"/>
          <w:sz w:val="28"/>
          <w:szCs w:val="28"/>
        </w:rPr>
        <w:t>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853AFC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53AFC" w:rsidRPr="007722E1" w:rsidRDefault="00853AFC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53AFC" w:rsidRPr="007722E1" w:rsidRDefault="00853AFC" w:rsidP="00C516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853AFC" w:rsidRPr="00F72E4A" w:rsidTr="00C516C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53AFC" w:rsidRPr="007722E1" w:rsidRDefault="00853AFC" w:rsidP="00C516C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853AFC" w:rsidRPr="00F72E4A" w:rsidTr="00C516C9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53AFC" w:rsidRPr="007722E1" w:rsidRDefault="00853AFC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853AFC" w:rsidRPr="007722E1" w:rsidRDefault="00853AFC" w:rsidP="00C516C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3AFC" w:rsidRDefault="00853AFC" w:rsidP="00853AF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p w:rsidR="00664C2E" w:rsidRDefault="00664C2E" w:rsidP="00853AFC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664C2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637" w:rsidRDefault="00D72637">
      <w:pPr>
        <w:spacing w:after="0" w:line="240" w:lineRule="auto"/>
      </w:pPr>
      <w:r>
        <w:separator/>
      </w:r>
    </w:p>
  </w:endnote>
  <w:endnote w:type="continuationSeparator" w:id="0">
    <w:p w:rsidR="00D72637" w:rsidRDefault="00D72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4C2E" w:rsidRDefault="007271D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7408/341 </w:t>
    </w:r>
    <w:r w:rsidR="00853AFC">
      <w:rPr>
        <w:sz w:val="16"/>
        <w:szCs w:val="16"/>
      </w:rPr>
      <w:t>П-15</w:t>
    </w:r>
    <w:r>
      <w:rPr>
        <w:sz w:val="16"/>
        <w:szCs w:val="16"/>
      </w:rPr>
      <w:t>-1</w:t>
    </w:r>
  </w:p>
  <w:p w:rsidR="00664C2E" w:rsidRDefault="007271D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№7408/341 </w:t>
    </w:r>
    <w:r w:rsidR="00853AFC">
      <w:rPr>
        <w:rFonts w:ascii="Times New Roman" w:hAnsi="Times New Roman" w:cs="Times New Roman"/>
        <w:bCs/>
        <w:sz w:val="16"/>
        <w:szCs w:val="16"/>
      </w:rPr>
      <w:t>П-15</w:t>
    </w:r>
    <w:r>
      <w:rPr>
        <w:rFonts w:ascii="Times New Roman" w:hAnsi="Times New Roman" w:cs="Times New Roman"/>
        <w:bCs/>
        <w:sz w:val="16"/>
        <w:szCs w:val="16"/>
      </w:rPr>
      <w:t xml:space="preserve"> «Поставка светильника подвесного»</w:t>
    </w:r>
  </w:p>
  <w:p w:rsidR="00664C2E" w:rsidRDefault="00D72637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4F2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4F2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7271D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637" w:rsidRDefault="00D72637">
      <w:pPr>
        <w:spacing w:after="0" w:line="240" w:lineRule="auto"/>
      </w:pPr>
      <w:r>
        <w:separator/>
      </w:r>
    </w:p>
  </w:footnote>
  <w:footnote w:type="continuationSeparator" w:id="0">
    <w:p w:rsidR="00D72637" w:rsidRDefault="00D726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944AC"/>
    <w:multiLevelType w:val="multilevel"/>
    <w:tmpl w:val="8E329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71DE"/>
    <w:rsid w:val="00664C2E"/>
    <w:rsid w:val="007271DE"/>
    <w:rsid w:val="00853AFC"/>
    <w:rsid w:val="00B04F20"/>
    <w:rsid w:val="00D7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6EB48-CE89-4438-8C1B-DCB6344A5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2015-04-09T09:17:00Z</dcterms:created>
  <dcterms:modified xsi:type="dcterms:W3CDTF">2015-04-09T09:22:00Z</dcterms:modified>
</cp:coreProperties>
</file>