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49E" w:rsidRPr="00774ECB" w:rsidRDefault="00873B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74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774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-2015/318</w:t>
      </w:r>
    </w:p>
    <w:p w:rsidR="0007049E" w:rsidRPr="00774ECB" w:rsidRDefault="00873B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74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74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74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74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74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74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74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74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электрооборудования низковольтного. (Выключатели автоматические, Изделия электромонтажные, Кнопки управления, Контакты дополнительные, Переключатели малогабаритные, Переключатели пакетные, Пускатели электромагнитные) </w:t>
      </w:r>
    </w:p>
    <w:p w:rsidR="0007049E" w:rsidRPr="00774ECB" w:rsidRDefault="0007049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049E" w:rsidRPr="00774ECB" w:rsidRDefault="0007049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7049E">
        <w:tc>
          <w:tcPr>
            <w:tcW w:w="5149" w:type="dxa"/>
            <w:hideMark/>
          </w:tcPr>
          <w:p w:rsidR="0007049E" w:rsidRDefault="00873BC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7049E" w:rsidRDefault="00873BC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«30»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7049E" w:rsidRDefault="000704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049E" w:rsidRDefault="00873B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7049E" w:rsidRDefault="000704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049E" w:rsidRDefault="00873B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7049E" w:rsidRDefault="00873B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07049E" w:rsidRPr="00774ECB" w:rsidRDefault="00873B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74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4EC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74ECB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07049E" w:rsidRPr="00774ECB" w:rsidRDefault="00873B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74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4EC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74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электрооборудования низковольтного. (Выключатели автоматические, Изделия электромонтажные, Кнопки управления, Контакты дополнительные, Переключатели малогабаритные, Переключатели пакетные, Пускатели электромагнитные) </w:t>
      </w:r>
    </w:p>
    <w:p w:rsidR="0007049E" w:rsidRPr="00774ECB" w:rsidRDefault="00873B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электрооборудования низковольтного. (Выключатели автоматические, Изделия электромонтажные, Кнопки управления, Контакты дополнительные, Переключатели малогабаритные, Переключатели пакетные, Пускатели электромагнитные) </w:t>
      </w:r>
    </w:p>
    <w:p w:rsidR="0007049E" w:rsidRPr="00774ECB" w:rsidRDefault="000704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049E" w:rsidRPr="00774ECB" w:rsidRDefault="00873B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265 585 (Двести шестьдесят пять тысяч пятьсот восемьдесят пять) рублей 70 копеек, включая НДС. </w:t>
      </w:r>
    </w:p>
    <w:p w:rsidR="0007049E" w:rsidRPr="00774ECB" w:rsidRDefault="000704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049E" w:rsidRDefault="00873B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74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74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74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4EC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74EC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74EC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74EC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31502158165,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№150323/0506/179,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№Z037466.</w:t>
      </w:r>
    </w:p>
    <w:p w:rsidR="0007049E" w:rsidRDefault="000704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049E" w:rsidRDefault="00873B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774E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«30» марта 2015 года, по адресу: г.Северск, ул.Курчатова-1, ЕЗК.</w:t>
      </w:r>
    </w:p>
    <w:p w:rsidR="00774ECB" w:rsidRDefault="00774E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049E" w:rsidRDefault="00873B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«30» марта 2015 года на ЭТП Аук. Конк. Дом:</w:t>
      </w:r>
    </w:p>
    <w:p w:rsidR="0007049E" w:rsidRDefault="00873B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774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07049E" w:rsidRDefault="000704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049E" w:rsidRDefault="00873B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7049E" w:rsidRPr="00774ECB" w:rsidRDefault="00873B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электрооборудования низковольтного. (Выключатели автоматические, Изделия электромонтажные, Кнопки управления, Контакты дополнительные, Переключатели малогабаритные, Переключатели пакетные, Пускатели электромагнитные) </w:t>
      </w:r>
    </w:p>
    <w:p w:rsidR="0007049E" w:rsidRPr="00774ECB" w:rsidRDefault="00873B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530"/>
        <w:gridCol w:w="2180"/>
        <w:gridCol w:w="3290"/>
      </w:tblGrid>
      <w:tr w:rsidR="000704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49E" w:rsidRDefault="00873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49E" w:rsidRDefault="00873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49E" w:rsidRDefault="00873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49E" w:rsidRDefault="00873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704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49E" w:rsidRDefault="0087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60246931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49E" w:rsidRDefault="0087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"Западно-Сибирская инвестиционная группа"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49E" w:rsidRDefault="0087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49E" w:rsidRDefault="0087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232 583 (Двести тридцать две тысячи пятьсот восемьдесят три) рубля 90 копеек , включая НДС </w:t>
            </w:r>
          </w:p>
        </w:tc>
      </w:tr>
      <w:tr w:rsidR="000704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49E" w:rsidRDefault="0087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60247269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49E" w:rsidRDefault="0087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"ЭКО СВЕТ ЗАПАД"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49E" w:rsidRDefault="0087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49E" w:rsidRDefault="0087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231 943 (Двести тридцать одна тысяча девять</w:t>
            </w:r>
            <w:r w:rsidR="00774E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сот сорок три) рубля 31 копейка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07049E" w:rsidRDefault="00873BCB">
      <w:pPr>
        <w:pStyle w:val="af4"/>
        <w:jc w:val="both"/>
        <w:rPr>
          <w:rFonts w:eastAsia="Times New Roman"/>
          <w:sz w:val="28"/>
          <w:szCs w:val="28"/>
        </w:rPr>
      </w:pPr>
      <w:r w:rsidRPr="00774ECB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"Западно-Сибирская инвестиционная группа",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"ЭКО СВЕТ ЗАПАД" приняты к рассмотрению.</w:t>
      </w:r>
    </w:p>
    <w:p w:rsidR="00774ECB" w:rsidRPr="00774ECB" w:rsidRDefault="00774ECB" w:rsidP="00774ECB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774ECB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774ECB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774ECB">
        <w:rPr>
          <w:rFonts w:ascii="Times New Roman" w:hAnsi="Times New Roman" w:cs="Times New Roman"/>
          <w:iCs/>
          <w:sz w:val="28"/>
          <w:szCs w:val="28"/>
        </w:rPr>
        <w:t>.</w:t>
      </w:r>
    </w:p>
    <w:p w:rsidR="00774ECB" w:rsidRPr="00774ECB" w:rsidRDefault="00774ECB" w:rsidP="00774ECB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74ECB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774ECB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774ECB" w:rsidRPr="00774ECB" w:rsidRDefault="00774ECB">
      <w:pPr>
        <w:pStyle w:val="af4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51"/>
        <w:gridCol w:w="3350"/>
        <w:gridCol w:w="3350"/>
      </w:tblGrid>
      <w:tr w:rsidR="000704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49E" w:rsidRDefault="000704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49E" w:rsidRDefault="000704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49E" w:rsidRDefault="000704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07049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49E" w:rsidRDefault="00070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04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49E" w:rsidRDefault="00070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49E" w:rsidRDefault="00070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49E" w:rsidRDefault="00070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57FC5" w:rsidRDefault="00957F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57FC5" w:rsidRDefault="00957FC5" w:rsidP="00957F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57FC5" w:rsidRDefault="00957FC5" w:rsidP="00957F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957FC5" w:rsidTr="00957FC5">
        <w:tc>
          <w:tcPr>
            <w:tcW w:w="2562" w:type="dxa"/>
            <w:shd w:val="clear" w:color="auto" w:fill="auto"/>
          </w:tcPr>
          <w:p w:rsidR="00957FC5" w:rsidRDefault="00957FC5" w:rsidP="00957F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957FC5" w:rsidRDefault="00957FC5" w:rsidP="00957F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57FC5" w:rsidRDefault="00957FC5" w:rsidP="00957F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57FC5" w:rsidRDefault="00957FC5" w:rsidP="00957F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957FC5" w:rsidTr="00957FC5">
        <w:tc>
          <w:tcPr>
            <w:tcW w:w="2562" w:type="dxa"/>
            <w:shd w:val="clear" w:color="auto" w:fill="auto"/>
          </w:tcPr>
          <w:p w:rsidR="00957FC5" w:rsidRDefault="00957FC5" w:rsidP="00957F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957FC5" w:rsidRDefault="00957FC5" w:rsidP="00957F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30.03.2015</w:t>
            </w:r>
          </w:p>
        </w:tc>
        <w:tc>
          <w:tcPr>
            <w:tcW w:w="2563" w:type="dxa"/>
            <w:shd w:val="clear" w:color="auto" w:fill="auto"/>
          </w:tcPr>
          <w:p w:rsidR="00957FC5" w:rsidRDefault="00957FC5" w:rsidP="00957F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957FC5" w:rsidRDefault="00957FC5" w:rsidP="00957F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5f 0b 37 77 00 01 00 00 02 f6</w:t>
            </w:r>
          </w:p>
        </w:tc>
      </w:tr>
    </w:tbl>
    <w:p w:rsidR="00873BCB" w:rsidRPr="00774ECB" w:rsidRDefault="00873BCB" w:rsidP="00957F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873BCB" w:rsidRPr="00774ECB" w:rsidSect="0007049E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8BB" w:rsidRDefault="003F18BB">
      <w:pPr>
        <w:spacing w:after="0" w:line="240" w:lineRule="auto"/>
      </w:pPr>
      <w:r>
        <w:separator/>
      </w:r>
    </w:p>
  </w:endnote>
  <w:endnote w:type="continuationSeparator" w:id="0">
    <w:p w:rsidR="003F18BB" w:rsidRDefault="003F1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49E" w:rsidRDefault="00873BC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708-SH-2015/318</w:t>
    </w:r>
  </w:p>
  <w:p w:rsidR="0007049E" w:rsidRDefault="00873BC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поставку электрооборудования низковольтного. (Выключатели автоматические, Изделия электромонтажные, Кнопки управления, Контакты дополнительные, Переключатели малогабаритные, Переключатели пакетные, Пускатели электромагнитные) </w:t>
    </w:r>
  </w:p>
  <w:p w:rsidR="0007049E" w:rsidRDefault="0007049E">
    <w:pPr>
      <w:pStyle w:val="a9"/>
      <w:jc w:val="center"/>
      <w:rPr>
        <w:bCs/>
        <w:sz w:val="16"/>
        <w:szCs w:val="16"/>
      </w:rPr>
    </w:pPr>
  </w:p>
  <w:p w:rsidR="0007049E" w:rsidRDefault="003A157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73B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73B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F5C9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73B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73B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F5C9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8BB" w:rsidRDefault="003F18BB">
      <w:pPr>
        <w:spacing w:after="0" w:line="240" w:lineRule="auto"/>
      </w:pPr>
      <w:r>
        <w:separator/>
      </w:r>
    </w:p>
  </w:footnote>
  <w:footnote w:type="continuationSeparator" w:id="0">
    <w:p w:rsidR="003F18BB" w:rsidRDefault="003F18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774ECB"/>
    <w:rsid w:val="0007049E"/>
    <w:rsid w:val="0022448B"/>
    <w:rsid w:val="002F5C9E"/>
    <w:rsid w:val="003A1576"/>
    <w:rsid w:val="003F18BB"/>
    <w:rsid w:val="00774ECB"/>
    <w:rsid w:val="00873BCB"/>
    <w:rsid w:val="00957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49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049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7049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704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7049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704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7049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704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7049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7049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7049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70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7049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70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7049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7049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7049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7049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7049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051CF-47DC-44BF-95FD-5D4C1A9B2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615</Words>
  <Characters>3507</Characters>
  <Application>Microsoft Office Word</Application>
  <DocSecurity>0</DocSecurity>
  <Lines>29</Lines>
  <Paragraphs>8</Paragraphs>
  <ScaleCrop>false</ScaleCrop>
  <Company/>
  <LinksUpToDate>false</LinksUpToDate>
  <CharactersWithSpaces>4114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2</cp:revision>
  <dcterms:created xsi:type="dcterms:W3CDTF">2015-03-30T03:53:00Z</dcterms:created>
  <dcterms:modified xsi:type="dcterms:W3CDTF">2015-03-30T03:53:00Z</dcterms:modified>
</cp:coreProperties>
</file>