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E0B" w:rsidRPr="000844F5" w:rsidRDefault="00085E0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-2015/554</w:t>
      </w:r>
    </w:p>
    <w:p w:rsidR="00085E0B" w:rsidRPr="006E6F69" w:rsidRDefault="00085E0B" w:rsidP="006E6F6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 комисс</w:t>
      </w:r>
      <w:proofErr w:type="gramStart"/>
      <w:r w:rsidRPr="000844F5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0844F5">
        <w:rPr>
          <w:rFonts w:ascii="Times New Roman" w:hAnsi="Times New Roman" w:cs="Times New Roman"/>
          <w:b/>
          <w:bCs/>
          <w:sz w:val="24"/>
          <w:szCs w:val="24"/>
        </w:rPr>
        <w:t xml:space="preserve"> «СХК» по рассмотрению заявок на отборочной стадии и подведению итогов по открытому запросу цен в электронной форме на право заключения договора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E6F69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Pr="006E6F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поставку химической продукции</w:t>
      </w:r>
    </w:p>
    <w:p w:rsidR="00085E0B" w:rsidRPr="006E6F69" w:rsidRDefault="00085E0B" w:rsidP="006E6F6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 w:rsidRPr="006E6F69">
        <w:rPr>
          <w:rFonts w:ascii="Times New Roman" w:hAnsi="Times New Roman" w:cs="Times New Roman"/>
          <w:i/>
          <w:iCs/>
          <w:color w:val="000000"/>
          <w:sz w:val="20"/>
          <w:szCs w:val="20"/>
        </w:rPr>
        <w:t>(901-SH-19420.</w:t>
      </w:r>
      <w:proofErr w:type="gramEnd"/>
      <w:r w:rsidRPr="006E6F69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gramStart"/>
      <w:r w:rsidRPr="006E6F69">
        <w:rPr>
          <w:rFonts w:ascii="Times New Roman" w:hAnsi="Times New Roman" w:cs="Times New Roman"/>
          <w:i/>
          <w:iCs/>
          <w:color w:val="000000"/>
          <w:sz w:val="20"/>
          <w:szCs w:val="20"/>
        </w:rPr>
        <w:t>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</w:t>
      </w:r>
      <w:proofErr w:type="gramEnd"/>
    </w:p>
    <w:p w:rsidR="00085E0B" w:rsidRPr="000844F5" w:rsidRDefault="00085E0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085E0B" w:rsidRPr="000844F5">
        <w:tc>
          <w:tcPr>
            <w:tcW w:w="5149" w:type="dxa"/>
          </w:tcPr>
          <w:p w:rsidR="00085E0B" w:rsidRPr="000844F5" w:rsidRDefault="00085E0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085E0B" w:rsidRPr="000844F5" w:rsidRDefault="00085E0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«29</w:t>
            </w: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апреля 2015 г.</w:t>
            </w:r>
          </w:p>
        </w:tc>
      </w:tr>
    </w:tbl>
    <w:p w:rsidR="00085E0B" w:rsidRPr="000844F5" w:rsidRDefault="00085E0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85E0B" w:rsidRPr="000844F5" w:rsidRDefault="00085E0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844F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ООО «Аукционный конкурсный дом» (далее– </w:t>
      </w:r>
      <w:proofErr w:type="gramStart"/>
      <w:r w:rsidRPr="000844F5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Pr="000844F5">
        <w:rPr>
          <w:rFonts w:ascii="Times New Roman" w:hAnsi="Times New Roman" w:cs="Times New Roman"/>
          <w:sz w:val="24"/>
          <w:szCs w:val="24"/>
          <w:lang w:eastAsia="ru-RU"/>
        </w:rPr>
        <w:t>П АКД) согласно регламенту ее работы.</w:t>
      </w:r>
    </w:p>
    <w:p w:rsidR="00085E0B" w:rsidRPr="000844F5" w:rsidRDefault="00085E0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85E0B" w:rsidRPr="000844F5" w:rsidRDefault="00085E0B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85E0B" w:rsidRPr="000844F5" w:rsidRDefault="00085E0B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085E0B" w:rsidRPr="000844F5" w:rsidRDefault="00085E0B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085E0B" w:rsidRPr="006E6F69" w:rsidRDefault="00085E0B" w:rsidP="006E6F6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</w:t>
      </w:r>
      <w:r w:rsidRPr="006E6F69">
        <w:rPr>
          <w:rFonts w:ascii="Times New Roman" w:hAnsi="Times New Roman" w:cs="Times New Roman"/>
          <w:color w:val="000000"/>
          <w:sz w:val="24"/>
          <w:szCs w:val="24"/>
        </w:rPr>
        <w:t>химической продукции</w:t>
      </w:r>
      <w:r w:rsidRPr="006E6F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085E0B" w:rsidRPr="006E6F69" w:rsidRDefault="00085E0B" w:rsidP="006E6F6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 w:rsidRPr="006E6F69">
        <w:rPr>
          <w:rFonts w:ascii="Times New Roman" w:hAnsi="Times New Roman" w:cs="Times New Roman"/>
          <w:i/>
          <w:iCs/>
          <w:color w:val="000000"/>
          <w:sz w:val="20"/>
          <w:szCs w:val="20"/>
        </w:rPr>
        <w:t>(901-SH-19420.</w:t>
      </w:r>
      <w:proofErr w:type="gramEnd"/>
      <w:r w:rsidRPr="006E6F69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gramStart"/>
      <w:r w:rsidRPr="006E6F69">
        <w:rPr>
          <w:rFonts w:ascii="Times New Roman" w:hAnsi="Times New Roman" w:cs="Times New Roman"/>
          <w:i/>
          <w:iCs/>
          <w:color w:val="000000"/>
          <w:sz w:val="20"/>
          <w:szCs w:val="20"/>
        </w:rPr>
        <w:t>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</w:t>
      </w:r>
      <w:proofErr w:type="gramEnd"/>
    </w:p>
    <w:p w:rsidR="00085E0B" w:rsidRDefault="00085E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5435"/>
        <w:gridCol w:w="2693"/>
        <w:gridCol w:w="1559"/>
      </w:tblGrid>
      <w:tr w:rsidR="00085E0B" w:rsidRPr="006E6F69">
        <w:trPr>
          <w:trHeight w:val="926"/>
        </w:trPr>
        <w:tc>
          <w:tcPr>
            <w:tcW w:w="769" w:type="dxa"/>
            <w:vAlign w:val="center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5" w:type="dxa"/>
            <w:vAlign w:val="center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предмета договора</w:t>
            </w:r>
          </w:p>
        </w:tc>
        <w:tc>
          <w:tcPr>
            <w:tcW w:w="2693" w:type="dxa"/>
            <w:vAlign w:val="center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559" w:type="dxa"/>
            <w:vAlign w:val="center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Кол-во/ единица измерения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Кислота ортофосфорная ЧДА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6552-80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180,15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Кислота серная ХЧ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4204-77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421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Кислота азотная ЧДА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4461-77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1000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Натрий азотнокислый технический марка</w:t>
            </w:r>
            <w:proofErr w:type="gramStart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828-77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150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Натрий двууглекислый сорт 1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2156-76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152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Бихромат калия технический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2652-78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200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Поглотитель химический известковый ХП-И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6755-88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600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Уголь активный АГ-3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20464-75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105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Тальк ТМК-28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21234-75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109 кг</w:t>
            </w:r>
          </w:p>
        </w:tc>
      </w:tr>
      <w:tr w:rsidR="00085E0B" w:rsidRPr="006E6F69">
        <w:trPr>
          <w:trHeight w:val="2536"/>
        </w:trPr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Ронгалит </w:t>
            </w:r>
          </w:p>
          <w:p w:rsidR="00085E0B" w:rsidRPr="00073AC7" w:rsidRDefault="00085E0B" w:rsidP="006E6F69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</w:rPr>
            </w:pPr>
            <w:r w:rsidRPr="00073AC7">
              <w:rPr>
                <w:rFonts w:ascii="Times New Roman" w:hAnsi="Times New Roman" w:cs="Times New Roman"/>
              </w:rPr>
              <w:t>1.Внешний вид: сыпучая масса в виде порошка и гранул белого цвет</w:t>
            </w:r>
            <w:proofErr w:type="gramStart"/>
            <w:r w:rsidRPr="00073AC7">
              <w:rPr>
                <w:rFonts w:ascii="Times New Roman" w:hAnsi="Times New Roman" w:cs="Times New Roman"/>
              </w:rPr>
              <w:t>а(</w:t>
            </w:r>
            <w:proofErr w:type="gramEnd"/>
            <w:r w:rsidRPr="00073AC7">
              <w:rPr>
                <w:rFonts w:ascii="Times New Roman" w:hAnsi="Times New Roman" w:cs="Times New Roman"/>
              </w:rPr>
              <w:t>высший сорт), светло-желтого цвета(1 сорт)</w:t>
            </w:r>
          </w:p>
          <w:p w:rsidR="00085E0B" w:rsidRPr="00073AC7" w:rsidRDefault="00085E0B" w:rsidP="006E6F69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</w:rPr>
            </w:pPr>
            <w:r w:rsidRPr="00073AC7">
              <w:rPr>
                <w:rFonts w:ascii="Times New Roman" w:hAnsi="Times New Roman" w:cs="Times New Roman"/>
              </w:rPr>
              <w:t xml:space="preserve">2.Массовая доля </w:t>
            </w:r>
            <w:proofErr w:type="spellStart"/>
            <w:r w:rsidRPr="00073AC7">
              <w:rPr>
                <w:rFonts w:ascii="Times New Roman" w:hAnsi="Times New Roman" w:cs="Times New Roman"/>
              </w:rPr>
              <w:t>формальдегидсульфоксилата</w:t>
            </w:r>
            <w:proofErr w:type="spellEnd"/>
            <w:r w:rsidRPr="00073AC7">
              <w:rPr>
                <w:rFonts w:ascii="Times New Roman" w:hAnsi="Times New Roman" w:cs="Times New Roman"/>
              </w:rPr>
              <w:t xml:space="preserve"> натрия не менее 73%(</w:t>
            </w:r>
            <w:proofErr w:type="spellStart"/>
            <w:proofErr w:type="gramStart"/>
            <w:r w:rsidRPr="00073AC7">
              <w:rPr>
                <w:rFonts w:ascii="Times New Roman" w:hAnsi="Times New Roman" w:cs="Times New Roman"/>
              </w:rPr>
              <w:t>вс</w:t>
            </w:r>
            <w:proofErr w:type="spellEnd"/>
            <w:proofErr w:type="gramEnd"/>
            <w:r w:rsidRPr="00073AC7">
              <w:rPr>
                <w:rFonts w:ascii="Times New Roman" w:hAnsi="Times New Roman" w:cs="Times New Roman"/>
              </w:rPr>
              <w:t>),68%(1с)</w:t>
            </w:r>
          </w:p>
          <w:p w:rsidR="00085E0B" w:rsidRPr="00073AC7" w:rsidRDefault="00085E0B" w:rsidP="006E6F69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</w:rPr>
            </w:pPr>
            <w:r w:rsidRPr="00073AC7">
              <w:rPr>
                <w:rFonts w:ascii="Times New Roman" w:hAnsi="Times New Roman" w:cs="Times New Roman"/>
              </w:rPr>
              <w:t>3. Массовая доля железа 0,01%(</w:t>
            </w:r>
            <w:proofErr w:type="spellStart"/>
            <w:proofErr w:type="gramStart"/>
            <w:r w:rsidRPr="00073AC7">
              <w:rPr>
                <w:rFonts w:ascii="Times New Roman" w:hAnsi="Times New Roman" w:cs="Times New Roman"/>
              </w:rPr>
              <w:t>вс</w:t>
            </w:r>
            <w:proofErr w:type="spellEnd"/>
            <w:proofErr w:type="gramEnd"/>
            <w:r w:rsidRPr="00073AC7">
              <w:rPr>
                <w:rFonts w:ascii="Times New Roman" w:hAnsi="Times New Roman" w:cs="Times New Roman"/>
              </w:rPr>
              <w:t>);0,02(1с)</w:t>
            </w:r>
          </w:p>
          <w:p w:rsidR="00085E0B" w:rsidRPr="006E6F69" w:rsidRDefault="00085E0B" w:rsidP="006E6F69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3AC7">
              <w:rPr>
                <w:rFonts w:ascii="Times New Roman" w:hAnsi="Times New Roman" w:cs="Times New Roman"/>
              </w:rPr>
              <w:t>4. Массовая доля остатка после прокаливания нерастворимых в воде веществ не более 0,1%(</w:t>
            </w:r>
            <w:proofErr w:type="spellStart"/>
            <w:proofErr w:type="gramStart"/>
            <w:r w:rsidRPr="00073AC7">
              <w:rPr>
                <w:rFonts w:ascii="Times New Roman" w:hAnsi="Times New Roman" w:cs="Times New Roman"/>
              </w:rPr>
              <w:t>вс</w:t>
            </w:r>
            <w:proofErr w:type="spellEnd"/>
            <w:proofErr w:type="gramEnd"/>
            <w:r w:rsidRPr="00073AC7">
              <w:rPr>
                <w:rFonts w:ascii="Times New Roman" w:hAnsi="Times New Roman" w:cs="Times New Roman"/>
              </w:rPr>
              <w:t>); 0,1(1с)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ТУ 6-14-61-79 или эквивалент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500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Оксид алюминия активный ОАО-1 гранулированный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8136-85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748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Углерод четыреххлористый </w:t>
            </w:r>
            <w:proofErr w:type="spellStart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чда</w:t>
            </w:r>
            <w:proofErr w:type="spellEnd"/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20288-74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3350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Гипохлорид</w:t>
            </w:r>
            <w:proofErr w:type="spellEnd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  натрия марка</w:t>
            </w:r>
            <w:proofErr w:type="gramStart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11086-76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1500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Кислота щавелевая </w:t>
            </w:r>
            <w:proofErr w:type="spellStart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хч</w:t>
            </w:r>
            <w:proofErr w:type="spellEnd"/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22180-76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2000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Кислота щавелевая техническая </w:t>
            </w:r>
          </w:p>
          <w:p w:rsidR="00085E0B" w:rsidRPr="00073AC7" w:rsidRDefault="00085E0B" w:rsidP="006E6F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3AC7">
              <w:rPr>
                <w:rFonts w:ascii="Times New Roman" w:hAnsi="Times New Roman" w:cs="Times New Roman"/>
              </w:rPr>
              <w:t>1.Массовая доля щавелевой кислоты не менее 99,2 %</w:t>
            </w:r>
          </w:p>
          <w:p w:rsidR="00085E0B" w:rsidRPr="00073AC7" w:rsidRDefault="00085E0B" w:rsidP="006E6F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3AC7">
              <w:rPr>
                <w:rFonts w:ascii="Times New Roman" w:hAnsi="Times New Roman" w:cs="Times New Roman"/>
              </w:rPr>
              <w:t>2.Массовая доля нерастворимых в воде веществ не более 0,012 %</w:t>
            </w:r>
          </w:p>
          <w:p w:rsidR="00085E0B" w:rsidRPr="00073AC7" w:rsidRDefault="00085E0B" w:rsidP="006E6F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3AC7">
              <w:rPr>
                <w:rFonts w:ascii="Times New Roman" w:hAnsi="Times New Roman" w:cs="Times New Roman"/>
              </w:rPr>
              <w:t>3.Массовая доля золы в виде сульфатов не более 0,05 %</w:t>
            </w:r>
          </w:p>
          <w:p w:rsidR="00085E0B" w:rsidRPr="00073AC7" w:rsidRDefault="00085E0B" w:rsidP="006E6F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3AC7">
              <w:rPr>
                <w:rFonts w:ascii="Times New Roman" w:hAnsi="Times New Roman" w:cs="Times New Roman"/>
              </w:rPr>
              <w:t>4.Массовая доля железа не более 0,005 %</w:t>
            </w:r>
          </w:p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3AC7">
              <w:rPr>
                <w:rFonts w:ascii="Times New Roman" w:hAnsi="Times New Roman" w:cs="Times New Roman"/>
              </w:rPr>
              <w:t>5.Массовая доля тяжелых металлов не более 0,002 %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ТУ 2431-002-77057039-2006 или эквивалент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750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Пиросульфит</w:t>
            </w:r>
            <w:proofErr w:type="spellEnd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 натрия технический сорт 1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11683-79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2500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Перекись водорода медицинская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177-88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1818,2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Кислота серная аккумуляторная сорт 1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667-73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100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Кислота олеиновая техническая марка Б-14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7580-91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44 кг</w:t>
            </w:r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Сульфат алюминия технический очищенный высший сорт 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12966-85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 xml:space="preserve">0,18 </w:t>
            </w:r>
            <w:proofErr w:type="spellStart"/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</w:tr>
      <w:tr w:rsidR="00085E0B" w:rsidRPr="006E6F69">
        <w:tc>
          <w:tcPr>
            <w:tcW w:w="769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35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Калий марганцовокислый технический сорт 1</w:t>
            </w:r>
          </w:p>
        </w:tc>
        <w:tc>
          <w:tcPr>
            <w:tcW w:w="2693" w:type="dxa"/>
          </w:tcPr>
          <w:p w:rsidR="00085E0B" w:rsidRPr="006E6F69" w:rsidRDefault="00085E0B" w:rsidP="006E6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ГОСТ 5777-84</w:t>
            </w:r>
          </w:p>
        </w:tc>
        <w:tc>
          <w:tcPr>
            <w:tcW w:w="1559" w:type="dxa"/>
          </w:tcPr>
          <w:p w:rsidR="00085E0B" w:rsidRPr="006E6F69" w:rsidRDefault="00085E0B" w:rsidP="006E6F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F69">
              <w:rPr>
                <w:rFonts w:ascii="Times New Roman" w:hAnsi="Times New Roman" w:cs="Times New Roman"/>
                <w:sz w:val="24"/>
                <w:szCs w:val="24"/>
              </w:rPr>
              <w:t>1000 кг</w:t>
            </w:r>
          </w:p>
        </w:tc>
      </w:tr>
    </w:tbl>
    <w:p w:rsidR="00085E0B" w:rsidRPr="000844F5" w:rsidRDefault="00085E0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85E0B" w:rsidRPr="000844F5" w:rsidRDefault="00085E0B" w:rsidP="00B37D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085E0B" w:rsidRPr="00073AC7" w:rsidRDefault="00085E0B" w:rsidP="00073AC7">
      <w:pPr>
        <w:widowControl w:val="0"/>
        <w:numPr>
          <w:ilvl w:val="0"/>
          <w:numId w:val="7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свойства);</w:t>
      </w:r>
    </w:p>
    <w:p w:rsidR="00085E0B" w:rsidRDefault="00085E0B" w:rsidP="00073AC7">
      <w:pPr>
        <w:widowControl w:val="0"/>
        <w:numPr>
          <w:ilvl w:val="0"/>
          <w:numId w:val="7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>Остаточный срок годности продукции на момент поставки должен составлять не менее 80% от заявленного срока годности;</w:t>
      </w:r>
    </w:p>
    <w:p w:rsidR="00085E0B" w:rsidRDefault="00085E0B" w:rsidP="00073AC7">
      <w:pPr>
        <w:widowControl w:val="0"/>
        <w:numPr>
          <w:ilvl w:val="0"/>
          <w:numId w:val="7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>Объемы ТМЦ, подлежащих поставке могут меняться в зависимости от нормы отгрузки, но не более ±10% от заявленного объёма;</w:t>
      </w:r>
    </w:p>
    <w:p w:rsidR="00085E0B" w:rsidRPr="00073AC7" w:rsidRDefault="00085E0B" w:rsidP="00073AC7">
      <w:pPr>
        <w:widowControl w:val="0"/>
        <w:numPr>
          <w:ilvl w:val="0"/>
          <w:numId w:val="7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>В случае поставки продукции иностранного производства, предоставить вместе с грузом заверенные уполномоченным представителем Поставщика копии грузовых таможенных деклараций со штампом таможенной службы «Выпуск разрешен».</w:t>
      </w:r>
    </w:p>
    <w:p w:rsidR="00085E0B" w:rsidRPr="000844F5" w:rsidRDefault="00085E0B" w:rsidP="00B37DEB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085E0B" w:rsidRPr="000844F5" w:rsidRDefault="00085E0B" w:rsidP="00B37DE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44F5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085E0B" w:rsidRPr="00073AC7" w:rsidRDefault="00085E0B" w:rsidP="00073AC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3AC7">
        <w:rPr>
          <w:rFonts w:ascii="Times New Roman" w:hAnsi="Times New Roman" w:cs="Times New Roman"/>
          <w:b/>
          <w:bCs/>
          <w:sz w:val="24"/>
          <w:szCs w:val="24"/>
        </w:rPr>
        <w:t xml:space="preserve">3 452 244 </w:t>
      </w:r>
      <w:r w:rsidRPr="00073AC7">
        <w:rPr>
          <w:rFonts w:ascii="Times New Roman" w:hAnsi="Times New Roman" w:cs="Times New Roman"/>
          <w:sz w:val="24"/>
          <w:szCs w:val="24"/>
        </w:rPr>
        <w:t>(три миллиона четыреста пятьдесят две тысячи двести сорок четыре)</w:t>
      </w:r>
      <w:r w:rsidRPr="00073AC7">
        <w:rPr>
          <w:rFonts w:ascii="Times New Roman" w:hAnsi="Times New Roman" w:cs="Times New Roman"/>
          <w:b/>
          <w:bCs/>
          <w:sz w:val="24"/>
          <w:szCs w:val="24"/>
        </w:rPr>
        <w:t xml:space="preserve"> рубля 76 копеек</w:t>
      </w:r>
      <w:r w:rsidRPr="00073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085E0B" w:rsidRPr="00073AC7" w:rsidRDefault="00085E0B" w:rsidP="00073AC7">
      <w:pPr>
        <w:pStyle w:val="3"/>
        <w:tabs>
          <w:tab w:val="clear" w:pos="1307"/>
          <w:tab w:val="left" w:pos="-72"/>
        </w:tabs>
        <w:ind w:left="0"/>
        <w:rPr>
          <w:i/>
          <w:iCs/>
        </w:rPr>
      </w:pPr>
      <w:r w:rsidRPr="00073AC7">
        <w:rPr>
          <w:b/>
          <w:bCs/>
          <w:color w:val="000000"/>
        </w:rPr>
        <w:t>2 925 631</w:t>
      </w:r>
      <w:r w:rsidRPr="00073AC7">
        <w:rPr>
          <w:color w:val="000000"/>
        </w:rPr>
        <w:t xml:space="preserve"> (два миллиона девятьсот двадцать пять тысяч шестьсот тридцать один) рубль </w:t>
      </w:r>
      <w:r w:rsidRPr="00073AC7">
        <w:rPr>
          <w:b/>
          <w:bCs/>
          <w:color w:val="000000"/>
        </w:rPr>
        <w:t xml:space="preserve">15 </w:t>
      </w:r>
      <w:r w:rsidRPr="00073AC7">
        <w:rPr>
          <w:color w:val="000000"/>
        </w:rPr>
        <w:t>копеек</w:t>
      </w:r>
      <w:r w:rsidRPr="00073AC7">
        <w:rPr>
          <w:i/>
          <w:iCs/>
        </w:rPr>
        <w:t xml:space="preserve">, </w:t>
      </w:r>
      <w:r w:rsidRPr="00073AC7">
        <w:rPr>
          <w:b/>
          <w:bCs/>
          <w:color w:val="000000"/>
        </w:rPr>
        <w:t>без учета НДС</w:t>
      </w:r>
    </w:p>
    <w:p w:rsidR="00085E0B" w:rsidRPr="00073AC7" w:rsidRDefault="00085E0B" w:rsidP="00073AC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E0B" w:rsidRPr="00073AC7" w:rsidRDefault="00085E0B" w:rsidP="00073A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073A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5E0B" w:rsidRPr="00073AC7" w:rsidRDefault="00085E0B" w:rsidP="00073AC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>стоимость самого товара, стоимость тары, маркировки, сертификации, расходы на уплату налогов, уплату таможенных пошлин и других обязательных платежей,  сборы, страхование,  транспортные расходы по доставке ТМЦ Покупателю.</w:t>
      </w:r>
    </w:p>
    <w:p w:rsidR="00085E0B" w:rsidRPr="000844F5" w:rsidRDefault="00085E0B" w:rsidP="000844F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85E0B" w:rsidRPr="00073AC7" w:rsidRDefault="00085E0B" w:rsidP="00073A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3AC7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поставки/ </w:t>
      </w:r>
      <w:r w:rsidRPr="00073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способ доставки товара: </w:t>
      </w:r>
    </w:p>
    <w:p w:rsidR="00085E0B" w:rsidRPr="00073AC7" w:rsidRDefault="00085E0B" w:rsidP="00073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3AC7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073AC7">
        <w:rPr>
          <w:rFonts w:ascii="Times New Roman" w:hAnsi="Times New Roman" w:cs="Times New Roman"/>
          <w:sz w:val="24"/>
          <w:szCs w:val="24"/>
        </w:rPr>
        <w:t xml:space="preserve"> обл., г. Северск, АО «СХК», ул. </w:t>
      </w:r>
      <w:proofErr w:type="spellStart"/>
      <w:r w:rsidRPr="00073AC7">
        <w:rPr>
          <w:rFonts w:ascii="Times New Roman" w:hAnsi="Times New Roman" w:cs="Times New Roman"/>
          <w:sz w:val="24"/>
          <w:szCs w:val="24"/>
        </w:rPr>
        <w:t>Предзаводская</w:t>
      </w:r>
      <w:proofErr w:type="spellEnd"/>
      <w:r w:rsidRPr="00073AC7">
        <w:rPr>
          <w:rFonts w:ascii="Times New Roman" w:hAnsi="Times New Roman" w:cs="Times New Roman"/>
          <w:sz w:val="24"/>
          <w:szCs w:val="24"/>
        </w:rPr>
        <w:t xml:space="preserve">, 9. </w:t>
      </w:r>
    </w:p>
    <w:p w:rsidR="00085E0B" w:rsidRPr="00073AC7" w:rsidRDefault="00085E0B" w:rsidP="00073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 xml:space="preserve">Способы доставки: </w:t>
      </w:r>
    </w:p>
    <w:p w:rsidR="00085E0B" w:rsidRPr="00073AC7" w:rsidRDefault="00085E0B" w:rsidP="00073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>– железнодорожным транспортом: ж/</w:t>
      </w:r>
      <w:proofErr w:type="spellStart"/>
      <w:r w:rsidRPr="00073AC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073AC7">
        <w:rPr>
          <w:rFonts w:ascii="Times New Roman" w:hAnsi="Times New Roman" w:cs="Times New Roman"/>
          <w:sz w:val="24"/>
          <w:szCs w:val="24"/>
        </w:rPr>
        <w:t xml:space="preserve">  контейнером  (кроме 40 футовых) до станции Томск </w:t>
      </w:r>
      <w:proofErr w:type="gramStart"/>
      <w:r w:rsidRPr="00073AC7">
        <w:rPr>
          <w:rFonts w:ascii="Times New Roman" w:hAnsi="Times New Roman" w:cs="Times New Roman"/>
          <w:sz w:val="24"/>
          <w:szCs w:val="24"/>
        </w:rPr>
        <w:t>-Г</w:t>
      </w:r>
      <w:proofErr w:type="gramEnd"/>
      <w:r w:rsidRPr="00073AC7">
        <w:rPr>
          <w:rFonts w:ascii="Times New Roman" w:hAnsi="Times New Roman" w:cs="Times New Roman"/>
          <w:sz w:val="24"/>
          <w:szCs w:val="24"/>
        </w:rPr>
        <w:t xml:space="preserve">рузовой  ЗСЖД, код. ст.- 874302; </w:t>
      </w:r>
    </w:p>
    <w:p w:rsidR="00085E0B" w:rsidRPr="00073AC7" w:rsidRDefault="00085E0B" w:rsidP="00073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>- автотранспортом до терминала транспортной компании в г</w:t>
      </w:r>
      <w:proofErr w:type="gramStart"/>
      <w:r w:rsidRPr="00073AC7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73AC7">
        <w:rPr>
          <w:rFonts w:ascii="Times New Roman" w:hAnsi="Times New Roman" w:cs="Times New Roman"/>
          <w:sz w:val="24"/>
          <w:szCs w:val="24"/>
        </w:rPr>
        <w:t xml:space="preserve">омске, далее </w:t>
      </w:r>
      <w:proofErr w:type="spellStart"/>
      <w:r w:rsidRPr="00073AC7">
        <w:rPr>
          <w:rFonts w:ascii="Times New Roman" w:hAnsi="Times New Roman" w:cs="Times New Roman"/>
          <w:sz w:val="24"/>
          <w:szCs w:val="24"/>
        </w:rPr>
        <w:t>самовывозом</w:t>
      </w:r>
      <w:proofErr w:type="spellEnd"/>
      <w:r w:rsidRPr="00073AC7">
        <w:rPr>
          <w:rFonts w:ascii="Times New Roman" w:hAnsi="Times New Roman" w:cs="Times New Roman"/>
          <w:sz w:val="24"/>
          <w:szCs w:val="24"/>
        </w:rPr>
        <w:t xml:space="preserve"> на склад  АО «СХК», г. Северск, ул. Предзаводская,9. </w:t>
      </w:r>
    </w:p>
    <w:p w:rsidR="00085E0B" w:rsidRPr="00073AC7" w:rsidRDefault="00085E0B" w:rsidP="00073AC7">
      <w:pPr>
        <w:pStyle w:val="1"/>
        <w:keepNext/>
        <w:keepLines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3AC7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Условия оплаты:</w:t>
      </w:r>
    </w:p>
    <w:p w:rsidR="00085E0B" w:rsidRPr="00073AC7" w:rsidRDefault="00085E0B" w:rsidP="00073AC7">
      <w:pPr>
        <w:pStyle w:val="1"/>
        <w:keepNext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3AC7">
        <w:rPr>
          <w:rFonts w:ascii="Times New Roman" w:hAnsi="Times New Roman" w:cs="Times New Roman"/>
          <w:sz w:val="24"/>
          <w:szCs w:val="24"/>
        </w:rPr>
        <w:t>100% оплата в течение 30 календарных дней с момента получения товара на склад Покупателя и предоставления всех отгрузочных документов (счет-фактура, товарная накладная) и паспортов качества.</w:t>
      </w:r>
    </w:p>
    <w:p w:rsidR="00085E0B" w:rsidRPr="00073AC7" w:rsidRDefault="00085E0B" w:rsidP="000844F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3AC7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073AC7">
        <w:rPr>
          <w:rFonts w:ascii="Times New Roman" w:hAnsi="Times New Roman" w:cs="Times New Roman"/>
          <w:sz w:val="24"/>
          <w:szCs w:val="24"/>
        </w:rPr>
        <w:t>без НДС.</w:t>
      </w:r>
    </w:p>
    <w:p w:rsidR="00085E0B" w:rsidRPr="000844F5" w:rsidRDefault="00085E0B" w:rsidP="000844F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85E0B" w:rsidRPr="000844F5" w:rsidRDefault="00085E0B" w:rsidP="000844F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735</w:t>
      </w:r>
      <w:r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«25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 марта 2015 года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844F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844F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844F5">
        <w:rPr>
          <w:rFonts w:ascii="Times New Roman" w:hAnsi="Times New Roman" w:cs="Times New Roman"/>
          <w:sz w:val="24"/>
          <w:szCs w:val="24"/>
        </w:rPr>
        <w:t xml:space="preserve"> 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31502173961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844F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844F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150325/0506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/187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844F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№Z037520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85E0B" w:rsidRPr="000844F5" w:rsidRDefault="00085E0B" w:rsidP="000844F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85E0B" w:rsidRPr="000844F5" w:rsidRDefault="00085E0B" w:rsidP="000844F5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0844F5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0844F5">
        <w:rPr>
          <w:rFonts w:ascii="Times New Roman" w:hAnsi="Times New Roman" w:cs="Times New Roman"/>
          <w:sz w:val="24"/>
          <w:szCs w:val="24"/>
        </w:rPr>
        <w:t xml:space="preserve">закупочной комиссии ОАО «СХК» (далее– </w:t>
      </w:r>
      <w:proofErr w:type="gramStart"/>
      <w:r w:rsidRPr="000844F5">
        <w:rPr>
          <w:rFonts w:ascii="Times New Roman" w:hAnsi="Times New Roman" w:cs="Times New Roman"/>
          <w:sz w:val="24"/>
          <w:szCs w:val="24"/>
        </w:rPr>
        <w:t>ЕЗ</w:t>
      </w:r>
      <w:proofErr w:type="gramEnd"/>
      <w:r w:rsidRPr="000844F5">
        <w:rPr>
          <w:rFonts w:ascii="Times New Roman" w:hAnsi="Times New Roman" w:cs="Times New Roman"/>
          <w:sz w:val="24"/>
          <w:szCs w:val="24"/>
        </w:rPr>
        <w:t>К) проводится в заочной форме. Кворум имеется.</w:t>
      </w:r>
    </w:p>
    <w:p w:rsidR="00085E0B" w:rsidRPr="000844F5" w:rsidRDefault="00085E0B" w:rsidP="00CB2E2F">
      <w:pPr>
        <w:keepLines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44F5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</w:t>
      </w:r>
      <w:r>
        <w:rPr>
          <w:rFonts w:ascii="Times New Roman" w:hAnsi="Times New Roman" w:cs="Times New Roman"/>
          <w:sz w:val="24"/>
          <w:szCs w:val="24"/>
        </w:rPr>
        <w:t xml:space="preserve"> 05:00:00 (время московское) «02</w:t>
      </w:r>
      <w:r w:rsidRPr="000844F5">
        <w:rPr>
          <w:rFonts w:ascii="Times New Roman" w:hAnsi="Times New Roman" w:cs="Times New Roman"/>
          <w:sz w:val="24"/>
          <w:szCs w:val="24"/>
        </w:rPr>
        <w:t>» ап</w:t>
      </w:r>
      <w:r>
        <w:rPr>
          <w:rFonts w:ascii="Times New Roman" w:hAnsi="Times New Roman" w:cs="Times New Roman"/>
          <w:sz w:val="24"/>
          <w:szCs w:val="24"/>
        </w:rPr>
        <w:t>реля 2015 года № 708-SH-2015/351 на ЭТП АКД, было подано 6 (шесть</w:t>
      </w:r>
      <w:r w:rsidRPr="000844F5">
        <w:rPr>
          <w:rFonts w:ascii="Times New Roman" w:hAnsi="Times New Roman" w:cs="Times New Roman"/>
          <w:sz w:val="24"/>
          <w:szCs w:val="24"/>
        </w:rPr>
        <w:t>) заявок на участие в запросе цен следующими участниками запроса цен:</w:t>
      </w:r>
    </w:p>
    <w:p w:rsidR="00085E0B" w:rsidRPr="000844F5" w:rsidRDefault="00085E0B" w:rsidP="00231BB4">
      <w:pPr>
        <w:keepNext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5228" w:type="pct"/>
        <w:tblInd w:w="2" w:type="dxa"/>
        <w:tblCellMar>
          <w:left w:w="0" w:type="dxa"/>
          <w:right w:w="0" w:type="dxa"/>
        </w:tblCellMar>
        <w:tblLook w:val="00A0"/>
      </w:tblPr>
      <w:tblGrid>
        <w:gridCol w:w="1482"/>
        <w:gridCol w:w="3383"/>
        <w:gridCol w:w="1232"/>
        <w:gridCol w:w="2287"/>
        <w:gridCol w:w="2125"/>
      </w:tblGrid>
      <w:tr w:rsidR="00085E0B" w:rsidRPr="000844F5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0844F5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Default="00085E0B" w:rsidP="000844F5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085E0B" w:rsidRPr="000844F5" w:rsidRDefault="00085E0B" w:rsidP="000844F5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0844F5" w:rsidRDefault="00085E0B" w:rsidP="00BF08A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0844F5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0844F5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085E0B" w:rsidRPr="005A3965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5A3965" w:rsidRDefault="00085E0B" w:rsidP="00084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3474</w:t>
            </w:r>
            <w:r w:rsidRPr="005A39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_Z037520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ПРОИЗВОДСТВЕННОЕ ОБЪЕДИНЕНИЕ «УФАХИМПРОЕКТ», </w:t>
            </w:r>
          </w:p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0275055910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BF08A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3965">
              <w:rPr>
                <w:rFonts w:ascii="Times New Roman" w:hAnsi="Times New Roman" w:cs="Times New Roman"/>
                <w:lang w:val="en-US"/>
              </w:rPr>
              <w:t>30.03.2015 12:51:33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450008, БАШКОРТОСТАН РЕСП, УФИМСКИЙ Р-Н, УФА Г, КИРОВА 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</w:rPr>
              <w:t>, 1, ОФ. 326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2.930.426,</w:t>
            </w:r>
            <w:r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77 РУБ. С НДС</w:t>
            </w:r>
          </w:p>
        </w:tc>
      </w:tr>
      <w:tr w:rsidR="00085E0B" w:rsidRPr="005A3965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5A3965" w:rsidRDefault="00085E0B" w:rsidP="00084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6077</w:t>
            </w:r>
            <w:r w:rsidRPr="005A39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_Z037520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«ХИМПРОМКОМПЛЕКТ»</w:t>
            </w:r>
          </w:p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5834033115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BF08A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3965">
              <w:rPr>
                <w:rFonts w:ascii="Times New Roman" w:hAnsi="Times New Roman" w:cs="Times New Roman"/>
                <w:lang w:val="en-US"/>
              </w:rPr>
              <w:t>01.04.2015 10:07:53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440015, ПЕНЗЕНСКАЯ 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</w:rPr>
              <w:t>, ПЕНЗА Г, ЛИТВИНОВА УЛ, 40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2.742.609,</w:t>
            </w:r>
            <w:r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96 РУБ. С НДС</w:t>
            </w:r>
          </w:p>
        </w:tc>
      </w:tr>
      <w:tr w:rsidR="00085E0B" w:rsidRPr="005A3965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5A3965" w:rsidRDefault="00085E0B" w:rsidP="00084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1651</w:t>
            </w:r>
            <w:r w:rsidRPr="005A39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_Z037520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«КРЕЗОЛ»</w:t>
            </w:r>
          </w:p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0276097014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BF08A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3965">
              <w:rPr>
                <w:rFonts w:ascii="Times New Roman" w:hAnsi="Times New Roman" w:cs="Times New Roman"/>
                <w:lang w:val="en-US"/>
              </w:rPr>
              <w:t>01.04.2015 15:26:12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450027, БАШКОРТОСТАН РЕСП, УФИМСКИЙ Р-Н, УФА Г, ИНДУСТРИАЛЬНОЕ 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</w:rPr>
              <w:t>Ш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</w:rPr>
              <w:t>, 112, 1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3.059.529,</w:t>
            </w:r>
            <w:r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25 РУБ. С НДС</w:t>
            </w:r>
          </w:p>
        </w:tc>
      </w:tr>
      <w:tr w:rsidR="00085E0B" w:rsidRPr="005A3965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5A3965" w:rsidRDefault="00085E0B" w:rsidP="00084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8944</w:t>
            </w:r>
            <w:r w:rsidRPr="005A39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_Z037520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</w:t>
            </w:r>
          </w:p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</w:rPr>
              <w:t xml:space="preserve"> "ТК АНТ"</w:t>
            </w:r>
          </w:p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</w:rPr>
              <w:t xml:space="preserve">ИНН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7838368035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BF08A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3965">
              <w:rPr>
                <w:rFonts w:ascii="Times New Roman" w:hAnsi="Times New Roman" w:cs="Times New Roman"/>
                <w:lang w:val="en-US"/>
              </w:rPr>
              <w:t>01.04.2015 16:02:54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450027, БАШКОРТОСТАН РЕСП, УФИМСКИЙ Р-Н, УФА Г, ИНДУСТРИАЛЬНОЕ 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</w:rPr>
              <w:t>Ш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</w:rPr>
              <w:t>, 112, 1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3.349.211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,70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  <w:tr w:rsidR="00085E0B" w:rsidRPr="005A3965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5A3965" w:rsidRDefault="00085E0B" w:rsidP="00084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5354</w:t>
            </w:r>
            <w:r w:rsidRPr="005A39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_Z037520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ОБЩЕСТВО С 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</w:rPr>
              <w:t>ОГРАНИЧЕННОЙ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5A39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_Z037520</w:t>
            </w:r>
            <w:r w:rsidRPr="005A3965">
              <w:rPr>
                <w:rFonts w:ascii="Times New Roman" w:hAnsi="Times New Roman" w:cs="Times New Roman"/>
                <w:snapToGrid w:val="0"/>
              </w:rPr>
              <w:t>ОТВЕТСТВЕННОСТЬЮ «ХИММЕДСНАБ»</w:t>
            </w:r>
          </w:p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7017008240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BF08A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3965">
              <w:rPr>
                <w:rFonts w:ascii="Times New Roman" w:hAnsi="Times New Roman" w:cs="Times New Roman"/>
                <w:lang w:val="en-US"/>
              </w:rPr>
              <w:t>01.04.2015 16:05:02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>634059,ТОМСКАЯ ОБЛ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</w:rPr>
              <w:t>,Т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</w:rPr>
              <w:t>ОМСК Г, ФЕРЕНЦА МЮННИХА УЛ, 7, 145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3.383.795,</w:t>
            </w:r>
            <w:r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96 РУБ. С НДС</w:t>
            </w:r>
          </w:p>
        </w:tc>
      </w:tr>
      <w:tr w:rsidR="00085E0B" w:rsidRPr="005A3965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5A3965" w:rsidRDefault="00085E0B" w:rsidP="000844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0603</w:t>
            </w:r>
            <w:r w:rsidRPr="005A39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_Z037520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«НОВОСИБИРСКАЯ БАЗА ХИМРЕАКТИВОВ»</w:t>
            </w:r>
          </w:p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5405435577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BF08A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3965">
              <w:rPr>
                <w:rFonts w:ascii="Times New Roman" w:hAnsi="Times New Roman" w:cs="Times New Roman"/>
                <w:lang w:val="en-US"/>
              </w:rPr>
              <w:t>01.04.2015 18:46:21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3965">
              <w:rPr>
                <w:rFonts w:ascii="Times New Roman" w:hAnsi="Times New Roman" w:cs="Times New Roman"/>
                <w:snapToGrid w:val="0"/>
              </w:rPr>
              <w:t xml:space="preserve">656037, АЛТАЙСКИЙ КРАЙ, БАРНАУЛ Г, СЕВЕРО-ЗАПАДНАЯ </w:t>
            </w:r>
            <w:proofErr w:type="gramStart"/>
            <w:r w:rsidRPr="005A3965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5A3965">
              <w:rPr>
                <w:rFonts w:ascii="Times New Roman" w:hAnsi="Times New Roman" w:cs="Times New Roman"/>
                <w:snapToGrid w:val="0"/>
              </w:rPr>
              <w:t>, 2В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5E0B" w:rsidRPr="005A3965" w:rsidRDefault="00085E0B" w:rsidP="002720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  <w:lang w:val="en-US"/>
              </w:rPr>
              <w:t>2.839.429</w:t>
            </w:r>
            <w:r>
              <w:rPr>
                <w:rFonts w:ascii="Times New Roman" w:hAnsi="Times New Roman" w:cs="Times New Roman"/>
                <w:snapToGrid w:val="0"/>
              </w:rPr>
              <w:t xml:space="preserve">, </w:t>
            </w:r>
            <w:r w:rsidRPr="005A3965">
              <w:rPr>
                <w:rFonts w:ascii="Times New Roman" w:hAnsi="Times New Roman" w:cs="Times New Roman"/>
                <w:snapToGrid w:val="0"/>
                <w:lang w:val="en-US"/>
              </w:rPr>
              <w:t>93 РУБ. С НДС</w:t>
            </w:r>
          </w:p>
        </w:tc>
      </w:tr>
    </w:tbl>
    <w:p w:rsidR="00085E0B" w:rsidRDefault="00085E0B" w:rsidP="0015298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5E0B" w:rsidRPr="00C64F5D" w:rsidRDefault="00085E0B" w:rsidP="00593880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64F5D">
        <w:rPr>
          <w:rFonts w:ascii="Times New Roman" w:hAnsi="Times New Roman" w:cs="Times New Roman"/>
          <w:sz w:val="24"/>
          <w:szCs w:val="24"/>
        </w:rPr>
        <w:t>2. Согласно протоколу заседания ЕЗК по рассмотрению заявок на участие в открытом запросе цен от «09» апреля 2015 года № 708-SH-2015/402 были приняты следующие решения:</w:t>
      </w:r>
    </w:p>
    <w:p w:rsidR="00085E0B" w:rsidRPr="00C64F5D" w:rsidRDefault="00085E0B" w:rsidP="005938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64F5D">
        <w:rPr>
          <w:rFonts w:ascii="Times New Roman" w:hAnsi="Times New Roman" w:cs="Times New Roman"/>
          <w:sz w:val="24"/>
          <w:szCs w:val="24"/>
        </w:rPr>
        <w:t>.1. Допустить к участию в запросе цен следующих участников запроса цен, отвечающих требованиям документации по запросу цен и  подавших заявку на участие в запросе цен, соответствующую требованиям документации по запросу цен в электронной форме, а именно:</w:t>
      </w:r>
    </w:p>
    <w:p w:rsidR="00085E0B" w:rsidRPr="00C64F5D" w:rsidRDefault="00085E0B" w:rsidP="00CB2E2F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64F5D">
        <w:rPr>
          <w:rFonts w:ascii="Times New Roman" w:hAnsi="Times New Roman" w:cs="Times New Roman"/>
          <w:sz w:val="24"/>
          <w:szCs w:val="24"/>
        </w:rPr>
        <w:t>.1.1. ОБЩЕСТВО С ОГРАНИЧЕННОЙ ОТВЕТСТВЕННОСТЬЮ «ХИМПРОМКОМПЛЕКТ»</w:t>
      </w:r>
    </w:p>
    <w:p w:rsidR="00085E0B" w:rsidRPr="00C64F5D" w:rsidRDefault="00085E0B" w:rsidP="00CB2E2F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64F5D">
        <w:rPr>
          <w:rFonts w:ascii="Times New Roman" w:hAnsi="Times New Roman" w:cs="Times New Roman"/>
          <w:sz w:val="24"/>
          <w:szCs w:val="24"/>
        </w:rPr>
        <w:t>.1.2. ОБЩЕСТВО С ОГРАНИЧЕННОЙ ОТВЕТСТВЕННОСТЬЮ «КРЕЗОЛ»</w:t>
      </w:r>
    </w:p>
    <w:p w:rsidR="00085E0B" w:rsidRPr="00C64F5D" w:rsidRDefault="00085E0B" w:rsidP="00CB2E2F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64F5D">
        <w:rPr>
          <w:rFonts w:ascii="Times New Roman" w:hAnsi="Times New Roman" w:cs="Times New Roman"/>
          <w:sz w:val="24"/>
          <w:szCs w:val="24"/>
        </w:rPr>
        <w:t>.1.3. ОБЩЕСТВО С ОГРАНИЧЕННОЙ ОТВЕТСТВЕННОСТЬЮ «ХИММЕДСНАБ»</w:t>
      </w:r>
    </w:p>
    <w:p w:rsidR="00085E0B" w:rsidRPr="00C64F5D" w:rsidRDefault="00085E0B" w:rsidP="00CB2E2F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64F5D">
        <w:rPr>
          <w:rFonts w:ascii="Times New Roman" w:hAnsi="Times New Roman" w:cs="Times New Roman"/>
          <w:sz w:val="24"/>
          <w:szCs w:val="24"/>
          <w:lang w:eastAsia="ru-RU"/>
        </w:rPr>
        <w:t xml:space="preserve">.1.4. </w:t>
      </w:r>
      <w:r w:rsidRPr="00C64F5D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«НОВОСИБИРСКАЯ БАЗА ХИМРЕАКТИВОВ»</w:t>
      </w:r>
    </w:p>
    <w:p w:rsidR="00085E0B" w:rsidRPr="00C64F5D" w:rsidRDefault="00085E0B" w:rsidP="00CB2E2F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85E0B" w:rsidRPr="00840FBF" w:rsidRDefault="00085E0B" w:rsidP="00130F12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40FBF">
        <w:rPr>
          <w:rFonts w:ascii="Times New Roman" w:hAnsi="Times New Roman" w:cs="Times New Roman"/>
          <w:sz w:val="24"/>
          <w:szCs w:val="24"/>
        </w:rPr>
        <w:t xml:space="preserve">.2. </w:t>
      </w:r>
      <w:r w:rsidRPr="00840FB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Направить запрос об уточнении заявки следующему участнику, допущенному с условием предоставления недостающих документов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r w:rsidRPr="00840FB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сведений, а именно:</w:t>
      </w:r>
    </w:p>
    <w:p w:rsidR="00085E0B" w:rsidRPr="00840FBF" w:rsidRDefault="00085E0B" w:rsidP="00840FBF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40FBF">
        <w:rPr>
          <w:rFonts w:ascii="Times New Roman" w:hAnsi="Times New Roman" w:cs="Times New Roman"/>
          <w:sz w:val="24"/>
          <w:szCs w:val="24"/>
        </w:rPr>
        <w:t xml:space="preserve">.2.1. </w:t>
      </w:r>
      <w:r w:rsidRPr="00840FBF">
        <w:rPr>
          <w:rFonts w:ascii="Times New Roman" w:hAnsi="Times New Roman" w:cs="Times New Roman"/>
          <w:snapToGrid w:val="0"/>
        </w:rPr>
        <w:t xml:space="preserve">ОБЩЕСТВО С ОГРАНИЧЕННОЙ ОТВЕТСТВЕННОСТЬЮ </w:t>
      </w:r>
      <w:r w:rsidRPr="00840FBF">
        <w:rPr>
          <w:rFonts w:ascii="Times New Roman" w:hAnsi="Times New Roman" w:cs="Times New Roman"/>
        </w:rPr>
        <w:t xml:space="preserve"> "ТК АНТ"</w:t>
      </w:r>
      <w:r>
        <w:rPr>
          <w:rFonts w:ascii="Times New Roman" w:hAnsi="Times New Roman" w:cs="Times New Roman"/>
        </w:rPr>
        <w:t>.</w:t>
      </w:r>
    </w:p>
    <w:p w:rsidR="00085E0B" w:rsidRDefault="00085E0B" w:rsidP="00C249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64F5D">
        <w:rPr>
          <w:rFonts w:ascii="Times New Roman" w:hAnsi="Times New Roman" w:cs="Times New Roman"/>
          <w:sz w:val="24"/>
          <w:szCs w:val="24"/>
          <w:lang w:eastAsia="ru-RU"/>
        </w:rPr>
        <w:t xml:space="preserve">.3. </w:t>
      </w:r>
      <w:r w:rsidRPr="00C64F5D">
        <w:rPr>
          <w:rFonts w:ascii="Times New Roman" w:hAnsi="Times New Roman" w:cs="Times New Roman"/>
          <w:sz w:val="24"/>
          <w:szCs w:val="24"/>
        </w:rPr>
        <w:t xml:space="preserve">Не допускать к участию в запросе цен </w:t>
      </w:r>
      <w:r w:rsidRPr="00840FBF">
        <w:rPr>
          <w:rFonts w:ascii="Times New Roman" w:hAnsi="Times New Roman" w:cs="Times New Roman"/>
        </w:rPr>
        <w:t>ОБЩЕСТВО С ОГРАНИЧЕННОЙ ОТВЕТСТВЕННОСТЬЮ ПРОИЗВОДСТВЕННОЕ ОБЪЕДИНЕНИЕ «УФАХИМПРОЕКТ»</w:t>
      </w:r>
      <w:r>
        <w:rPr>
          <w:rFonts w:ascii="Times New Roman" w:hAnsi="Times New Roman" w:cs="Times New Roman"/>
        </w:rPr>
        <w:t>.</w:t>
      </w:r>
    </w:p>
    <w:p w:rsidR="00085E0B" w:rsidRDefault="00085E0B" w:rsidP="00C249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85E0B" w:rsidRPr="0092291E" w:rsidRDefault="00085E0B" w:rsidP="0092291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2291E">
        <w:rPr>
          <w:rFonts w:ascii="Times New Roman" w:hAnsi="Times New Roman" w:cs="Times New Roman"/>
          <w:sz w:val="24"/>
          <w:szCs w:val="24"/>
        </w:rPr>
        <w:t>3. В соответствии с извещен</w:t>
      </w:r>
      <w:r>
        <w:rPr>
          <w:rFonts w:ascii="Times New Roman" w:hAnsi="Times New Roman" w:cs="Times New Roman"/>
          <w:sz w:val="24"/>
          <w:szCs w:val="24"/>
        </w:rPr>
        <w:t>ием от 29.04.2015 №708-sh-2015/551</w:t>
      </w:r>
      <w:r w:rsidRPr="0092291E">
        <w:rPr>
          <w:rFonts w:ascii="Times New Roman" w:hAnsi="Times New Roman" w:cs="Times New Roman"/>
          <w:sz w:val="24"/>
          <w:szCs w:val="24"/>
        </w:rPr>
        <w:t xml:space="preserve"> перенесены сроки:</w:t>
      </w:r>
    </w:p>
    <w:p w:rsidR="00085E0B" w:rsidRPr="0092291E" w:rsidRDefault="00085E0B" w:rsidP="0092291E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291E">
        <w:rPr>
          <w:rFonts w:ascii="Times New Roman" w:hAnsi="Times New Roman" w:cs="Times New Roman"/>
          <w:sz w:val="24"/>
          <w:szCs w:val="24"/>
        </w:rPr>
        <w:t xml:space="preserve">отборочная стадия рассмотрения заявок на участие в запросе цен и подведения итогов запроса цен: </w:t>
      </w:r>
      <w:r w:rsidRPr="008E3D16">
        <w:rPr>
          <w:rFonts w:ascii="Times New Roman" w:hAnsi="Times New Roman" w:cs="Times New Roman"/>
          <w:sz w:val="24"/>
          <w:szCs w:val="24"/>
        </w:rPr>
        <w:t>не позднее «07» мая 2015 года.</w:t>
      </w:r>
    </w:p>
    <w:p w:rsidR="00085E0B" w:rsidRDefault="00085E0B" w:rsidP="00C249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E0B" w:rsidRPr="000844F5" w:rsidRDefault="00085E0B" w:rsidP="00152984">
      <w:pPr>
        <w:pStyle w:val="a5"/>
        <w:spacing w:before="0" w:beforeAutospacing="0" w:after="0" w:afterAutospacing="0"/>
        <w:jc w:val="both"/>
      </w:pPr>
      <w:r w:rsidRPr="000844F5">
        <w:t>4. По результатам повторного рассмотрения заявок на участие в запросе цен с учетом, в том числе, документов</w:t>
      </w:r>
      <w:r>
        <w:t>/сведений</w:t>
      </w:r>
      <w:r w:rsidRPr="000844F5">
        <w:t>, дополнительно представленных участниками запроса цен в ответ на направленные запросы по уточнению заявки на участие в запросе цен, ЕЗК были приняты следующие решения:</w:t>
      </w:r>
    </w:p>
    <w:p w:rsidR="00085E0B" w:rsidRPr="000844F5" w:rsidRDefault="00085E0B" w:rsidP="00152984">
      <w:pPr>
        <w:pStyle w:val="a5"/>
        <w:spacing w:before="0" w:beforeAutospacing="0" w:after="0" w:afterAutospacing="0"/>
        <w:jc w:val="both"/>
      </w:pPr>
    </w:p>
    <w:p w:rsidR="00085E0B" w:rsidRPr="000844F5" w:rsidRDefault="00085E0B" w:rsidP="00152984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0844F5">
        <w:rPr>
          <w:rFonts w:ascii="Times New Roman" w:hAnsi="Times New Roman" w:cs="Times New Roman"/>
          <w:sz w:val="24"/>
          <w:szCs w:val="24"/>
        </w:rPr>
        <w:t xml:space="preserve">4.1.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85E0B" w:rsidRPr="000844F5" w:rsidRDefault="00085E0B" w:rsidP="00130F12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844F5">
        <w:rPr>
          <w:rFonts w:ascii="Times New Roman" w:hAnsi="Times New Roman" w:cs="Times New Roman"/>
          <w:sz w:val="24"/>
          <w:szCs w:val="24"/>
        </w:rPr>
        <w:t xml:space="preserve">4.1.1. </w:t>
      </w:r>
      <w:r w:rsidRPr="00840FBF">
        <w:rPr>
          <w:rFonts w:ascii="Times New Roman" w:hAnsi="Times New Roman" w:cs="Times New Roman"/>
          <w:snapToGrid w:val="0"/>
        </w:rPr>
        <w:t xml:space="preserve">ОБЩЕСТВО С ОГРАНИЧЕННОЙ ОТВЕТСТВЕННОСТЬЮ </w:t>
      </w:r>
      <w:r w:rsidRPr="00840FBF">
        <w:rPr>
          <w:rFonts w:ascii="Times New Roman" w:hAnsi="Times New Roman" w:cs="Times New Roman"/>
        </w:rPr>
        <w:t xml:space="preserve"> "ТК АНТ"</w:t>
      </w:r>
    </w:p>
    <w:p w:rsidR="00085E0B" w:rsidRPr="000844F5" w:rsidRDefault="00085E0B" w:rsidP="00152984">
      <w:pPr>
        <w:rPr>
          <w:rFonts w:ascii="Times New Roman" w:hAnsi="Times New Roman" w:cs="Times New Roman"/>
          <w:sz w:val="24"/>
          <w:szCs w:val="24"/>
        </w:rPr>
      </w:pPr>
      <w:r w:rsidRPr="000844F5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0844F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«за» - 5</w:t>
      </w:r>
      <w:r w:rsidRPr="000844F5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0844F5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844F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844F5">
        <w:rPr>
          <w:rFonts w:ascii="Times New Roman" w:hAnsi="Times New Roman" w:cs="Times New Roman"/>
          <w:sz w:val="24"/>
          <w:szCs w:val="24"/>
        </w:rPr>
        <w:t>;</w:t>
      </w:r>
      <w:r w:rsidRPr="000844F5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0844F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844F5">
        <w:rPr>
          <w:rFonts w:ascii="Times New Roman" w:hAnsi="Times New Roman" w:cs="Times New Roman"/>
          <w:sz w:val="24"/>
          <w:szCs w:val="24"/>
        </w:rPr>
        <w:t>;</w:t>
      </w:r>
      <w:r w:rsidRPr="000844F5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0844F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844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5E0B" w:rsidRDefault="00085E0B" w:rsidP="00CB2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4F5">
        <w:rPr>
          <w:rFonts w:ascii="Times New Roman" w:hAnsi="Times New Roman" w:cs="Times New Roman"/>
          <w:sz w:val="24"/>
          <w:szCs w:val="24"/>
        </w:rPr>
        <w:t xml:space="preserve">5. На основании ранжирования заявок на участие в запросе цен по цене, начиная с наименьшей, с учетом времени подачи заявок, с учетом п.17 раздела 5 Информационной карты запрос цен, </w:t>
      </w:r>
      <w:r w:rsidRPr="000844F5">
        <w:rPr>
          <w:rFonts w:ascii="Times New Roman" w:hAnsi="Times New Roman" w:cs="Times New Roman"/>
          <w:sz w:val="24"/>
          <w:szCs w:val="24"/>
        </w:rPr>
        <w:lastRenderedPageBreak/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Pr="000844F5">
        <w:rPr>
          <w:rFonts w:ascii="Times New Roman" w:hAnsi="Times New Roman" w:cs="Times New Roman"/>
          <w:sz w:val="24"/>
          <w:szCs w:val="24"/>
        </w:rPr>
        <w:t>цена</w:t>
      </w:r>
      <w:proofErr w:type="gramEnd"/>
      <w:r w:rsidRPr="000844F5">
        <w:rPr>
          <w:rFonts w:ascii="Times New Roman" w:hAnsi="Times New Roman" w:cs="Times New Roman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p w:rsidR="00085E0B" w:rsidRPr="000844F5" w:rsidRDefault="00085E0B" w:rsidP="00CB2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78" w:type="pct"/>
        <w:jc w:val="center"/>
        <w:tblCellMar>
          <w:left w:w="0" w:type="dxa"/>
          <w:right w:w="0" w:type="dxa"/>
        </w:tblCellMar>
        <w:tblLook w:val="0000"/>
      </w:tblPr>
      <w:tblGrid>
        <w:gridCol w:w="1480"/>
        <w:gridCol w:w="4944"/>
        <w:gridCol w:w="3985"/>
      </w:tblGrid>
      <w:tr w:rsidR="00085E0B" w:rsidRPr="000844F5" w:rsidTr="00840FBF">
        <w:trPr>
          <w:jc w:val="center"/>
        </w:trPr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E97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E97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085E0B" w:rsidRPr="000844F5" w:rsidRDefault="00085E0B" w:rsidP="00E97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(для физического лица) участника запроса цен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E97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Цена заявки на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в запросе цен, в рублях</w:t>
            </w:r>
          </w:p>
        </w:tc>
      </w:tr>
      <w:tr w:rsidR="00085E0B" w:rsidRPr="000844F5" w:rsidTr="00840FBF">
        <w:trPr>
          <w:jc w:val="center"/>
        </w:trPr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5A3965">
              <w:rPr>
                <w:rFonts w:ascii="Times New Roman" w:hAnsi="Times New Roman" w:cs="Times New Roman"/>
                <w:snapToGrid w:val="0"/>
              </w:rPr>
              <w:t>«ХИМПРОМКОМПЛЕКТ»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Default="00085E0B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0FBF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2.742.609,</w:t>
            </w:r>
            <w:r w:rsidRPr="00840FB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840FBF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96 </w:t>
            </w:r>
            <w:r w:rsidRPr="000844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учетом НДС</w:t>
            </w:r>
          </w:p>
          <w:p w:rsidR="00085E0B" w:rsidRPr="000844F5" w:rsidRDefault="00260730" w:rsidP="00260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2.324.245,73 без учета НДС</w:t>
            </w:r>
          </w:p>
        </w:tc>
      </w:tr>
      <w:tr w:rsidR="00085E0B" w:rsidRPr="000844F5" w:rsidTr="00840FBF">
        <w:trPr>
          <w:jc w:val="center"/>
        </w:trPr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5A3965">
              <w:rPr>
                <w:rFonts w:ascii="Times New Roman" w:hAnsi="Times New Roman" w:cs="Times New Roman"/>
                <w:snapToGrid w:val="0"/>
              </w:rPr>
              <w:t>«НОВОСИБИРСКАЯ БАЗА ХИМРЕАКТИВОВ»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Default="00085E0B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73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2.839.429</w:t>
            </w:r>
            <w:r w:rsidRPr="00840FB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, </w:t>
            </w:r>
            <w:r w:rsidRPr="0026073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93 </w:t>
            </w:r>
            <w:r w:rsidRPr="000844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учетом НДС</w:t>
            </w:r>
          </w:p>
          <w:p w:rsidR="00085E0B" w:rsidRPr="000844F5" w:rsidRDefault="00260730" w:rsidP="00260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2.406.296,55 без учета НДС</w:t>
            </w:r>
          </w:p>
        </w:tc>
      </w:tr>
      <w:tr w:rsidR="00085E0B" w:rsidRPr="000844F5" w:rsidTr="00840FBF">
        <w:trPr>
          <w:jc w:val="center"/>
        </w:trPr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2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28E4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5A3965">
              <w:rPr>
                <w:rFonts w:ascii="Times New Roman" w:hAnsi="Times New Roman" w:cs="Times New Roman"/>
                <w:snapToGrid w:val="0"/>
              </w:rPr>
              <w:t>«КРЕЗОЛ»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Default="00085E0B" w:rsidP="00840F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73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3.059.529,</w:t>
            </w:r>
            <w:r w:rsidRPr="00840FB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26073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25 </w:t>
            </w: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 xml:space="preserve">с учетом </w:t>
            </w:r>
            <w:r w:rsidRPr="000844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НДС</w:t>
            </w:r>
          </w:p>
          <w:p w:rsidR="00085E0B" w:rsidRPr="000844F5" w:rsidRDefault="00260730" w:rsidP="00260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2.592.821,40 без учета НДС</w:t>
            </w:r>
          </w:p>
        </w:tc>
      </w:tr>
      <w:tr w:rsidR="00085E0B" w:rsidRPr="000844F5" w:rsidTr="00840FBF">
        <w:trPr>
          <w:jc w:val="center"/>
        </w:trPr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5A3965" w:rsidRDefault="00085E0B" w:rsidP="00840F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5A3965">
              <w:rPr>
                <w:rFonts w:ascii="Times New Roman" w:hAnsi="Times New Roman" w:cs="Times New Roman"/>
              </w:rPr>
              <w:t xml:space="preserve"> "ТК АНТ"</w:t>
            </w:r>
          </w:p>
          <w:p w:rsidR="00085E0B" w:rsidRPr="000844F5" w:rsidRDefault="00085E0B" w:rsidP="00D95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73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3.349.211,70 </w:t>
            </w: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 xml:space="preserve">с учетом </w:t>
            </w:r>
            <w:r w:rsidRPr="000844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НДС</w:t>
            </w:r>
          </w:p>
          <w:p w:rsidR="00260730" w:rsidRPr="000844F5" w:rsidRDefault="00260730" w:rsidP="00260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2.838.315,00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учета НДС</w:t>
            </w:r>
          </w:p>
        </w:tc>
      </w:tr>
      <w:tr w:rsidR="00085E0B" w:rsidRPr="000844F5" w:rsidTr="00260730">
        <w:trPr>
          <w:trHeight w:val="484"/>
          <w:jc w:val="center"/>
        </w:trPr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0844F5" w:rsidRDefault="00085E0B" w:rsidP="00D95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5A3965">
              <w:rPr>
                <w:rFonts w:ascii="Times New Roman" w:hAnsi="Times New Roman" w:cs="Times New Roman"/>
                <w:snapToGrid w:val="0"/>
              </w:rPr>
              <w:t>«ХИММЕДСНАБ»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E0B" w:rsidRPr="00260730" w:rsidRDefault="00085E0B" w:rsidP="0026073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8252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3.383.795,</w:t>
            </w:r>
            <w:r w:rsidRPr="00840FB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48252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96 </w:t>
            </w:r>
            <w:r w:rsidRPr="000844F5">
              <w:rPr>
                <w:rFonts w:ascii="Times New Roman" w:hAnsi="Times New Roman" w:cs="Times New Roman"/>
                <w:sz w:val="24"/>
                <w:szCs w:val="24"/>
              </w:rPr>
              <w:t xml:space="preserve">с учетом </w:t>
            </w:r>
            <w:r w:rsidRPr="000844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НДС</w:t>
            </w:r>
          </w:p>
          <w:p w:rsidR="00260730" w:rsidRPr="000844F5" w:rsidRDefault="00482520" w:rsidP="00D95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2.867.623,69</w:t>
            </w:r>
            <w:r w:rsidR="002607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7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учета НДС</w:t>
            </w:r>
          </w:p>
        </w:tc>
      </w:tr>
    </w:tbl>
    <w:p w:rsidR="00085E0B" w:rsidRDefault="00085E0B" w:rsidP="00840F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E0B" w:rsidRDefault="00085E0B" w:rsidP="008E3D16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0844F5">
        <w:rPr>
          <w:rFonts w:ascii="Times New Roman" w:hAnsi="Times New Roman" w:cs="Times New Roman"/>
          <w:sz w:val="24"/>
          <w:szCs w:val="24"/>
        </w:rPr>
        <w:t xml:space="preserve">6.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 договора на 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поставку </w:t>
      </w:r>
      <w:r>
        <w:rPr>
          <w:rFonts w:ascii="Times New Roman" w:hAnsi="Times New Roman" w:cs="Times New Roman"/>
          <w:sz w:val="24"/>
          <w:szCs w:val="24"/>
          <w:lang w:eastAsia="ru-RU"/>
        </w:rPr>
        <w:t>химической продукции ООО «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Химпромкомплект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 (</w:t>
      </w:r>
      <w:r w:rsidRPr="00840FBF">
        <w:rPr>
          <w:rFonts w:ascii="Times New Roman" w:hAnsi="Times New Roman" w:cs="Times New Roman"/>
          <w:sz w:val="24"/>
          <w:szCs w:val="24"/>
        </w:rPr>
        <w:t>440015, Пензенская обл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40F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енза</w:t>
      </w:r>
      <w:r w:rsidRPr="00840F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ул. Литвинова</w:t>
      </w:r>
      <w:r w:rsidRPr="00840FBF">
        <w:rPr>
          <w:rFonts w:ascii="Times New Roman" w:hAnsi="Times New Roman" w:cs="Times New Roman"/>
          <w:sz w:val="24"/>
          <w:szCs w:val="24"/>
        </w:rPr>
        <w:t>, 40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0844F5">
        <w:rPr>
          <w:rFonts w:ascii="Times New Roman" w:hAnsi="Times New Roman" w:cs="Times New Roman"/>
          <w:sz w:val="24"/>
          <w:szCs w:val="24"/>
        </w:rPr>
        <w:t xml:space="preserve">с ценой заявки </w:t>
      </w:r>
      <w:r>
        <w:rPr>
          <w:rFonts w:ascii="Times New Roman" w:hAnsi="Times New Roman" w:cs="Times New Roman"/>
          <w:sz w:val="24"/>
          <w:szCs w:val="24"/>
          <w:lang w:eastAsia="ru-RU"/>
        </w:rPr>
        <w:t>2 742 609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(два миллиона семьсот сорок две тысячи шестьсот девять) рублей 96 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>копеек, включая НДС.</w:t>
      </w:r>
    </w:p>
    <w:p w:rsidR="00085E0B" w:rsidRPr="000844F5" w:rsidRDefault="00085E0B" w:rsidP="008E3D16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085E0B" w:rsidRPr="000844F5" w:rsidRDefault="00085E0B" w:rsidP="00E97B85">
      <w:pPr>
        <w:rPr>
          <w:rFonts w:ascii="Times New Roman" w:hAnsi="Times New Roman" w:cs="Times New Roman"/>
          <w:sz w:val="24"/>
          <w:szCs w:val="24"/>
        </w:rPr>
      </w:pPr>
      <w:r w:rsidRPr="000844F5">
        <w:rPr>
          <w:rFonts w:ascii="Times New Roman" w:hAnsi="Times New Roman" w:cs="Times New Roman"/>
          <w:sz w:val="24"/>
          <w:szCs w:val="24"/>
        </w:rPr>
        <w:t>Результаты г</w:t>
      </w:r>
      <w:r>
        <w:rPr>
          <w:rFonts w:ascii="Times New Roman" w:hAnsi="Times New Roman" w:cs="Times New Roman"/>
          <w:sz w:val="24"/>
          <w:szCs w:val="24"/>
        </w:rPr>
        <w:t xml:space="preserve">олосования членов ЕЗК: </w:t>
      </w:r>
      <w:r>
        <w:rPr>
          <w:rFonts w:ascii="Times New Roman" w:hAnsi="Times New Roman" w:cs="Times New Roman"/>
          <w:sz w:val="24"/>
          <w:szCs w:val="24"/>
        </w:rPr>
        <w:br/>
        <w:t>«за» - 5</w:t>
      </w:r>
      <w:r w:rsidRPr="000844F5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0844F5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844F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844F5">
        <w:rPr>
          <w:rFonts w:ascii="Times New Roman" w:hAnsi="Times New Roman" w:cs="Times New Roman"/>
          <w:sz w:val="24"/>
          <w:szCs w:val="24"/>
        </w:rPr>
        <w:t>;</w:t>
      </w:r>
      <w:r w:rsidRPr="000844F5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0844F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844F5">
        <w:rPr>
          <w:rFonts w:ascii="Times New Roman" w:hAnsi="Times New Roman" w:cs="Times New Roman"/>
          <w:sz w:val="24"/>
          <w:szCs w:val="24"/>
        </w:rPr>
        <w:t>;</w:t>
      </w:r>
      <w:r w:rsidRPr="000844F5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0844F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844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5E0B" w:rsidRPr="000844F5" w:rsidRDefault="00085E0B" w:rsidP="00684E68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0844F5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0844F5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9" w:history="1"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0844F5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0844F5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0" w:history="1">
        <w:r w:rsidRPr="000844F5"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0844F5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0844F5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085E0B" w:rsidRPr="000844F5" w:rsidRDefault="00085E0B" w:rsidP="00684E68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0844F5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1" w:history="1"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0844F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844F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0844F5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»</w:t>
        </w:r>
      </w:hyperlink>
      <w:r w:rsidRPr="000844F5">
        <w:rPr>
          <w:rFonts w:ascii="Times New Roman" w:hAnsi="Times New Roman" w:cs="Times New Roman"/>
          <w:b/>
          <w:bCs/>
          <w:color w:val="0000FF"/>
          <w:sz w:val="24"/>
          <w:szCs w:val="24"/>
        </w:rPr>
        <w:t>.</w:t>
      </w:r>
    </w:p>
    <w:p w:rsidR="00891C03" w:rsidRDefault="00891C03" w:rsidP="00891C03">
      <w:pPr>
        <w:keepLines/>
        <w:tabs>
          <w:tab w:val="left" w:pos="252"/>
        </w:tabs>
        <w:spacing w:after="0" w:line="240" w:lineRule="auto"/>
        <w:jc w:val="both"/>
      </w:pPr>
    </w:p>
    <w:p w:rsidR="00891C03" w:rsidRPr="00C76AFC" w:rsidRDefault="00891C03" w:rsidP="00891C0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C76AFC">
        <w:rPr>
          <w:rFonts w:ascii="Times New Roman" w:hAnsi="Times New Roman" w:cs="Times New Roman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402"/>
        <w:gridCol w:w="2205"/>
      </w:tblGrid>
      <w:tr w:rsidR="00891C03" w:rsidRPr="00C76AFC" w:rsidTr="00C76AFC">
        <w:tc>
          <w:tcPr>
            <w:tcW w:w="256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340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205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891C03" w:rsidRPr="00C76AFC" w:rsidTr="00C76AFC">
        <w:tc>
          <w:tcPr>
            <w:tcW w:w="256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05.05.2015</w:t>
            </w:r>
          </w:p>
        </w:tc>
        <w:tc>
          <w:tcPr>
            <w:tcW w:w="340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205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№ 5b 2e 5b 77 00 01 00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02 f4</w:t>
            </w:r>
          </w:p>
        </w:tc>
      </w:tr>
      <w:tr w:rsidR="00891C03" w:rsidRPr="00C76AFC" w:rsidTr="00C76AFC">
        <w:tc>
          <w:tcPr>
            <w:tcW w:w="256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08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04.05.2015</w:t>
            </w:r>
          </w:p>
        </w:tc>
        <w:tc>
          <w:tcPr>
            <w:tcW w:w="340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205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№ 5a c9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65 00 01 00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02 b1</w:t>
            </w:r>
          </w:p>
        </w:tc>
      </w:tr>
      <w:tr w:rsidR="00891C03" w:rsidRPr="00C76AFC" w:rsidTr="00C76AFC">
        <w:tc>
          <w:tcPr>
            <w:tcW w:w="256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30.04.2015</w:t>
            </w:r>
          </w:p>
        </w:tc>
        <w:tc>
          <w:tcPr>
            <w:tcW w:w="340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205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№ 13 15 64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fa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00 01 00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03 07</w:t>
            </w:r>
          </w:p>
        </w:tc>
      </w:tr>
      <w:tr w:rsidR="00891C03" w:rsidRPr="00C76AFC" w:rsidTr="00C76AFC">
        <w:tc>
          <w:tcPr>
            <w:tcW w:w="256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08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30.04.2015</w:t>
            </w:r>
          </w:p>
        </w:tc>
        <w:tc>
          <w:tcPr>
            <w:tcW w:w="340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205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№ 5f 15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ea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a0 00 01 00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02 f8</w:t>
            </w:r>
          </w:p>
        </w:tc>
      </w:tr>
      <w:tr w:rsidR="00891C03" w:rsidRPr="00C76AFC" w:rsidTr="00C76AFC">
        <w:tc>
          <w:tcPr>
            <w:tcW w:w="256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30.04.2015</w:t>
            </w:r>
          </w:p>
        </w:tc>
        <w:tc>
          <w:tcPr>
            <w:tcW w:w="340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205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№ 55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fc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b8 d6 00 01 00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02 f1</w:t>
            </w:r>
          </w:p>
        </w:tc>
      </w:tr>
      <w:tr w:rsidR="00891C03" w:rsidRPr="00C76AFC" w:rsidTr="00C76AFC">
        <w:tc>
          <w:tcPr>
            <w:tcW w:w="256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30.04.2015</w:t>
            </w:r>
          </w:p>
        </w:tc>
        <w:tc>
          <w:tcPr>
            <w:tcW w:w="3402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205" w:type="dxa"/>
            <w:shd w:val="clear" w:color="auto" w:fill="auto"/>
          </w:tcPr>
          <w:p w:rsidR="00891C03" w:rsidRPr="00C76AFC" w:rsidRDefault="00891C03" w:rsidP="00891C0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№ 5a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ae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cd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e5 00 01 00 </w:t>
            </w:r>
            <w:proofErr w:type="spellStart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76AFC">
              <w:rPr>
                <w:rFonts w:ascii="Times New Roman" w:hAnsi="Times New Roman" w:cs="Times New Roman"/>
                <w:sz w:val="24"/>
                <w:szCs w:val="24"/>
              </w:rPr>
              <w:t xml:space="preserve"> 02 f3</w:t>
            </w:r>
          </w:p>
        </w:tc>
      </w:tr>
    </w:tbl>
    <w:p w:rsidR="00085E0B" w:rsidRPr="00C76AFC" w:rsidRDefault="00085E0B" w:rsidP="00891C0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85E0B" w:rsidRPr="00C76AFC" w:rsidSect="00B645E5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E0B" w:rsidRDefault="00085E0B">
      <w:pPr>
        <w:spacing w:after="0" w:line="240" w:lineRule="auto"/>
      </w:pPr>
      <w:r>
        <w:separator/>
      </w:r>
    </w:p>
  </w:endnote>
  <w:endnote w:type="continuationSeparator" w:id="0">
    <w:p w:rsidR="00085E0B" w:rsidRDefault="00085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0B" w:rsidRDefault="00085E0B">
    <w:pPr>
      <w:pStyle w:val="ae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708-SH-2015/554</w:t>
    </w:r>
  </w:p>
  <w:p w:rsidR="00085E0B" w:rsidRDefault="00085E0B" w:rsidP="00073AC7">
    <w:pPr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АО «СХК» по рассмотрению заявок  на отборочной стадии  и подведению итогов  по открытому запросу цен в электронной форме на право заключения договора на поставку химической продукции </w:t>
    </w:r>
  </w:p>
  <w:p w:rsidR="00085E0B" w:rsidRPr="006E6F69" w:rsidRDefault="00085E0B" w:rsidP="00073AC7">
    <w:pPr>
      <w:spacing w:after="0" w:line="240" w:lineRule="auto"/>
      <w:jc w:val="center"/>
      <w:rPr>
        <w:rFonts w:ascii="Times New Roman" w:hAnsi="Times New Roman" w:cs="Times New Roman"/>
        <w:i/>
        <w:iCs/>
        <w:sz w:val="20"/>
        <w:szCs w:val="20"/>
      </w:rPr>
    </w:pPr>
    <w:proofErr w:type="gramStart"/>
    <w:r w:rsidRPr="00073AC7">
      <w:rPr>
        <w:rFonts w:ascii="Times New Roman" w:hAnsi="Times New Roman" w:cs="Times New Roman"/>
        <w:i/>
        <w:iCs/>
        <w:color w:val="000000"/>
        <w:sz w:val="16"/>
        <w:szCs w:val="16"/>
      </w:rPr>
      <w:t>(901-SH-19420.</w:t>
    </w:r>
    <w:proofErr w:type="gramEnd"/>
    <w:r w:rsidRPr="00073AC7">
      <w:rPr>
        <w:rFonts w:ascii="Times New Roman" w:hAnsi="Times New Roman" w:cs="Times New Roman"/>
        <w:i/>
        <w:iCs/>
        <w:color w:val="000000"/>
        <w:sz w:val="16"/>
        <w:szCs w:val="16"/>
      </w:rPr>
      <w:t xml:space="preserve"> </w:t>
    </w:r>
    <w:proofErr w:type="gramStart"/>
    <w:r w:rsidRPr="00073AC7">
      <w:rPr>
        <w:rFonts w:ascii="Times New Roman" w:hAnsi="Times New Roman" w:cs="Times New Roman"/>
        <w:i/>
        <w:iCs/>
        <w:color w:val="000000"/>
        <w:sz w:val="16"/>
        <w:szCs w:val="16"/>
      </w:rPr>
      <w:t>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</w:t>
    </w:r>
    <w:proofErr w:type="gramEnd"/>
  </w:p>
  <w:p w:rsidR="00085E0B" w:rsidRDefault="00085E0B">
    <w:pPr>
      <w:pStyle w:val="ac"/>
      <w:jc w:val="center"/>
      <w:rPr>
        <w:sz w:val="16"/>
        <w:szCs w:val="16"/>
      </w:rPr>
    </w:pPr>
  </w:p>
  <w:p w:rsidR="00085E0B" w:rsidRDefault="00085E0B">
    <w:pPr>
      <w:pStyle w:val="ac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160E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160E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82520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F160E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160E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160E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82520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F160E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E0B" w:rsidRDefault="00085E0B">
      <w:pPr>
        <w:spacing w:after="0" w:line="240" w:lineRule="auto"/>
      </w:pPr>
      <w:r>
        <w:separator/>
      </w:r>
    </w:p>
  </w:footnote>
  <w:footnote w:type="continuationSeparator" w:id="0">
    <w:p w:rsidR="00085E0B" w:rsidRDefault="00085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059AE"/>
    <w:multiLevelType w:val="hybridMultilevel"/>
    <w:tmpl w:val="5FA263B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E0C"/>
    <w:rsid w:val="0006021C"/>
    <w:rsid w:val="00071175"/>
    <w:rsid w:val="00071E55"/>
    <w:rsid w:val="00073AC7"/>
    <w:rsid w:val="000844F5"/>
    <w:rsid w:val="00085E0B"/>
    <w:rsid w:val="000A19A7"/>
    <w:rsid w:val="000B7C9B"/>
    <w:rsid w:val="000F3B33"/>
    <w:rsid w:val="000F7D24"/>
    <w:rsid w:val="00130F12"/>
    <w:rsid w:val="00152984"/>
    <w:rsid w:val="002141BB"/>
    <w:rsid w:val="0021621A"/>
    <w:rsid w:val="00231BB4"/>
    <w:rsid w:val="00260730"/>
    <w:rsid w:val="00264F7F"/>
    <w:rsid w:val="002720F9"/>
    <w:rsid w:val="002A1DCD"/>
    <w:rsid w:val="002B5B14"/>
    <w:rsid w:val="00350F58"/>
    <w:rsid w:val="0038095A"/>
    <w:rsid w:val="00387A70"/>
    <w:rsid w:val="003F4054"/>
    <w:rsid w:val="00482520"/>
    <w:rsid w:val="004C57B7"/>
    <w:rsid w:val="00593880"/>
    <w:rsid w:val="00597923"/>
    <w:rsid w:val="005A3965"/>
    <w:rsid w:val="00684E68"/>
    <w:rsid w:val="006A0F77"/>
    <w:rsid w:val="006D6FD3"/>
    <w:rsid w:val="006E6F69"/>
    <w:rsid w:val="007C65D5"/>
    <w:rsid w:val="0081109D"/>
    <w:rsid w:val="00840FBF"/>
    <w:rsid w:val="00891C03"/>
    <w:rsid w:val="008E3D16"/>
    <w:rsid w:val="0092291E"/>
    <w:rsid w:val="00925F31"/>
    <w:rsid w:val="009A63B4"/>
    <w:rsid w:val="009B1620"/>
    <w:rsid w:val="009B23D7"/>
    <w:rsid w:val="00A14639"/>
    <w:rsid w:val="00A21BA7"/>
    <w:rsid w:val="00B26B87"/>
    <w:rsid w:val="00B35109"/>
    <w:rsid w:val="00B37DEB"/>
    <w:rsid w:val="00B645E5"/>
    <w:rsid w:val="00BE6FB8"/>
    <w:rsid w:val="00BF08A1"/>
    <w:rsid w:val="00C24984"/>
    <w:rsid w:val="00C64F5D"/>
    <w:rsid w:val="00C76AFC"/>
    <w:rsid w:val="00C94EEB"/>
    <w:rsid w:val="00CA3F5F"/>
    <w:rsid w:val="00CB2E2F"/>
    <w:rsid w:val="00D05719"/>
    <w:rsid w:val="00D22BF2"/>
    <w:rsid w:val="00D7653B"/>
    <w:rsid w:val="00D928E4"/>
    <w:rsid w:val="00D959AC"/>
    <w:rsid w:val="00DA7CA0"/>
    <w:rsid w:val="00E13AD4"/>
    <w:rsid w:val="00E97B85"/>
    <w:rsid w:val="00F160E1"/>
    <w:rsid w:val="00FC116D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E5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645E5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B645E5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rsid w:val="00B645E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B645E5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uiPriority w:val="99"/>
    <w:semiHidden/>
    <w:rsid w:val="00B645E5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uiPriority w:val="99"/>
    <w:semiHidden/>
    <w:locked/>
    <w:rsid w:val="009B1620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B645E5"/>
    <w:rPr>
      <w:sz w:val="22"/>
      <w:szCs w:val="22"/>
    </w:rPr>
  </w:style>
  <w:style w:type="paragraph" w:styleId="aa">
    <w:name w:val="header"/>
    <w:basedOn w:val="a"/>
    <w:link w:val="a9"/>
    <w:uiPriority w:val="99"/>
    <w:semiHidden/>
    <w:rsid w:val="00B64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uiPriority w:val="99"/>
    <w:semiHidden/>
    <w:locked/>
    <w:rsid w:val="009B1620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B645E5"/>
    <w:rPr>
      <w:sz w:val="22"/>
      <w:szCs w:val="22"/>
    </w:rPr>
  </w:style>
  <w:style w:type="paragraph" w:styleId="ac">
    <w:name w:val="footer"/>
    <w:basedOn w:val="a"/>
    <w:link w:val="ab"/>
    <w:uiPriority w:val="99"/>
    <w:semiHidden/>
    <w:rsid w:val="00B64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uiPriority w:val="99"/>
    <w:semiHidden/>
    <w:locked/>
    <w:rsid w:val="009B1620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uiPriority w:val="99"/>
    <w:semiHidden/>
    <w:locked/>
    <w:rsid w:val="00B645E5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uiPriority w:val="99"/>
    <w:semiHidden/>
    <w:rsid w:val="00B645E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uiPriority w:val="99"/>
    <w:semiHidden/>
    <w:locked/>
    <w:rsid w:val="009B1620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sid w:val="00B645E5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B6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uiPriority w:val="99"/>
    <w:semiHidden/>
    <w:locked/>
    <w:rsid w:val="009B1620"/>
    <w:rPr>
      <w:sz w:val="2"/>
      <w:szCs w:val="2"/>
      <w:lang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sid w:val="00B645E5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rsid w:val="00B6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uiPriority w:val="99"/>
    <w:semiHidden/>
    <w:locked/>
    <w:rsid w:val="009B1620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B645E5"/>
    <w:pPr>
      <w:ind w:left="720"/>
    </w:pPr>
  </w:style>
  <w:style w:type="paragraph" w:customStyle="1" w:styleId="af3">
    <w:name w:val="* С выравниванием по левому краю"/>
    <w:uiPriority w:val="99"/>
    <w:semiHidden/>
    <w:rsid w:val="00B645E5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uiPriority w:val="99"/>
    <w:semiHidden/>
    <w:rsid w:val="00B645E5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9B1620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152984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1572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11620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3</cp:revision>
  <cp:lastPrinted>2015-04-21T07:56:00Z</cp:lastPrinted>
  <dcterms:created xsi:type="dcterms:W3CDTF">2015-05-05T05:42:00Z</dcterms:created>
  <dcterms:modified xsi:type="dcterms:W3CDTF">2015-05-05T05:50:00Z</dcterms:modified>
</cp:coreProperties>
</file>