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8F2BD7" w:rsidRDefault="00F5009B" w:rsidP="009640AB">
      <w:pPr>
        <w:jc w:val="center"/>
        <w:rPr>
          <w:b/>
          <w:spacing w:val="1"/>
          <w:sz w:val="24"/>
          <w:szCs w:val="24"/>
        </w:rPr>
      </w:pPr>
      <w:r w:rsidRPr="008F2BD7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8F2BD7" w:rsidRDefault="006F3A5B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8F2BD7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8F2BD7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8F2BD7">
        <w:rPr>
          <w:b w:val="0"/>
          <w:sz w:val="24"/>
          <w:szCs w:val="24"/>
        </w:rPr>
        <w:t xml:space="preserve">ПРОТОКОЛ № </w:t>
      </w:r>
      <w:r w:rsidR="00F5009B" w:rsidRPr="008F2BD7">
        <w:rPr>
          <w:b w:val="0"/>
          <w:sz w:val="24"/>
          <w:szCs w:val="24"/>
        </w:rPr>
        <w:t>SH-2015/439</w:t>
      </w:r>
      <w:r w:rsidRPr="008F2BD7">
        <w:rPr>
          <w:b w:val="0"/>
          <w:sz w:val="24"/>
          <w:szCs w:val="24"/>
        </w:rPr>
        <w:t xml:space="preserve"> от </w:t>
      </w:r>
      <w:r w:rsidR="00F5009B" w:rsidRPr="008F2BD7">
        <w:rPr>
          <w:b w:val="0"/>
          <w:sz w:val="24"/>
          <w:szCs w:val="24"/>
        </w:rPr>
        <w:t>15.04.2015</w:t>
      </w:r>
    </w:p>
    <w:p w:rsidR="00553E42" w:rsidRPr="008F2BD7" w:rsidRDefault="00553E42" w:rsidP="00553E42">
      <w:pPr>
        <w:ind w:right="141"/>
        <w:jc w:val="center"/>
        <w:rPr>
          <w:sz w:val="24"/>
          <w:szCs w:val="24"/>
        </w:rPr>
      </w:pPr>
      <w:r w:rsidRPr="008F2BD7">
        <w:rPr>
          <w:sz w:val="24"/>
          <w:szCs w:val="24"/>
        </w:rPr>
        <w:t xml:space="preserve">Заседания </w:t>
      </w:r>
      <w:r w:rsidR="003C2DE9" w:rsidRPr="008F2BD7">
        <w:rPr>
          <w:sz w:val="24"/>
          <w:szCs w:val="24"/>
        </w:rPr>
        <w:t>закупочной</w:t>
      </w:r>
      <w:r w:rsidRPr="008F2BD7">
        <w:rPr>
          <w:sz w:val="24"/>
          <w:szCs w:val="24"/>
        </w:rPr>
        <w:t xml:space="preserve"> комиссии</w:t>
      </w:r>
    </w:p>
    <w:p w:rsidR="00553E42" w:rsidRPr="008F2BD7" w:rsidRDefault="009640AB" w:rsidP="00553E42">
      <w:pPr>
        <w:ind w:right="141"/>
        <w:jc w:val="center"/>
        <w:rPr>
          <w:sz w:val="24"/>
          <w:szCs w:val="24"/>
        </w:rPr>
      </w:pPr>
      <w:r w:rsidRPr="008F2BD7" w:rsidDel="009640AB">
        <w:rPr>
          <w:sz w:val="24"/>
          <w:szCs w:val="24"/>
        </w:rPr>
        <w:t xml:space="preserve"> </w:t>
      </w:r>
      <w:r w:rsidR="00553E42" w:rsidRPr="008F2BD7">
        <w:rPr>
          <w:sz w:val="24"/>
          <w:szCs w:val="24"/>
        </w:rPr>
        <w:t>«Рассмотрение и оценка заявок</w:t>
      </w:r>
      <w:r w:rsidR="00C16AD7" w:rsidRPr="008F2BD7">
        <w:rPr>
          <w:sz w:val="24"/>
          <w:szCs w:val="24"/>
        </w:rPr>
        <w:t xml:space="preserve"> по Запросу цен</w:t>
      </w:r>
      <w:r w:rsidR="00553E42" w:rsidRPr="008F2BD7">
        <w:rPr>
          <w:sz w:val="24"/>
          <w:szCs w:val="24"/>
        </w:rPr>
        <w:t xml:space="preserve">» </w:t>
      </w:r>
    </w:p>
    <w:p w:rsidR="00553E42" w:rsidRPr="008F2BD7" w:rsidRDefault="00553E42" w:rsidP="009640AB">
      <w:pPr>
        <w:ind w:right="141"/>
        <w:jc w:val="both"/>
        <w:rPr>
          <w:sz w:val="24"/>
          <w:szCs w:val="24"/>
        </w:rPr>
      </w:pPr>
      <w:r w:rsidRPr="008F2BD7">
        <w:rPr>
          <w:sz w:val="24"/>
          <w:szCs w:val="24"/>
        </w:rPr>
        <w:tab/>
        <w:t xml:space="preserve">                                                                                   </w:t>
      </w:r>
      <w:r w:rsidRPr="008F2BD7">
        <w:rPr>
          <w:sz w:val="24"/>
          <w:szCs w:val="24"/>
        </w:rPr>
        <w:tab/>
      </w:r>
      <w:r w:rsidRPr="008F2BD7">
        <w:rPr>
          <w:sz w:val="24"/>
          <w:szCs w:val="24"/>
        </w:rPr>
        <w:tab/>
      </w:r>
      <w:r w:rsidRPr="008F2BD7">
        <w:rPr>
          <w:sz w:val="24"/>
          <w:szCs w:val="24"/>
        </w:rPr>
        <w:tab/>
      </w:r>
      <w:r w:rsidRPr="008F2BD7">
        <w:rPr>
          <w:sz w:val="24"/>
          <w:szCs w:val="24"/>
        </w:rPr>
        <w:tab/>
      </w:r>
      <w:r w:rsidRPr="008F2BD7">
        <w:rPr>
          <w:sz w:val="24"/>
          <w:szCs w:val="24"/>
        </w:rPr>
        <w:tab/>
      </w:r>
    </w:p>
    <w:p w:rsidR="00553E42" w:rsidRPr="008F2BD7" w:rsidRDefault="00553E42" w:rsidP="00553E42">
      <w:pPr>
        <w:ind w:right="141"/>
        <w:rPr>
          <w:sz w:val="24"/>
          <w:szCs w:val="24"/>
        </w:rPr>
      </w:pPr>
      <w:r w:rsidRPr="008F2BD7">
        <w:rPr>
          <w:sz w:val="24"/>
          <w:szCs w:val="24"/>
        </w:rPr>
        <w:t xml:space="preserve">Вид процедуры закупки: </w:t>
      </w:r>
      <w:r w:rsidR="00F5009B" w:rsidRPr="008F2BD7">
        <w:rPr>
          <w:sz w:val="24"/>
          <w:szCs w:val="24"/>
        </w:rPr>
        <w:t>открытый запрос цен в электронной форме</w:t>
      </w:r>
    </w:p>
    <w:p w:rsidR="0051114B" w:rsidRPr="008F2BD7" w:rsidRDefault="0051114B" w:rsidP="0051114B">
      <w:pPr>
        <w:ind w:right="141"/>
        <w:rPr>
          <w:sz w:val="24"/>
          <w:szCs w:val="24"/>
        </w:rPr>
      </w:pPr>
    </w:p>
    <w:p w:rsidR="0051114B" w:rsidRPr="008F2BD7" w:rsidRDefault="0051114B" w:rsidP="0051114B">
      <w:pPr>
        <w:ind w:right="141"/>
        <w:rPr>
          <w:sz w:val="24"/>
          <w:szCs w:val="24"/>
        </w:rPr>
      </w:pPr>
      <w:r w:rsidRPr="008F2BD7">
        <w:rPr>
          <w:sz w:val="24"/>
          <w:szCs w:val="24"/>
        </w:rPr>
        <w:t>Заказчик:</w:t>
      </w:r>
      <w:r w:rsidR="00E27641" w:rsidRPr="008F2BD7">
        <w:rPr>
          <w:sz w:val="24"/>
          <w:szCs w:val="24"/>
        </w:rPr>
        <w:t xml:space="preserve"> </w:t>
      </w:r>
      <w:r w:rsidR="00F5009B" w:rsidRPr="008F2BD7">
        <w:rPr>
          <w:sz w:val="24"/>
          <w:szCs w:val="24"/>
        </w:rPr>
        <w:t>Акционерное общество «Сибирский химический комбинат»</w:t>
      </w:r>
    </w:p>
    <w:p w:rsidR="0051114B" w:rsidRPr="008F2BD7" w:rsidRDefault="0051114B" w:rsidP="0051114B">
      <w:pPr>
        <w:ind w:right="141"/>
        <w:rPr>
          <w:sz w:val="24"/>
          <w:szCs w:val="24"/>
        </w:rPr>
      </w:pPr>
      <w:r w:rsidRPr="008F2BD7">
        <w:rPr>
          <w:sz w:val="24"/>
          <w:szCs w:val="24"/>
        </w:rPr>
        <w:t>Место нахождения заказчика:</w:t>
      </w:r>
      <w:r w:rsidR="00E27641" w:rsidRPr="008F2BD7">
        <w:rPr>
          <w:sz w:val="24"/>
          <w:szCs w:val="24"/>
        </w:rPr>
        <w:t xml:space="preserve"> </w:t>
      </w:r>
      <w:r w:rsidR="00F5009B" w:rsidRPr="008F2BD7">
        <w:rPr>
          <w:sz w:val="24"/>
          <w:szCs w:val="24"/>
        </w:rPr>
        <w:t>636039, Томская обл., г. Северск, ул. Курчатова, д. 1</w:t>
      </w:r>
    </w:p>
    <w:p w:rsidR="005047F6" w:rsidRPr="008F2BD7" w:rsidRDefault="005047F6" w:rsidP="00553E42">
      <w:pPr>
        <w:ind w:right="141"/>
        <w:rPr>
          <w:sz w:val="24"/>
          <w:szCs w:val="24"/>
        </w:rPr>
      </w:pPr>
    </w:p>
    <w:p w:rsidR="00553E42" w:rsidRPr="008F2BD7" w:rsidRDefault="00553E42" w:rsidP="00553E42">
      <w:pPr>
        <w:ind w:right="141"/>
        <w:rPr>
          <w:sz w:val="20"/>
        </w:rPr>
      </w:pPr>
      <w:r w:rsidRPr="008F2BD7">
        <w:rPr>
          <w:sz w:val="20"/>
        </w:rPr>
        <w:t xml:space="preserve"> </w:t>
      </w:r>
    </w:p>
    <w:p w:rsidR="00553E42" w:rsidRDefault="00553E42" w:rsidP="00553E42">
      <w:pPr>
        <w:jc w:val="both"/>
        <w:rPr>
          <w:snapToGrid w:val="0"/>
          <w:sz w:val="24"/>
          <w:szCs w:val="24"/>
          <w:lang w:val="en-US"/>
        </w:rPr>
      </w:pPr>
      <w:r w:rsidRPr="008F2BD7">
        <w:rPr>
          <w:sz w:val="24"/>
          <w:szCs w:val="24"/>
        </w:rPr>
        <w:t xml:space="preserve">Извещение </w:t>
      </w:r>
      <w:r w:rsidR="00F856DF" w:rsidRPr="008F2BD7">
        <w:rPr>
          <w:sz w:val="24"/>
          <w:szCs w:val="24"/>
        </w:rPr>
        <w:t xml:space="preserve">№ </w:t>
      </w:r>
      <w:r w:rsidR="00F5009B" w:rsidRPr="008F2BD7">
        <w:rPr>
          <w:sz w:val="24"/>
          <w:szCs w:val="24"/>
        </w:rPr>
        <w:t>SH-19542</w:t>
      </w:r>
      <w:r w:rsidR="00F856DF" w:rsidRPr="008F2BD7">
        <w:rPr>
          <w:sz w:val="24"/>
          <w:szCs w:val="24"/>
        </w:rPr>
        <w:t xml:space="preserve"> </w:t>
      </w:r>
      <w:r w:rsidRPr="008F2BD7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7" w:history="1">
        <w:r w:rsidRPr="008F2BD7">
          <w:rPr>
            <w:rStyle w:val="a3"/>
            <w:sz w:val="24"/>
            <w:szCs w:val="24"/>
            <w:lang w:val="en-US"/>
          </w:rPr>
          <w:t>http</w:t>
        </w:r>
        <w:r w:rsidRPr="008F2BD7">
          <w:rPr>
            <w:rStyle w:val="a3"/>
            <w:sz w:val="24"/>
            <w:szCs w:val="24"/>
          </w:rPr>
          <w:t>://</w:t>
        </w:r>
        <w:r w:rsidRPr="008F2BD7">
          <w:rPr>
            <w:rStyle w:val="a3"/>
            <w:sz w:val="24"/>
            <w:szCs w:val="24"/>
            <w:lang w:val="en-US"/>
          </w:rPr>
          <w:t>zakupki</w:t>
        </w:r>
        <w:r w:rsidRPr="008F2BD7">
          <w:rPr>
            <w:rStyle w:val="a3"/>
            <w:sz w:val="24"/>
            <w:szCs w:val="24"/>
          </w:rPr>
          <w:t>.</w:t>
        </w:r>
        <w:r w:rsidRPr="008F2BD7">
          <w:rPr>
            <w:rStyle w:val="a3"/>
            <w:sz w:val="24"/>
            <w:szCs w:val="24"/>
            <w:lang w:val="en-US"/>
          </w:rPr>
          <w:t>rosatom</w:t>
        </w:r>
        <w:r w:rsidRPr="008F2BD7">
          <w:rPr>
            <w:rStyle w:val="a3"/>
            <w:sz w:val="24"/>
            <w:szCs w:val="24"/>
          </w:rPr>
          <w:t>.</w:t>
        </w:r>
        <w:r w:rsidRPr="008F2BD7">
          <w:rPr>
            <w:rStyle w:val="a3"/>
            <w:sz w:val="24"/>
            <w:szCs w:val="24"/>
            <w:lang w:val="en-US"/>
          </w:rPr>
          <w:t>ru</w:t>
        </w:r>
      </w:hyperlink>
      <w:r w:rsidR="00A23E1A" w:rsidRPr="008F2BD7">
        <w:rPr>
          <w:sz w:val="24"/>
          <w:szCs w:val="24"/>
        </w:rPr>
        <w:t xml:space="preserve"> № </w:t>
      </w:r>
      <w:r w:rsidR="00F5009B" w:rsidRPr="008F2BD7">
        <w:rPr>
          <w:sz w:val="24"/>
          <w:szCs w:val="24"/>
        </w:rPr>
        <w:t>150326/0506/188</w:t>
      </w:r>
      <w:r w:rsidR="00A23E1A" w:rsidRPr="008F2BD7">
        <w:rPr>
          <w:sz w:val="24"/>
          <w:szCs w:val="24"/>
        </w:rPr>
        <w:t xml:space="preserve"> дата</w:t>
      </w:r>
      <w:r w:rsidRPr="008F2BD7">
        <w:rPr>
          <w:snapToGrid w:val="0"/>
          <w:sz w:val="24"/>
          <w:szCs w:val="24"/>
        </w:rPr>
        <w:t xml:space="preserve"> </w:t>
      </w:r>
      <w:r w:rsidR="00F5009B" w:rsidRPr="008F2BD7">
        <w:rPr>
          <w:snapToGrid w:val="0"/>
          <w:sz w:val="24"/>
          <w:szCs w:val="24"/>
        </w:rPr>
        <w:t>26.03.2015</w:t>
      </w:r>
      <w:r w:rsidRPr="008F2BD7">
        <w:rPr>
          <w:snapToGrid w:val="0"/>
          <w:sz w:val="24"/>
          <w:szCs w:val="24"/>
        </w:rPr>
        <w:t xml:space="preserve"> со следующими существенными</w:t>
      </w:r>
      <w:r w:rsidRPr="003947BB">
        <w:rPr>
          <w:snapToGrid w:val="0"/>
          <w:sz w:val="24"/>
          <w:szCs w:val="24"/>
        </w:rPr>
        <w:t xml:space="preserve"> условиями исполнения договора:</w:t>
      </w:r>
    </w:p>
    <w:p w:rsidR="008F2BD7" w:rsidRPr="008F2BD7" w:rsidRDefault="008F2BD7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jc w:val="center"/>
        <w:tblInd w:w="-8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83"/>
        <w:gridCol w:w="7134"/>
        <w:gridCol w:w="861"/>
        <w:gridCol w:w="1077"/>
      </w:tblGrid>
      <w:tr w:rsidR="008F2BD7" w:rsidRPr="00EC11C5" w:rsidTr="008F2BD7">
        <w:trPr>
          <w:trHeight w:val="368"/>
          <w:jc w:val="center"/>
        </w:trPr>
        <w:tc>
          <w:tcPr>
            <w:tcW w:w="783" w:type="dxa"/>
            <w:vAlign w:val="center"/>
          </w:tcPr>
          <w:p w:rsidR="008F2BD7" w:rsidRPr="00EC11C5" w:rsidRDefault="008F2BD7" w:rsidP="00172219">
            <w:pPr>
              <w:jc w:val="center"/>
              <w:rPr>
                <w:b/>
                <w:bCs/>
                <w:sz w:val="20"/>
              </w:rPr>
            </w:pPr>
            <w:r w:rsidRPr="00EC11C5">
              <w:rPr>
                <w:b/>
                <w:bCs/>
                <w:sz w:val="20"/>
              </w:rPr>
              <w:t>№</w:t>
            </w:r>
          </w:p>
          <w:p w:rsidR="008F2BD7" w:rsidRPr="00EC11C5" w:rsidRDefault="008F2BD7" w:rsidP="00172219">
            <w:pPr>
              <w:jc w:val="center"/>
              <w:rPr>
                <w:b/>
                <w:bCs/>
                <w:sz w:val="20"/>
              </w:rPr>
            </w:pPr>
            <w:r w:rsidRPr="00EC11C5">
              <w:rPr>
                <w:b/>
                <w:bCs/>
                <w:sz w:val="20"/>
              </w:rPr>
              <w:t>п/п</w:t>
            </w:r>
          </w:p>
        </w:tc>
        <w:tc>
          <w:tcPr>
            <w:tcW w:w="7134" w:type="dxa"/>
            <w:vAlign w:val="center"/>
          </w:tcPr>
          <w:p w:rsidR="008F2BD7" w:rsidRPr="00EC11C5" w:rsidRDefault="008F2BD7" w:rsidP="00172219">
            <w:pPr>
              <w:ind w:left="-108"/>
              <w:jc w:val="center"/>
              <w:rPr>
                <w:b/>
                <w:bCs/>
                <w:sz w:val="20"/>
              </w:rPr>
            </w:pPr>
            <w:r w:rsidRPr="00EC11C5">
              <w:rPr>
                <w:b/>
                <w:sz w:val="20"/>
              </w:rPr>
              <w:t>Наименование товара, комплектность</w:t>
            </w:r>
          </w:p>
        </w:tc>
        <w:tc>
          <w:tcPr>
            <w:tcW w:w="861" w:type="dxa"/>
            <w:vAlign w:val="center"/>
          </w:tcPr>
          <w:p w:rsidR="008F2BD7" w:rsidRPr="00EC11C5" w:rsidRDefault="008F2BD7" w:rsidP="00172219">
            <w:pPr>
              <w:jc w:val="center"/>
              <w:rPr>
                <w:b/>
                <w:bCs/>
                <w:sz w:val="20"/>
              </w:rPr>
            </w:pPr>
            <w:r w:rsidRPr="00EC11C5">
              <w:rPr>
                <w:b/>
                <w:bCs/>
                <w:sz w:val="20"/>
              </w:rPr>
              <w:t>Кол-во</w:t>
            </w:r>
          </w:p>
        </w:tc>
        <w:tc>
          <w:tcPr>
            <w:tcW w:w="1077" w:type="dxa"/>
            <w:vAlign w:val="center"/>
          </w:tcPr>
          <w:p w:rsidR="008F2BD7" w:rsidRPr="00EC11C5" w:rsidRDefault="008F2BD7" w:rsidP="00172219">
            <w:pPr>
              <w:jc w:val="center"/>
              <w:rPr>
                <w:b/>
                <w:bCs/>
                <w:sz w:val="20"/>
              </w:rPr>
            </w:pPr>
            <w:r w:rsidRPr="00EC11C5">
              <w:rPr>
                <w:b/>
                <w:bCs/>
                <w:sz w:val="20"/>
              </w:rPr>
              <w:t>Ед. изм</w:t>
            </w:r>
          </w:p>
        </w:tc>
      </w:tr>
      <w:tr w:rsidR="008F2BD7" w:rsidRPr="00EC11C5" w:rsidTr="008F2BD7">
        <w:trPr>
          <w:trHeight w:val="612"/>
          <w:jc w:val="center"/>
        </w:trPr>
        <w:tc>
          <w:tcPr>
            <w:tcW w:w="783" w:type="dxa"/>
            <w:vAlign w:val="center"/>
          </w:tcPr>
          <w:p w:rsidR="008F2BD7" w:rsidRPr="00EC11C5" w:rsidRDefault="008F2BD7" w:rsidP="00172219">
            <w:pPr>
              <w:jc w:val="center"/>
              <w:rPr>
                <w:bCs/>
                <w:sz w:val="20"/>
              </w:rPr>
            </w:pPr>
            <w:r w:rsidRPr="00EC11C5">
              <w:rPr>
                <w:bCs/>
                <w:sz w:val="20"/>
              </w:rPr>
              <w:t>1</w:t>
            </w:r>
          </w:p>
        </w:tc>
        <w:tc>
          <w:tcPr>
            <w:tcW w:w="7134" w:type="dxa"/>
            <w:vAlign w:val="center"/>
          </w:tcPr>
          <w:p w:rsidR="008F2BD7" w:rsidRPr="000F071C" w:rsidRDefault="008F2BD7" w:rsidP="00172219">
            <w:pPr>
              <w:rPr>
                <w:bCs/>
                <w:color w:val="000000"/>
                <w:sz w:val="22"/>
                <w:szCs w:val="22"/>
              </w:rPr>
            </w:pPr>
            <w:r w:rsidRPr="00720BC5">
              <w:rPr>
                <w:bCs/>
                <w:color w:val="000000"/>
                <w:sz w:val="22"/>
                <w:szCs w:val="22"/>
              </w:rPr>
              <w:t>Датчик температуры ESM10 арт.087B1164</w:t>
            </w:r>
          </w:p>
          <w:p w:rsidR="008F2BD7" w:rsidRPr="00720BC5" w:rsidRDefault="008F2BD7" w:rsidP="00172219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или эквивалент </w:t>
            </w:r>
          </w:p>
        </w:tc>
        <w:tc>
          <w:tcPr>
            <w:tcW w:w="861" w:type="dxa"/>
            <w:vAlign w:val="center"/>
          </w:tcPr>
          <w:p w:rsidR="008F2BD7" w:rsidRPr="00EC11C5" w:rsidRDefault="008F2BD7" w:rsidP="00172219">
            <w:pPr>
              <w:jc w:val="center"/>
              <w:rPr>
                <w:sz w:val="20"/>
              </w:rPr>
            </w:pPr>
            <w:r w:rsidRPr="00EC11C5">
              <w:rPr>
                <w:sz w:val="20"/>
              </w:rPr>
              <w:t>1</w:t>
            </w:r>
          </w:p>
          <w:p w:rsidR="008F2BD7" w:rsidRPr="00EC11C5" w:rsidRDefault="008F2BD7" w:rsidP="0017221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77" w:type="dxa"/>
            <w:vAlign w:val="center"/>
          </w:tcPr>
          <w:p w:rsidR="008F2BD7" w:rsidRPr="00EC11C5" w:rsidRDefault="008F2BD7" w:rsidP="00172219">
            <w:pPr>
              <w:jc w:val="center"/>
              <w:rPr>
                <w:sz w:val="20"/>
              </w:rPr>
            </w:pPr>
            <w:r w:rsidRPr="00EC11C5">
              <w:rPr>
                <w:sz w:val="20"/>
              </w:rPr>
              <w:t>ШТ</w:t>
            </w:r>
          </w:p>
          <w:p w:rsidR="008F2BD7" w:rsidRPr="00EC11C5" w:rsidRDefault="008F2BD7" w:rsidP="0017221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F2BD7" w:rsidRPr="00EC11C5" w:rsidTr="008F2BD7">
        <w:trPr>
          <w:trHeight w:val="559"/>
          <w:jc w:val="center"/>
        </w:trPr>
        <w:tc>
          <w:tcPr>
            <w:tcW w:w="783" w:type="dxa"/>
            <w:vAlign w:val="center"/>
          </w:tcPr>
          <w:p w:rsidR="008F2BD7" w:rsidRPr="00EC11C5" w:rsidRDefault="008F2BD7" w:rsidP="00172219">
            <w:pPr>
              <w:jc w:val="center"/>
              <w:rPr>
                <w:bCs/>
                <w:sz w:val="20"/>
              </w:rPr>
            </w:pPr>
            <w:r w:rsidRPr="00EC11C5">
              <w:rPr>
                <w:bCs/>
                <w:sz w:val="20"/>
              </w:rPr>
              <w:t>2</w:t>
            </w:r>
          </w:p>
        </w:tc>
        <w:tc>
          <w:tcPr>
            <w:tcW w:w="7134" w:type="dxa"/>
            <w:vAlign w:val="center"/>
          </w:tcPr>
          <w:p w:rsidR="008F2BD7" w:rsidRDefault="008F2BD7" w:rsidP="00172219">
            <w:pPr>
              <w:rPr>
                <w:color w:val="000000"/>
                <w:sz w:val="22"/>
                <w:szCs w:val="22"/>
              </w:rPr>
            </w:pPr>
            <w:r w:rsidRPr="00720BC5">
              <w:rPr>
                <w:color w:val="000000"/>
                <w:sz w:val="22"/>
                <w:szCs w:val="22"/>
              </w:rPr>
              <w:t>Датчик температуры наружного воздуха ESMT кат. № 084N1012</w:t>
            </w:r>
          </w:p>
          <w:p w:rsidR="008F2BD7" w:rsidRPr="00E4116B" w:rsidRDefault="008F2BD7" w:rsidP="0017221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861" w:type="dxa"/>
            <w:vAlign w:val="center"/>
          </w:tcPr>
          <w:p w:rsidR="008F2BD7" w:rsidRPr="00EC11C5" w:rsidRDefault="008F2BD7" w:rsidP="00172219">
            <w:pPr>
              <w:jc w:val="center"/>
              <w:rPr>
                <w:sz w:val="20"/>
              </w:rPr>
            </w:pPr>
            <w:r w:rsidRPr="00EC11C5">
              <w:rPr>
                <w:sz w:val="20"/>
              </w:rPr>
              <w:t>1</w:t>
            </w:r>
          </w:p>
          <w:p w:rsidR="008F2BD7" w:rsidRPr="00EC11C5" w:rsidRDefault="008F2BD7" w:rsidP="0017221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77" w:type="dxa"/>
            <w:vAlign w:val="center"/>
          </w:tcPr>
          <w:p w:rsidR="008F2BD7" w:rsidRPr="00EC11C5" w:rsidRDefault="008F2BD7" w:rsidP="00172219">
            <w:pPr>
              <w:jc w:val="center"/>
              <w:rPr>
                <w:sz w:val="20"/>
              </w:rPr>
            </w:pPr>
            <w:r w:rsidRPr="00EC11C5">
              <w:rPr>
                <w:sz w:val="20"/>
              </w:rPr>
              <w:t>ШТ</w:t>
            </w:r>
          </w:p>
          <w:p w:rsidR="008F2BD7" w:rsidRPr="00EC11C5" w:rsidRDefault="008F2BD7" w:rsidP="0017221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F2BD7" w:rsidRPr="00EC11C5" w:rsidTr="008F2BD7">
        <w:trPr>
          <w:trHeight w:val="581"/>
          <w:jc w:val="center"/>
        </w:trPr>
        <w:tc>
          <w:tcPr>
            <w:tcW w:w="783" w:type="dxa"/>
            <w:vAlign w:val="center"/>
          </w:tcPr>
          <w:p w:rsidR="008F2BD7" w:rsidRPr="00EC11C5" w:rsidRDefault="008F2BD7" w:rsidP="00172219">
            <w:pPr>
              <w:jc w:val="center"/>
              <w:rPr>
                <w:bCs/>
                <w:sz w:val="20"/>
              </w:rPr>
            </w:pPr>
            <w:r w:rsidRPr="00EC11C5">
              <w:rPr>
                <w:bCs/>
                <w:sz w:val="20"/>
              </w:rPr>
              <w:t>3</w:t>
            </w:r>
          </w:p>
        </w:tc>
        <w:tc>
          <w:tcPr>
            <w:tcW w:w="7134" w:type="dxa"/>
            <w:vAlign w:val="center"/>
          </w:tcPr>
          <w:p w:rsidR="008F2BD7" w:rsidRPr="00EC11C5" w:rsidRDefault="008F2BD7" w:rsidP="00172219">
            <w:pPr>
              <w:rPr>
                <w:color w:val="000000"/>
                <w:sz w:val="22"/>
                <w:szCs w:val="22"/>
              </w:rPr>
            </w:pPr>
            <w:r w:rsidRPr="00720BC5">
              <w:rPr>
                <w:color w:val="000000"/>
                <w:sz w:val="22"/>
                <w:szCs w:val="22"/>
              </w:rPr>
              <w:t>Датчик температуры погружной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  <w:lang w:val="en-US"/>
              </w:rPr>
              <w:t>ESMU</w:t>
            </w:r>
            <w:r w:rsidRPr="00720BC5">
              <w:rPr>
                <w:color w:val="000000"/>
                <w:sz w:val="22"/>
                <w:szCs w:val="22"/>
              </w:rPr>
              <w:t xml:space="preserve"> медь длина 100мм Pt1000 G1/2А кат. № 087B1180 </w:t>
            </w:r>
            <w:r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861" w:type="dxa"/>
            <w:vAlign w:val="center"/>
          </w:tcPr>
          <w:p w:rsidR="008F2BD7" w:rsidRPr="00EC11C5" w:rsidRDefault="008F2BD7" w:rsidP="00172219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  <w:p w:rsidR="008F2BD7" w:rsidRPr="00EC11C5" w:rsidRDefault="008F2BD7" w:rsidP="0017221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77" w:type="dxa"/>
            <w:vAlign w:val="center"/>
          </w:tcPr>
          <w:p w:rsidR="008F2BD7" w:rsidRPr="00EC11C5" w:rsidRDefault="008F2BD7" w:rsidP="00172219">
            <w:pPr>
              <w:jc w:val="center"/>
              <w:rPr>
                <w:sz w:val="20"/>
              </w:rPr>
            </w:pPr>
            <w:r w:rsidRPr="00EC11C5">
              <w:rPr>
                <w:sz w:val="20"/>
              </w:rPr>
              <w:t>ШТ</w:t>
            </w:r>
          </w:p>
          <w:p w:rsidR="008F2BD7" w:rsidRPr="00EC11C5" w:rsidRDefault="008F2BD7" w:rsidP="0017221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F2BD7" w:rsidRPr="00EC11C5" w:rsidTr="008F2BD7">
        <w:trPr>
          <w:trHeight w:val="547"/>
          <w:jc w:val="center"/>
        </w:trPr>
        <w:tc>
          <w:tcPr>
            <w:tcW w:w="783" w:type="dxa"/>
            <w:vAlign w:val="center"/>
          </w:tcPr>
          <w:p w:rsidR="008F2BD7" w:rsidRPr="00EC11C5" w:rsidRDefault="008F2BD7" w:rsidP="00172219">
            <w:pPr>
              <w:jc w:val="center"/>
              <w:rPr>
                <w:bCs/>
                <w:sz w:val="20"/>
              </w:rPr>
            </w:pPr>
            <w:r w:rsidRPr="00EC11C5">
              <w:rPr>
                <w:bCs/>
                <w:sz w:val="20"/>
              </w:rPr>
              <w:t>4</w:t>
            </w:r>
          </w:p>
        </w:tc>
        <w:tc>
          <w:tcPr>
            <w:tcW w:w="7134" w:type="dxa"/>
            <w:vAlign w:val="center"/>
          </w:tcPr>
          <w:p w:rsidR="008F2BD7" w:rsidRDefault="008F2BD7" w:rsidP="00172219">
            <w:pPr>
              <w:rPr>
                <w:color w:val="000000"/>
                <w:sz w:val="22"/>
                <w:szCs w:val="22"/>
              </w:rPr>
            </w:pPr>
            <w:r w:rsidRPr="00792533">
              <w:rPr>
                <w:color w:val="000000"/>
                <w:sz w:val="22"/>
                <w:szCs w:val="22"/>
              </w:rPr>
              <w:t>Регулятор температуры ECL Comfort 310 арт.087H3040</w:t>
            </w:r>
          </w:p>
          <w:p w:rsidR="008F2BD7" w:rsidRPr="00EC11C5" w:rsidRDefault="008F2BD7" w:rsidP="0017221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861" w:type="dxa"/>
            <w:vAlign w:val="center"/>
          </w:tcPr>
          <w:p w:rsidR="008F2BD7" w:rsidRPr="00EC11C5" w:rsidRDefault="008F2BD7" w:rsidP="0017221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77" w:type="dxa"/>
            <w:vAlign w:val="center"/>
          </w:tcPr>
          <w:p w:rsidR="008F2BD7" w:rsidRPr="00EC11C5" w:rsidRDefault="008F2BD7" w:rsidP="00172219">
            <w:pPr>
              <w:jc w:val="center"/>
              <w:rPr>
                <w:sz w:val="20"/>
              </w:rPr>
            </w:pPr>
            <w:r w:rsidRPr="00EC11C5">
              <w:rPr>
                <w:sz w:val="20"/>
              </w:rPr>
              <w:t>ШТ</w:t>
            </w:r>
          </w:p>
          <w:p w:rsidR="008F2BD7" w:rsidRPr="00EC11C5" w:rsidRDefault="008F2BD7" w:rsidP="0017221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F2BD7" w:rsidRPr="00EC11C5" w:rsidTr="008F2BD7">
        <w:trPr>
          <w:trHeight w:val="612"/>
          <w:jc w:val="center"/>
        </w:trPr>
        <w:tc>
          <w:tcPr>
            <w:tcW w:w="783" w:type="dxa"/>
            <w:vAlign w:val="center"/>
          </w:tcPr>
          <w:p w:rsidR="008F2BD7" w:rsidRPr="00EC11C5" w:rsidRDefault="008F2BD7" w:rsidP="00172219">
            <w:pPr>
              <w:jc w:val="center"/>
              <w:rPr>
                <w:bCs/>
                <w:sz w:val="20"/>
              </w:rPr>
            </w:pPr>
            <w:r w:rsidRPr="00EC11C5">
              <w:rPr>
                <w:bCs/>
                <w:sz w:val="20"/>
              </w:rPr>
              <w:t>5</w:t>
            </w:r>
          </w:p>
        </w:tc>
        <w:tc>
          <w:tcPr>
            <w:tcW w:w="7134" w:type="dxa"/>
            <w:vAlign w:val="center"/>
          </w:tcPr>
          <w:p w:rsidR="008F2BD7" w:rsidRDefault="008F2BD7" w:rsidP="00172219">
            <w:pPr>
              <w:rPr>
                <w:color w:val="000000"/>
                <w:sz w:val="22"/>
                <w:szCs w:val="22"/>
              </w:rPr>
            </w:pPr>
            <w:r w:rsidRPr="00792533">
              <w:rPr>
                <w:color w:val="000000"/>
                <w:sz w:val="22"/>
                <w:szCs w:val="22"/>
              </w:rPr>
              <w:t>Модуль связи RS232 ECA 81 кат.№087B1151</w:t>
            </w:r>
          </w:p>
          <w:p w:rsidR="008F2BD7" w:rsidRPr="00EC11C5" w:rsidRDefault="008F2BD7" w:rsidP="0017221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861" w:type="dxa"/>
            <w:vAlign w:val="center"/>
          </w:tcPr>
          <w:p w:rsidR="008F2BD7" w:rsidRPr="00EC11C5" w:rsidRDefault="008F2BD7" w:rsidP="0017221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77" w:type="dxa"/>
            <w:vAlign w:val="center"/>
          </w:tcPr>
          <w:p w:rsidR="008F2BD7" w:rsidRPr="00EC11C5" w:rsidRDefault="008F2BD7" w:rsidP="00172219">
            <w:pPr>
              <w:jc w:val="center"/>
              <w:rPr>
                <w:sz w:val="20"/>
              </w:rPr>
            </w:pPr>
            <w:r w:rsidRPr="00EC11C5">
              <w:rPr>
                <w:sz w:val="20"/>
              </w:rPr>
              <w:t>ШТ</w:t>
            </w:r>
          </w:p>
          <w:p w:rsidR="008F2BD7" w:rsidRPr="00EC11C5" w:rsidRDefault="008F2BD7" w:rsidP="0017221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F2BD7" w:rsidRPr="00EC11C5" w:rsidTr="008F2BD7">
        <w:trPr>
          <w:trHeight w:val="625"/>
          <w:jc w:val="center"/>
        </w:trPr>
        <w:tc>
          <w:tcPr>
            <w:tcW w:w="783" w:type="dxa"/>
            <w:vAlign w:val="center"/>
          </w:tcPr>
          <w:p w:rsidR="008F2BD7" w:rsidRPr="00EC11C5" w:rsidRDefault="008F2BD7" w:rsidP="00172219">
            <w:pPr>
              <w:jc w:val="center"/>
              <w:rPr>
                <w:bCs/>
                <w:sz w:val="20"/>
              </w:rPr>
            </w:pPr>
            <w:r w:rsidRPr="00EC11C5">
              <w:rPr>
                <w:bCs/>
                <w:sz w:val="20"/>
              </w:rPr>
              <w:t>6</w:t>
            </w:r>
          </w:p>
        </w:tc>
        <w:tc>
          <w:tcPr>
            <w:tcW w:w="7134" w:type="dxa"/>
            <w:vAlign w:val="center"/>
          </w:tcPr>
          <w:p w:rsidR="008F2BD7" w:rsidRDefault="008F2BD7" w:rsidP="00172219">
            <w:pPr>
              <w:rPr>
                <w:color w:val="000000"/>
                <w:sz w:val="22"/>
                <w:szCs w:val="22"/>
              </w:rPr>
            </w:pPr>
            <w:r w:rsidRPr="00792533">
              <w:rPr>
                <w:color w:val="000000"/>
                <w:sz w:val="22"/>
                <w:szCs w:val="22"/>
              </w:rPr>
              <w:t>Ключ электронный A266 арт. 087H3800 Danfoss</w:t>
            </w:r>
          </w:p>
          <w:p w:rsidR="008F2BD7" w:rsidRPr="00EC11C5" w:rsidRDefault="008F2BD7" w:rsidP="0017221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861" w:type="dxa"/>
            <w:vAlign w:val="center"/>
          </w:tcPr>
          <w:p w:rsidR="008F2BD7" w:rsidRPr="00EC11C5" w:rsidRDefault="008F2BD7" w:rsidP="0017221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77" w:type="dxa"/>
            <w:vAlign w:val="center"/>
          </w:tcPr>
          <w:p w:rsidR="008F2BD7" w:rsidRPr="00EC11C5" w:rsidRDefault="008F2BD7" w:rsidP="00172219">
            <w:pPr>
              <w:jc w:val="center"/>
              <w:rPr>
                <w:sz w:val="20"/>
              </w:rPr>
            </w:pPr>
            <w:r w:rsidRPr="00EC11C5">
              <w:rPr>
                <w:sz w:val="20"/>
              </w:rPr>
              <w:t>ШТ</w:t>
            </w:r>
          </w:p>
          <w:p w:rsidR="008F2BD7" w:rsidRPr="00EC11C5" w:rsidRDefault="008F2BD7" w:rsidP="0017221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8F2BD7" w:rsidRPr="00C00F43" w:rsidTr="00172219">
        <w:tc>
          <w:tcPr>
            <w:tcW w:w="2260" w:type="dxa"/>
          </w:tcPr>
          <w:p w:rsidR="008F2BD7" w:rsidRPr="003E0B55" w:rsidRDefault="008F2BD7" w:rsidP="0017221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8F2BD7" w:rsidRPr="00EF0FB9" w:rsidRDefault="008F2BD7" w:rsidP="00172219">
            <w:pPr>
              <w:rPr>
                <w:sz w:val="24"/>
                <w:szCs w:val="24"/>
              </w:rPr>
            </w:pPr>
            <w:r w:rsidRPr="00EF0FB9">
              <w:rPr>
                <w:b/>
                <w:bCs/>
                <w:color w:val="000000" w:themeColor="text1"/>
                <w:sz w:val="24"/>
                <w:szCs w:val="24"/>
              </w:rPr>
              <w:t>108 569, 20 руб</w:t>
            </w:r>
            <w:r w:rsidRPr="00EF0FB9">
              <w:rPr>
                <w:bCs/>
                <w:color w:val="000000" w:themeColor="text1"/>
                <w:sz w:val="24"/>
                <w:szCs w:val="24"/>
              </w:rPr>
              <w:t xml:space="preserve"> (сто  восемь тысяч пятьсот шестьдесят девять рублей 20</w:t>
            </w:r>
            <w:r w:rsidRPr="00EF0FB9">
              <w:rPr>
                <w:bCs/>
                <w:sz w:val="24"/>
                <w:szCs w:val="24"/>
              </w:rPr>
              <w:t xml:space="preserve"> коп</w:t>
            </w:r>
            <w:r w:rsidRPr="00EF0FB9">
              <w:rPr>
                <w:sz w:val="24"/>
                <w:szCs w:val="24"/>
              </w:rPr>
              <w:t>), включая НДС 18%.</w:t>
            </w:r>
          </w:p>
          <w:p w:rsidR="008F2BD7" w:rsidRPr="00EF0FB9" w:rsidRDefault="008F2BD7" w:rsidP="0017221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8F2BD7" w:rsidRPr="00C00F43" w:rsidTr="00172219">
        <w:tc>
          <w:tcPr>
            <w:tcW w:w="2260" w:type="dxa"/>
          </w:tcPr>
          <w:p w:rsidR="008F2BD7" w:rsidRPr="003E0B55" w:rsidRDefault="008F2BD7" w:rsidP="0017221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8F2BD7" w:rsidRPr="00EF0FB9" w:rsidRDefault="008F2BD7" w:rsidP="00172219">
            <w:pPr>
              <w:rPr>
                <w:sz w:val="24"/>
                <w:szCs w:val="24"/>
              </w:rPr>
            </w:pPr>
            <w:r w:rsidRPr="00EF0FB9">
              <w:rPr>
                <w:b/>
                <w:sz w:val="24"/>
                <w:szCs w:val="24"/>
              </w:rPr>
              <w:t>92 007, 80 руб</w:t>
            </w:r>
            <w:r w:rsidRPr="00EF0FB9">
              <w:rPr>
                <w:sz w:val="24"/>
                <w:szCs w:val="24"/>
              </w:rPr>
              <w:t xml:space="preserve"> (девяносто две тысячи семь рублей 80 коп)</w:t>
            </w:r>
          </w:p>
          <w:p w:rsidR="008F2BD7" w:rsidRPr="00EF0FB9" w:rsidRDefault="008F2BD7" w:rsidP="00172219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8F2BD7" w:rsidRPr="00C00F43" w:rsidTr="00172219">
        <w:tc>
          <w:tcPr>
            <w:tcW w:w="2260" w:type="dxa"/>
          </w:tcPr>
          <w:p w:rsidR="008F2BD7" w:rsidRPr="003E0B55" w:rsidRDefault="008F2BD7" w:rsidP="0017221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8F2BD7" w:rsidRPr="00EF0FB9" w:rsidRDefault="008F2BD7" w:rsidP="00172219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EF0FB9">
              <w:rPr>
                <w:sz w:val="24"/>
                <w:szCs w:val="24"/>
              </w:rPr>
              <w:t>Начальная максимальная цена договора включает в себя: стоимость самого товара, налоги и сборы, расходы, связанные с заводской поверкой (калибровкой),  а также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–Акционерное общество "Сибирский химический комбинат", ж.д. код – 2082.</w:t>
            </w:r>
          </w:p>
          <w:p w:rsidR="008F2BD7" w:rsidRPr="00EF0FB9" w:rsidRDefault="008F2BD7" w:rsidP="0017221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F0FB9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</w:t>
            </w:r>
          </w:p>
        </w:tc>
      </w:tr>
      <w:tr w:rsidR="008F2BD7" w:rsidRPr="00C00F43" w:rsidTr="00172219">
        <w:tc>
          <w:tcPr>
            <w:tcW w:w="2260" w:type="dxa"/>
          </w:tcPr>
          <w:p w:rsidR="008F2BD7" w:rsidRPr="003E0B55" w:rsidRDefault="008F2BD7" w:rsidP="0017221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</w:t>
            </w:r>
            <w:r w:rsidRPr="003E0B55">
              <w:rPr>
                <w:sz w:val="24"/>
                <w:szCs w:val="24"/>
              </w:rPr>
              <w:lastRenderedPageBreak/>
              <w:t xml:space="preserve">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8F2BD7" w:rsidRPr="00EF0FB9" w:rsidRDefault="008F2BD7" w:rsidP="00172219">
            <w:pPr>
              <w:rPr>
                <w:sz w:val="24"/>
                <w:szCs w:val="24"/>
              </w:rPr>
            </w:pPr>
            <w:r w:rsidRPr="00EF0FB9">
              <w:rPr>
                <w:sz w:val="24"/>
                <w:szCs w:val="24"/>
              </w:rPr>
              <w:lastRenderedPageBreak/>
              <w:t xml:space="preserve">ОАО «СХК», Томская обл. г. Северск, ул. Предзаводская, 9. </w:t>
            </w:r>
          </w:p>
          <w:p w:rsidR="008F2BD7" w:rsidRPr="00EF0FB9" w:rsidRDefault="008F2BD7" w:rsidP="00172219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EF0FB9">
              <w:rPr>
                <w:sz w:val="24"/>
                <w:szCs w:val="24"/>
              </w:rPr>
              <w:lastRenderedPageBreak/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8F2BD7" w:rsidRPr="00EF0FB9" w:rsidRDefault="008F2BD7" w:rsidP="0017221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0FB9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9.</w:t>
            </w:r>
          </w:p>
        </w:tc>
      </w:tr>
      <w:tr w:rsidR="008F2BD7" w:rsidRPr="00C00F43" w:rsidTr="00172219">
        <w:tc>
          <w:tcPr>
            <w:tcW w:w="2260" w:type="dxa"/>
          </w:tcPr>
          <w:p w:rsidR="008F2BD7" w:rsidRPr="003E0B55" w:rsidRDefault="008F2BD7" w:rsidP="0017221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8F2BD7" w:rsidRPr="00EF0FB9" w:rsidRDefault="008F2BD7" w:rsidP="0017221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F0FB9">
              <w:rPr>
                <w:sz w:val="24"/>
                <w:szCs w:val="24"/>
              </w:rPr>
              <w:t>не более 56 календарных  дней с момента подписания договора уполномоченными лицами</w:t>
            </w:r>
          </w:p>
        </w:tc>
      </w:tr>
      <w:tr w:rsidR="008F2BD7" w:rsidRPr="00C00F43" w:rsidTr="00172219">
        <w:tc>
          <w:tcPr>
            <w:tcW w:w="2260" w:type="dxa"/>
          </w:tcPr>
          <w:p w:rsidR="008F2BD7" w:rsidRPr="003E0B55" w:rsidRDefault="008F2BD7" w:rsidP="00172219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8F2BD7" w:rsidRPr="00EF0FB9" w:rsidRDefault="008F2BD7" w:rsidP="00172219">
            <w:pPr>
              <w:rPr>
                <w:color w:val="FF0000"/>
                <w:sz w:val="24"/>
                <w:szCs w:val="24"/>
              </w:rPr>
            </w:pPr>
            <w:r w:rsidRPr="00EF0FB9"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  <w:r w:rsidRPr="00EF0FB9">
              <w:rPr>
                <w:bCs/>
                <w:sz w:val="24"/>
                <w:szCs w:val="24"/>
              </w:rPr>
              <w:t>.</w:t>
            </w:r>
            <w:r w:rsidRPr="00EF0FB9">
              <w:rPr>
                <w:color w:val="FF0000"/>
                <w:sz w:val="24"/>
                <w:szCs w:val="24"/>
              </w:rPr>
              <w:t xml:space="preserve"> </w:t>
            </w:r>
          </w:p>
        </w:tc>
      </w:tr>
      <w:tr w:rsidR="008F2BD7" w:rsidRPr="00C00F43" w:rsidTr="00172219">
        <w:tc>
          <w:tcPr>
            <w:tcW w:w="2260" w:type="dxa"/>
          </w:tcPr>
          <w:p w:rsidR="008F2BD7" w:rsidRPr="003E0B55" w:rsidRDefault="008F2BD7" w:rsidP="0017221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8F2BD7" w:rsidRPr="00EF0FB9" w:rsidRDefault="008F2BD7" w:rsidP="0017221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F0FB9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553E42" w:rsidRPr="008F2BD7" w:rsidRDefault="00553E42" w:rsidP="00553E42">
      <w:pPr>
        <w:ind w:right="141"/>
        <w:jc w:val="both"/>
        <w:rPr>
          <w:b/>
          <w:sz w:val="24"/>
          <w:szCs w:val="24"/>
          <w:lang w:val="en-US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7C3F52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F2BD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F2BD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F2BD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F2BD7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F2BD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F2BD7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F2BD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F2BD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F2BD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F2BD7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F5009B" w:rsidRPr="007C3F52" w:rsidTr="00172219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09B" w:rsidRPr="008F2BD7" w:rsidRDefault="00F5009B" w:rsidP="00172219">
            <w:pPr>
              <w:rPr>
                <w:sz w:val="20"/>
              </w:rPr>
            </w:pPr>
            <w:r w:rsidRPr="008F2BD7">
              <w:rPr>
                <w:snapToGrid w:val="0"/>
                <w:sz w:val="20"/>
              </w:rPr>
              <w:t>ОБЩЕСТВО С ОГРАНИЧЕННОЙ ОТВЕТСТВЕННОСТЬЮ «ТЕПЛОСТИЛЬ»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09B" w:rsidRPr="008F2BD7" w:rsidRDefault="00F5009B" w:rsidP="00172219">
            <w:pPr>
              <w:rPr>
                <w:sz w:val="20"/>
              </w:rPr>
            </w:pPr>
            <w:r w:rsidRPr="008F2BD7">
              <w:rPr>
                <w:snapToGrid w:val="0"/>
                <w:sz w:val="20"/>
                <w:lang w:val="en-US"/>
              </w:rPr>
              <w:t>7017178820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09B" w:rsidRPr="008F2BD7" w:rsidRDefault="00F5009B" w:rsidP="00172219">
            <w:pPr>
              <w:rPr>
                <w:sz w:val="20"/>
                <w:lang w:val="en-US"/>
              </w:rPr>
            </w:pPr>
            <w:r w:rsidRPr="008F2BD7">
              <w:rPr>
                <w:sz w:val="20"/>
                <w:lang w:val="en-US"/>
              </w:rPr>
              <w:t>08.04.2015 08:52:01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09B" w:rsidRPr="008F2BD7" w:rsidRDefault="00F5009B" w:rsidP="00172219">
            <w:pPr>
              <w:rPr>
                <w:sz w:val="20"/>
              </w:rPr>
            </w:pPr>
            <w:r w:rsidRPr="008F2BD7">
              <w:rPr>
                <w:snapToGrid w:val="0"/>
                <w:sz w:val="20"/>
              </w:rPr>
              <w:t>634009, ТОМСКАЯ ОБЛ, ТОМСК Г, БОЛЬШАЯ ПОДГОРНАЯ УЛ, 10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09B" w:rsidRPr="008F2BD7" w:rsidRDefault="00F5009B" w:rsidP="00172219">
            <w:pPr>
              <w:rPr>
                <w:sz w:val="20"/>
              </w:rPr>
            </w:pPr>
            <w:r w:rsidRPr="008F2BD7">
              <w:rPr>
                <w:snapToGrid w:val="0"/>
                <w:sz w:val="20"/>
                <w:lang w:val="en-US"/>
              </w:rPr>
              <w:t>79.415,32 РУБ. С НДС</w:t>
            </w:r>
          </w:p>
        </w:tc>
      </w:tr>
      <w:tr w:rsidR="00F5009B" w:rsidRPr="007C3F52" w:rsidTr="00172219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09B" w:rsidRPr="008F2BD7" w:rsidRDefault="00F5009B" w:rsidP="00172219">
            <w:pPr>
              <w:rPr>
                <w:sz w:val="20"/>
              </w:rPr>
            </w:pPr>
            <w:r w:rsidRPr="008F2BD7">
              <w:rPr>
                <w:snapToGrid w:val="0"/>
                <w:sz w:val="20"/>
              </w:rPr>
              <w:t>ОБЩЕСТВО С ОГРАНИЧЕННОЙ ОТВЕТСТВЕННОСТЬЮ «ТК «СИСТЕМА»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09B" w:rsidRPr="008F2BD7" w:rsidRDefault="00F5009B" w:rsidP="00172219">
            <w:pPr>
              <w:rPr>
                <w:sz w:val="20"/>
              </w:rPr>
            </w:pPr>
            <w:r w:rsidRPr="008F2BD7">
              <w:rPr>
                <w:snapToGrid w:val="0"/>
                <w:sz w:val="20"/>
                <w:lang w:val="en-US"/>
              </w:rPr>
              <w:t>7017262039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09B" w:rsidRPr="008F2BD7" w:rsidRDefault="00F5009B" w:rsidP="00172219">
            <w:pPr>
              <w:rPr>
                <w:sz w:val="20"/>
                <w:lang w:val="en-US"/>
              </w:rPr>
            </w:pPr>
            <w:r w:rsidRPr="008F2BD7">
              <w:rPr>
                <w:sz w:val="20"/>
                <w:lang w:val="en-US"/>
              </w:rPr>
              <w:t>08.04.2015 16:54:42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09B" w:rsidRPr="008F2BD7" w:rsidRDefault="00F5009B" w:rsidP="00172219">
            <w:pPr>
              <w:rPr>
                <w:sz w:val="20"/>
              </w:rPr>
            </w:pPr>
            <w:r w:rsidRPr="008F2BD7">
              <w:rPr>
                <w:snapToGrid w:val="0"/>
                <w:sz w:val="20"/>
              </w:rPr>
              <w:t>634063, ТОМСКАЯ ОБЛ, ТОМСК Г, СЕРГЕЯ ЛАЗО УЛ, 27, 1, 52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09B" w:rsidRPr="008F2BD7" w:rsidRDefault="00F5009B" w:rsidP="00172219">
            <w:pPr>
              <w:rPr>
                <w:sz w:val="20"/>
              </w:rPr>
            </w:pPr>
            <w:r w:rsidRPr="008F2BD7">
              <w:rPr>
                <w:snapToGrid w:val="0"/>
                <w:sz w:val="20"/>
                <w:lang w:val="en-US"/>
              </w:rPr>
              <w:t>82.074,90 РУБ.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8F2BD7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Допустить к </w:t>
      </w:r>
      <w:r w:rsidRPr="008F2BD7">
        <w:rPr>
          <w:sz w:val="24"/>
          <w:szCs w:val="24"/>
        </w:rPr>
        <w:t xml:space="preserve">участию </w:t>
      </w:r>
      <w:r w:rsidR="00377DD5" w:rsidRPr="008F2BD7">
        <w:rPr>
          <w:sz w:val="24"/>
          <w:szCs w:val="24"/>
        </w:rPr>
        <w:t>в запросе цен</w:t>
      </w:r>
      <w:r w:rsidRPr="008F2BD7">
        <w:rPr>
          <w:sz w:val="24"/>
          <w:szCs w:val="24"/>
        </w:rPr>
        <w:t>:</w:t>
      </w:r>
    </w:p>
    <w:p w:rsidR="006E66B1" w:rsidRPr="008F2BD7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8F2BD7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6E66B1" w:rsidRPr="008F2BD7" w:rsidTr="006E66B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F2BD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F2BD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F5009B" w:rsidRPr="00C00F43" w:rsidTr="00172219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09B" w:rsidRPr="008F2BD7" w:rsidRDefault="00F5009B" w:rsidP="0017221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F2BD7">
              <w:rPr>
                <w:sz w:val="24"/>
                <w:szCs w:val="24"/>
              </w:rPr>
              <w:t>ОБЩЕСТВО С ОГРАНИЧЕННОЙ ОТВЕТСТВЕННОСТЬЮ «ТЕПЛОСТИЛЬ»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608EE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E27641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E27641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Недостающий документ</w:t>
            </w:r>
          </w:p>
        </w:tc>
      </w:tr>
      <w:tr w:rsidR="00F5009B" w:rsidRPr="00F5009B" w:rsidTr="00172219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009B" w:rsidRPr="008F2BD7" w:rsidRDefault="00F5009B" w:rsidP="0017221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F2BD7">
              <w:rPr>
                <w:sz w:val="24"/>
                <w:szCs w:val="24"/>
              </w:rPr>
              <w:t>ОБЩЕСТВО С ОГРАНИЧЕННОЙ ОТВЕТСТВЕННОСТЬЮ «ТК «СИСТЕМА»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D7" w:rsidRDefault="00F5009B" w:rsidP="00172219">
            <w:pPr>
              <w:shd w:val="clear" w:color="auto" w:fill="FFFFFF"/>
              <w:jc w:val="both"/>
              <w:rPr>
                <w:sz w:val="20"/>
              </w:rPr>
            </w:pPr>
            <w:r w:rsidRPr="008F2BD7">
              <w:rPr>
                <w:sz w:val="20"/>
              </w:rPr>
              <w:t>Отсутствуют сведения в ТП, согласно Информац</w:t>
            </w:r>
            <w:r w:rsidR="008F2BD7">
              <w:rPr>
                <w:sz w:val="20"/>
              </w:rPr>
              <w:t>ионной</w:t>
            </w:r>
            <w:r w:rsidRPr="008F2BD7">
              <w:rPr>
                <w:sz w:val="20"/>
              </w:rPr>
              <w:t xml:space="preserve"> карты п. 14 4)техническое предложение, подтверждающее выполнение каждого требования (том 2), в соответствии с инструкциями, </w:t>
            </w:r>
            <w:r w:rsidRPr="008F2BD7">
              <w:rPr>
                <w:sz w:val="20"/>
              </w:rPr>
              <w:lastRenderedPageBreak/>
              <w:t xml:space="preserve">приведенными в настоящей документации по запросу цен (раздел 6, Форма 3), в том числе содержащее: </w:t>
            </w:r>
          </w:p>
          <w:p w:rsidR="00F5009B" w:rsidRPr="008F2BD7" w:rsidRDefault="00F5009B" w:rsidP="0017221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F2BD7">
              <w:rPr>
                <w:sz w:val="20"/>
              </w:rPr>
              <w:t>¬</w:t>
            </w:r>
            <w:r w:rsidR="008F2BD7">
              <w:rPr>
                <w:sz w:val="20"/>
              </w:rPr>
              <w:t xml:space="preserve"> </w:t>
            </w:r>
            <w:r w:rsidRPr="008F2BD7">
              <w:rPr>
                <w:sz w:val="20"/>
              </w:rPr>
              <w:t xml:space="preserve">наименование изготовителя и страны происхождения товара.       </w:t>
            </w:r>
            <w:r w:rsidRPr="008F2BD7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F5009B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F5009B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27641" w:rsidRDefault="00DC2D84" w:rsidP="00E27641">
      <w:pPr>
        <w:suppressAutoHyphens/>
        <w:ind w:right="141"/>
        <w:rPr>
          <w:sz w:val="24"/>
          <w:szCs w:val="24"/>
        </w:rPr>
      </w:pPr>
      <w:r w:rsidRPr="00E27641">
        <w:rPr>
          <w:sz w:val="24"/>
          <w:szCs w:val="24"/>
        </w:rPr>
        <w:t>Решение комиссии</w:t>
      </w:r>
      <w:r w:rsidR="00E27641">
        <w:rPr>
          <w:sz w:val="24"/>
          <w:szCs w:val="24"/>
        </w:rPr>
        <w:t>:</w:t>
      </w:r>
    </w:p>
    <w:p w:rsidR="00194AE3" w:rsidRPr="00194AE3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4"/>
        </w:rPr>
      </w:pPr>
      <w:r w:rsidRPr="00194AE3">
        <w:rPr>
          <w:sz w:val="22"/>
          <w:szCs w:val="24"/>
        </w:rPr>
        <w:t xml:space="preserve"> </w:t>
      </w:r>
      <w:r w:rsidR="00194AE3" w:rsidRPr="00194AE3">
        <w:rPr>
          <w:color w:val="000000"/>
          <w:sz w:val="24"/>
          <w:bdr w:val="none" w:sz="0" w:space="0" w:color="auto" w:frame="1"/>
        </w:rPr>
        <w:t>В рамках отборочной стадии рассмотрения заявок направить запрос(ы) об уточнении заявки участнику/участникам, допущенному(ым) с условием предоставления недостающих документов, незамедлительно после опубликования настоящего протокола.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</w:t>
      </w:r>
      <w:r w:rsidR="00194AE3" w:rsidRPr="00194AE3">
        <w:rPr>
          <w:sz w:val="24"/>
        </w:rPr>
        <w:t>/участникам</w:t>
      </w:r>
      <w:r>
        <w:rPr>
          <w:sz w:val="24"/>
          <w:szCs w:val="24"/>
        </w:rPr>
        <w:t>.</w:t>
      </w:r>
    </w:p>
    <w:p w:rsidR="004063C1" w:rsidRDefault="00194AE3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194AE3">
        <w:rPr>
          <w:sz w:val="24"/>
        </w:rPr>
        <w:t>Повторное рассмотрение по результатам получения уточнений на запрос(ы) состоится в срок, установленный Извещением</w:t>
      </w:r>
      <w:r w:rsidR="004063C1">
        <w:rPr>
          <w:sz w:val="24"/>
          <w:szCs w:val="24"/>
        </w:rPr>
        <w:t xml:space="preserve">. </w:t>
      </w:r>
    </w:p>
    <w:p w:rsidR="00DC2D84" w:rsidRPr="00DC2D84" w:rsidRDefault="008F2BD7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8F2BD7">
        <w:rPr>
          <w:sz w:val="24"/>
          <w:szCs w:val="24"/>
        </w:rPr>
        <w:t xml:space="preserve">Уточнения следует направлять по адресу: на ЭТП "А-К-Д" </w:t>
      </w:r>
      <w:hyperlink r:id="rId8" w:history="1">
        <w:r w:rsidRPr="00617CB4"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</w:t>
      </w:r>
      <w:r w:rsidRPr="008F2BD7">
        <w:rPr>
          <w:sz w:val="24"/>
          <w:szCs w:val="24"/>
        </w:rPr>
        <w:t>в закупку Z037529</w:t>
      </w:r>
      <w:r>
        <w:rPr>
          <w:sz w:val="24"/>
          <w:szCs w:val="24"/>
        </w:rPr>
        <w:t xml:space="preserve"> </w:t>
      </w:r>
      <w:r w:rsidRPr="008F2BD7">
        <w:rPr>
          <w:sz w:val="24"/>
          <w:szCs w:val="24"/>
        </w:rPr>
        <w:t>в отсканированном виде в формате *.pdf</w:t>
      </w:r>
      <w:r w:rsidR="00EC7AFA">
        <w:rPr>
          <w:sz w:val="24"/>
          <w:szCs w:val="24"/>
        </w:rPr>
        <w:t>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r w:rsidRPr="007229F8">
          <w:rPr>
            <w:rStyle w:val="a3"/>
            <w:sz w:val="24"/>
            <w:szCs w:val="24"/>
            <w:lang w:val="en-US"/>
          </w:rPr>
          <w:t>zakupki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rosatom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ru</w:t>
        </w:r>
      </w:hyperlink>
    </w:p>
    <w:p w:rsidR="003A1601" w:rsidRDefault="003A1601" w:rsidP="00586F8C">
      <w:pPr>
        <w:ind w:left="720"/>
        <w:jc w:val="both"/>
        <w:rPr>
          <w:sz w:val="24"/>
          <w:szCs w:val="24"/>
        </w:rPr>
      </w:pPr>
    </w:p>
    <w:p w:rsidR="003A1601" w:rsidRDefault="003A1601" w:rsidP="003A1601">
      <w:pPr>
        <w:jc w:val="both"/>
        <w:rPr>
          <w:sz w:val="24"/>
          <w:szCs w:val="24"/>
        </w:rPr>
      </w:pPr>
    </w:p>
    <w:p w:rsidR="003A1601" w:rsidRDefault="003A1601" w:rsidP="003A1601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A1601" w:rsidTr="003A160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A1601" w:rsidRDefault="003A1601" w:rsidP="003A16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A1601" w:rsidRDefault="003A1601" w:rsidP="003A16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A1601" w:rsidRDefault="003A1601" w:rsidP="003A16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A1601" w:rsidRDefault="003A1601" w:rsidP="003A16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A1601" w:rsidTr="003A160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A1601" w:rsidRDefault="003A1601" w:rsidP="003A16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3A1601" w:rsidRDefault="003A1601" w:rsidP="003A16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16.04.2015</w:t>
            </w:r>
          </w:p>
        </w:tc>
        <w:tc>
          <w:tcPr>
            <w:tcW w:w="2534" w:type="dxa"/>
            <w:shd w:val="clear" w:color="auto" w:fill="auto"/>
          </w:tcPr>
          <w:p w:rsidR="003A1601" w:rsidRDefault="003A1601" w:rsidP="003A16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3A1601" w:rsidRDefault="003A1601" w:rsidP="003A16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3A1601" w:rsidTr="003A160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A1601" w:rsidRDefault="003A1601" w:rsidP="003A16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3A1601" w:rsidRDefault="003A1601" w:rsidP="003A16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17.04.2015</w:t>
            </w:r>
          </w:p>
        </w:tc>
        <w:tc>
          <w:tcPr>
            <w:tcW w:w="2534" w:type="dxa"/>
            <w:shd w:val="clear" w:color="auto" w:fill="auto"/>
          </w:tcPr>
          <w:p w:rsidR="003A1601" w:rsidRDefault="003A1601" w:rsidP="003A16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3A1601" w:rsidRDefault="003A1601" w:rsidP="003A16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3A1601" w:rsidTr="003A160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A1601" w:rsidRDefault="003A1601" w:rsidP="003A16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3A1601" w:rsidRDefault="003A1601" w:rsidP="003A16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17.04.2015</w:t>
            </w:r>
          </w:p>
        </w:tc>
        <w:tc>
          <w:tcPr>
            <w:tcW w:w="2534" w:type="dxa"/>
            <w:shd w:val="clear" w:color="auto" w:fill="auto"/>
          </w:tcPr>
          <w:p w:rsidR="003A1601" w:rsidRDefault="003A1601" w:rsidP="003A16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3A1601" w:rsidRDefault="003A1601" w:rsidP="003A16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10 70 eb 00 01 00 00 03 04</w:t>
            </w:r>
          </w:p>
        </w:tc>
      </w:tr>
      <w:tr w:rsidR="003A1601" w:rsidTr="003A160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A1601" w:rsidRDefault="003A1601" w:rsidP="003A16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3A1601" w:rsidRDefault="003A1601" w:rsidP="003A16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20.04.2015</w:t>
            </w:r>
          </w:p>
        </w:tc>
        <w:tc>
          <w:tcPr>
            <w:tcW w:w="2534" w:type="dxa"/>
            <w:shd w:val="clear" w:color="auto" w:fill="auto"/>
          </w:tcPr>
          <w:p w:rsidR="003A1601" w:rsidRDefault="003A1601" w:rsidP="003A16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3A1601" w:rsidRDefault="003A1601" w:rsidP="003A16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61 0b 47 2b 00 01 00 00 03 35</w:t>
            </w:r>
          </w:p>
        </w:tc>
      </w:tr>
      <w:tr w:rsidR="003A1601" w:rsidTr="003A160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3A1601" w:rsidRDefault="003A1601" w:rsidP="003A16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A1601" w:rsidRDefault="003A1601" w:rsidP="003A16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15.04.2015</w:t>
            </w:r>
          </w:p>
        </w:tc>
        <w:tc>
          <w:tcPr>
            <w:tcW w:w="2534" w:type="dxa"/>
            <w:shd w:val="clear" w:color="auto" w:fill="auto"/>
          </w:tcPr>
          <w:p w:rsidR="003A1601" w:rsidRDefault="003A1601" w:rsidP="003A16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3A1601" w:rsidRDefault="003A1601" w:rsidP="003A160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553E42" w:rsidRPr="003947BB" w:rsidRDefault="00553E42" w:rsidP="003A1601">
      <w:pPr>
        <w:jc w:val="both"/>
        <w:rPr>
          <w:sz w:val="24"/>
          <w:szCs w:val="24"/>
        </w:rPr>
      </w:pPr>
    </w:p>
    <w:sectPr w:rsidR="00553E42" w:rsidRPr="003947BB" w:rsidSect="009C42F7">
      <w:headerReference w:type="default" r:id="rId10"/>
      <w:footerReference w:type="default" r:id="rId11"/>
      <w:pgSz w:w="11906" w:h="16838"/>
      <w:pgMar w:top="1134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1842" w:rsidRDefault="008B1842" w:rsidP="00155694">
      <w:r>
        <w:separator/>
      </w:r>
    </w:p>
  </w:endnote>
  <w:endnote w:type="continuationSeparator" w:id="0">
    <w:p w:rsidR="008B1842" w:rsidRDefault="008B1842" w:rsidP="00155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1842" w:rsidRDefault="008B1842" w:rsidP="00155694">
      <w:r>
        <w:separator/>
      </w:r>
    </w:p>
  </w:footnote>
  <w:footnote w:type="continuationSeparator" w:id="0">
    <w:p w:rsidR="008B1842" w:rsidRDefault="008B1842" w:rsidP="001556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7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9C42F7" w:rsidTr="009C42F7">
      <w:tc>
        <w:tcPr>
          <w:tcW w:w="8341" w:type="dxa"/>
          <w:vAlign w:val="center"/>
        </w:tcPr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9C42F7" w:rsidRDefault="009C42F7" w:rsidP="009C42F7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F5009B">
            <w:rPr>
              <w:sz w:val="20"/>
              <w:szCs w:val="24"/>
              <w:lang w:eastAsia="en-US"/>
            </w:rPr>
            <w:t>SH-2015/439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F5009B">
            <w:rPr>
              <w:sz w:val="20"/>
              <w:szCs w:val="24"/>
              <w:lang w:eastAsia="en-US"/>
            </w:rPr>
            <w:t>15.04.2015</w:t>
          </w:r>
        </w:p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9C42F7" w:rsidRDefault="009C42F7" w:rsidP="009C42F7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6F3A5B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6F3A5B">
            <w:fldChar w:fldCharType="separate"/>
          </w:r>
          <w:r w:rsidR="003A1601">
            <w:rPr>
              <w:noProof/>
              <w:sz w:val="20"/>
              <w:lang w:eastAsia="en-US"/>
            </w:rPr>
            <w:t>3</w:t>
          </w:r>
          <w:r w:rsidR="006F3A5B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6F3A5B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6F3A5B">
            <w:fldChar w:fldCharType="separate"/>
          </w:r>
          <w:r w:rsidR="003A1601">
            <w:rPr>
              <w:noProof/>
              <w:sz w:val="20"/>
              <w:lang w:eastAsia="en-US"/>
            </w:rPr>
            <w:t>3</w:t>
          </w:r>
          <w:r w:rsidR="006F3A5B">
            <w:fldChar w:fldCharType="end"/>
          </w:r>
        </w:p>
      </w:tc>
    </w:tr>
  </w:tbl>
  <w:p w:rsidR="009C42F7" w:rsidRDefault="009C42F7" w:rsidP="009C42F7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07326"/>
    <w:rsid w:val="000217DB"/>
    <w:rsid w:val="00155694"/>
    <w:rsid w:val="00194AE3"/>
    <w:rsid w:val="001A41A1"/>
    <w:rsid w:val="002031AD"/>
    <w:rsid w:val="00263427"/>
    <w:rsid w:val="0036346E"/>
    <w:rsid w:val="00377DD5"/>
    <w:rsid w:val="003A1601"/>
    <w:rsid w:val="003C2DE9"/>
    <w:rsid w:val="003E0CFA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3A5B"/>
    <w:rsid w:val="006F490E"/>
    <w:rsid w:val="0077680D"/>
    <w:rsid w:val="007E465A"/>
    <w:rsid w:val="007F629E"/>
    <w:rsid w:val="00800FD6"/>
    <w:rsid w:val="008B1842"/>
    <w:rsid w:val="008E1A7B"/>
    <w:rsid w:val="008F2BD7"/>
    <w:rsid w:val="008F6100"/>
    <w:rsid w:val="0096196C"/>
    <w:rsid w:val="009640AB"/>
    <w:rsid w:val="00977D50"/>
    <w:rsid w:val="009C42F7"/>
    <w:rsid w:val="009D6E59"/>
    <w:rsid w:val="00A07AF5"/>
    <w:rsid w:val="00A23E1A"/>
    <w:rsid w:val="00A37C48"/>
    <w:rsid w:val="00AB5930"/>
    <w:rsid w:val="00AC2D65"/>
    <w:rsid w:val="00AF1845"/>
    <w:rsid w:val="00AF5EC3"/>
    <w:rsid w:val="00BF0F05"/>
    <w:rsid w:val="00C16AD7"/>
    <w:rsid w:val="00C700C2"/>
    <w:rsid w:val="00C8385C"/>
    <w:rsid w:val="00CA3F4A"/>
    <w:rsid w:val="00CF30E1"/>
    <w:rsid w:val="00CF5875"/>
    <w:rsid w:val="00DC2D84"/>
    <w:rsid w:val="00DD5641"/>
    <w:rsid w:val="00E116DC"/>
    <w:rsid w:val="00E27641"/>
    <w:rsid w:val="00EA5D2F"/>
    <w:rsid w:val="00EB27F0"/>
    <w:rsid w:val="00EC7AFA"/>
    <w:rsid w:val="00ED3085"/>
    <w:rsid w:val="00ED5A06"/>
    <w:rsid w:val="00F14237"/>
    <w:rsid w:val="00F5009B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155694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15569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3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850</Words>
  <Characters>4847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5686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3</cp:revision>
  <dcterms:created xsi:type="dcterms:W3CDTF">2015-04-15T10:17:00Z</dcterms:created>
  <dcterms:modified xsi:type="dcterms:W3CDTF">2015-04-20T03:05:00Z</dcterms:modified>
</cp:coreProperties>
</file>