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64141" w:rsidRDefault="000641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037535-1</w:t>
      </w:r>
    </w:p>
    <w:p w:rsidR="00000000" w:rsidRPr="00064141" w:rsidRDefault="000641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41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Источников бесперебойного питания промышленного назначения на основе литий-железо-фосфатных аккумуляторов</w:t>
      </w:r>
    </w:p>
    <w:p w:rsidR="00000000" w:rsidRPr="00064141" w:rsidRDefault="000641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064141" w:rsidRDefault="000641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0641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0641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Федеральное государственное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унитарное предприятие "Уральский электромеханический завод"</w:t>
      </w:r>
    </w:p>
    <w:p w:rsidR="00000000" w:rsidRPr="00064141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064141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Источников бесперебойного питания промышленного назначения на основе ли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тий-железо-фосфатных аккумуляторов</w:t>
      </w:r>
    </w:p>
    <w:p w:rsidR="00000000" w:rsidRPr="00064141" w:rsidRDefault="00064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Источники бесперебойного питания промышленного назначения на основе литий-железо-фосфатных аккумуляторов </w:t>
      </w:r>
    </w:p>
    <w:p w:rsidR="00000000" w:rsidRPr="00064141" w:rsidRDefault="00064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64141" w:rsidRDefault="00064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2 998 671 (Два миллиона девятьсот девяносто восемь тысяч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шестьсот семьдесят один) рубль 00 копеек, включая НДС. </w:t>
      </w:r>
    </w:p>
    <w:p w:rsidR="00000000" w:rsidRPr="00064141" w:rsidRDefault="000641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41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31502177836,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№150326/0480/093,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№Z037535.</w:t>
      </w:r>
    </w:p>
    <w:p w:rsidR="00000000" w:rsidRDefault="000641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апреля 2015 года, по адресу: Аук. Конк. Дом-2 http://a-k-d.ru/.</w:t>
      </w:r>
    </w:p>
    <w:p w:rsidR="00000000" w:rsidRDefault="0006414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06414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07:00:00 (время московское) «01» апреля 2015 года на ЭТП Аук. Конк. Дом:</w:t>
      </w: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0641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064141" w:rsidRDefault="00064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Источники бесперебойного питания промышленного назначения на основе литий-железо-фосфатных аккумуляторов </w:t>
      </w:r>
    </w:p>
    <w:p w:rsidR="00000000" w:rsidRPr="00064141" w:rsidRDefault="000641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</w:t>
      </w:r>
      <w:r w:rsidRPr="000641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94"/>
        <w:gridCol w:w="2172"/>
        <w:gridCol w:w="363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60248841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Литий-ионные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2 997 259 (Два миллиона девятьсот девяносто семь тысяч двести пятьдесят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000000" w:rsidRPr="00064141" w:rsidRDefault="00064141">
      <w:pPr>
        <w:pStyle w:val="af4"/>
        <w:jc w:val="both"/>
        <w:rPr>
          <w:rFonts w:eastAsia="Times New Roman"/>
          <w:sz w:val="28"/>
          <w:szCs w:val="28"/>
        </w:rPr>
      </w:pPr>
      <w:r w:rsidRPr="00064141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</w:t>
      </w:r>
      <w:r w:rsidRPr="00064141">
        <w:rPr>
          <w:rFonts w:eastAsia="Times New Roman"/>
          <w:sz w:val="28"/>
          <w:szCs w:val="28"/>
        </w:rPr>
        <w:t xml:space="preserve">пунктом а) пункта 13.5.1 ЕОСЗ, открытый запрос цен на Право заключения договора на поставку Источников бесперебойного питания промышленного назначения на основе литий-железо-фосфатных аккумуляторов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1"/>
        <w:gridCol w:w="4863"/>
        <w:gridCol w:w="20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41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0641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64141">
      <w:pPr>
        <w:spacing w:after="0" w:line="240" w:lineRule="auto"/>
      </w:pPr>
      <w:r>
        <w:separator/>
      </w:r>
    </w:p>
  </w:endnote>
  <w:endnote w:type="continuationSeparator" w:id="0">
    <w:p w:rsidR="00000000" w:rsidRDefault="00064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6414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Z037535-1</w:t>
    </w:r>
  </w:p>
  <w:p w:rsidR="00000000" w:rsidRDefault="0006414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Источников бесперебойного питания промышленного назначения на основе литий-железо-фосфатны</w:t>
    </w:r>
    <w:r>
      <w:rPr>
        <w:rFonts w:ascii="Times New Roman" w:hAnsi="Times New Roman" w:cs="Times New Roman"/>
        <w:bCs/>
        <w:sz w:val="16"/>
        <w:szCs w:val="16"/>
      </w:rPr>
      <w:t>х аккумуляторов</w:t>
    </w:r>
  </w:p>
  <w:p w:rsidR="00000000" w:rsidRDefault="00064141">
    <w:pPr>
      <w:pStyle w:val="a9"/>
      <w:jc w:val="center"/>
      <w:rPr>
        <w:bCs/>
        <w:sz w:val="16"/>
        <w:szCs w:val="16"/>
      </w:rPr>
    </w:pPr>
  </w:p>
  <w:p w:rsidR="00000000" w:rsidRDefault="0006414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64141">
      <w:pPr>
        <w:spacing w:after="0" w:line="240" w:lineRule="auto"/>
      </w:pPr>
      <w:r>
        <w:separator/>
      </w:r>
    </w:p>
  </w:footnote>
  <w:footnote w:type="continuationSeparator" w:id="0">
    <w:p w:rsidR="00000000" w:rsidRDefault="000641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064141"/>
    <w:rsid w:val="0006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BAD3D-6065-4F2D-962B-BE8DF26E0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2015-04-01T05:24:00Z</dcterms:created>
  <dcterms:modified xsi:type="dcterms:W3CDTF">2015-04-01T05:24:00Z</dcterms:modified>
</cp:coreProperties>
</file>