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F71F8" w:rsidRDefault="007F7B0A" w:rsidP="009640AB">
      <w:pPr>
        <w:jc w:val="center"/>
        <w:rPr>
          <w:b/>
          <w:spacing w:val="1"/>
          <w:sz w:val="24"/>
          <w:szCs w:val="24"/>
        </w:rPr>
      </w:pPr>
      <w:r w:rsidRPr="006F71F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F71F8" w:rsidRDefault="00DF64D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F71F8">
        <w:rPr>
          <w:b w:val="0"/>
          <w:sz w:val="24"/>
          <w:szCs w:val="24"/>
        </w:rPr>
        <w:t xml:space="preserve">ПРОТОКОЛ № </w:t>
      </w:r>
      <w:r w:rsidR="007F7B0A" w:rsidRPr="006F71F8">
        <w:rPr>
          <w:b w:val="0"/>
          <w:sz w:val="24"/>
          <w:szCs w:val="24"/>
        </w:rPr>
        <w:t>SH-2015/440</w:t>
      </w:r>
      <w:r w:rsidRPr="006F71F8">
        <w:rPr>
          <w:b w:val="0"/>
          <w:sz w:val="24"/>
          <w:szCs w:val="24"/>
        </w:rPr>
        <w:t xml:space="preserve"> от </w:t>
      </w:r>
      <w:r w:rsidR="007F7B0A" w:rsidRPr="006F71F8">
        <w:rPr>
          <w:b w:val="0"/>
          <w:sz w:val="24"/>
          <w:szCs w:val="24"/>
        </w:rPr>
        <w:t>15.04.2015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6F71F8" w:rsidRDefault="006F71F8" w:rsidP="006F71F8">
      <w:pPr>
        <w:pStyle w:val="20"/>
        <w:spacing w:after="0" w:line="240" w:lineRule="auto"/>
        <w:ind w:left="0"/>
        <w:jc w:val="center"/>
      </w:pPr>
      <w:r>
        <w:t xml:space="preserve">на поставку </w:t>
      </w:r>
      <w:r>
        <w:rPr>
          <w:b/>
          <w:bCs/>
        </w:rPr>
        <w:t>пускателей и контакторов электромагнитных</w:t>
      </w:r>
      <w:r>
        <w:rPr>
          <w:b/>
        </w:rPr>
        <w:t>.</w:t>
      </w:r>
    </w:p>
    <w:p w:rsidR="006F71F8" w:rsidRDefault="006F71F8" w:rsidP="006F71F8">
      <w:pPr>
        <w:jc w:val="center"/>
        <w:rPr>
          <w:i/>
          <w:sz w:val="18"/>
          <w:szCs w:val="18"/>
        </w:rPr>
      </w:pPr>
    </w:p>
    <w:p w:rsidR="006F71F8" w:rsidRDefault="006F71F8" w:rsidP="006F71F8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6F71F8" w:rsidRDefault="00553E42" w:rsidP="00553E42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 xml:space="preserve">Вид процедуры закупки: </w:t>
      </w:r>
      <w:r w:rsidR="007F7B0A" w:rsidRPr="006F71F8">
        <w:rPr>
          <w:sz w:val="24"/>
          <w:szCs w:val="24"/>
        </w:rPr>
        <w:t>открытый запрос цен в электронной форме</w:t>
      </w:r>
    </w:p>
    <w:p w:rsidR="0051114B" w:rsidRPr="006F71F8" w:rsidRDefault="0051114B" w:rsidP="0051114B">
      <w:pPr>
        <w:ind w:right="141"/>
        <w:rPr>
          <w:sz w:val="24"/>
          <w:szCs w:val="24"/>
        </w:rPr>
      </w:pPr>
    </w:p>
    <w:p w:rsidR="0051114B" w:rsidRPr="006F71F8" w:rsidRDefault="0051114B" w:rsidP="0051114B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>Заказчик:</w:t>
      </w:r>
      <w:r w:rsidR="00E27641" w:rsidRPr="006F71F8">
        <w:rPr>
          <w:sz w:val="24"/>
          <w:szCs w:val="24"/>
        </w:rPr>
        <w:t xml:space="preserve"> </w:t>
      </w:r>
      <w:r w:rsidR="007F7B0A" w:rsidRPr="006F71F8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>Место нахождения заказчика:</w:t>
      </w:r>
      <w:r w:rsidR="00E27641" w:rsidRPr="006F71F8">
        <w:rPr>
          <w:sz w:val="24"/>
          <w:szCs w:val="24"/>
        </w:rPr>
        <w:t xml:space="preserve"> </w:t>
      </w:r>
      <w:r w:rsidR="007F7B0A" w:rsidRPr="006F71F8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6F71F8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6F71F8">
      <w:pPr>
        <w:jc w:val="both"/>
        <w:rPr>
          <w:snapToGrid w:val="0"/>
          <w:sz w:val="24"/>
          <w:szCs w:val="24"/>
        </w:rPr>
      </w:pPr>
      <w:r w:rsidRPr="006F71F8">
        <w:rPr>
          <w:sz w:val="24"/>
          <w:szCs w:val="24"/>
        </w:rPr>
        <w:t xml:space="preserve">Извещение </w:t>
      </w:r>
      <w:r w:rsidR="00F856DF" w:rsidRPr="006F71F8">
        <w:rPr>
          <w:sz w:val="24"/>
          <w:szCs w:val="24"/>
        </w:rPr>
        <w:t xml:space="preserve">№ </w:t>
      </w:r>
      <w:r w:rsidR="006F71F8" w:rsidRPr="006F71F8">
        <w:rPr>
          <w:sz w:val="24"/>
          <w:szCs w:val="24"/>
        </w:rPr>
        <w:t xml:space="preserve">98/4709 от «26»  марта 2015 года   (901-SH-18804) </w:t>
      </w:r>
      <w:r w:rsidRPr="006F71F8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6F71F8">
          <w:rPr>
            <w:rStyle w:val="a3"/>
            <w:sz w:val="24"/>
            <w:szCs w:val="24"/>
            <w:lang w:val="en-US"/>
          </w:rPr>
          <w:t>http</w:t>
        </w:r>
        <w:r w:rsidRPr="006F71F8">
          <w:rPr>
            <w:rStyle w:val="a3"/>
            <w:sz w:val="24"/>
            <w:szCs w:val="24"/>
          </w:rPr>
          <w:t>://</w:t>
        </w:r>
        <w:r w:rsidRPr="006F71F8">
          <w:rPr>
            <w:rStyle w:val="a3"/>
            <w:sz w:val="24"/>
            <w:szCs w:val="24"/>
            <w:lang w:val="en-US"/>
          </w:rPr>
          <w:t>zakupki</w:t>
        </w:r>
        <w:r w:rsidRPr="006F71F8">
          <w:rPr>
            <w:rStyle w:val="a3"/>
            <w:sz w:val="24"/>
            <w:szCs w:val="24"/>
          </w:rPr>
          <w:t>.</w:t>
        </w:r>
        <w:r w:rsidRPr="006F71F8">
          <w:rPr>
            <w:rStyle w:val="a3"/>
            <w:sz w:val="24"/>
            <w:szCs w:val="24"/>
            <w:lang w:val="en-US"/>
          </w:rPr>
          <w:t>rosatom</w:t>
        </w:r>
        <w:r w:rsidRPr="006F71F8">
          <w:rPr>
            <w:rStyle w:val="a3"/>
            <w:sz w:val="24"/>
            <w:szCs w:val="24"/>
          </w:rPr>
          <w:t>.</w:t>
        </w:r>
        <w:r w:rsidRPr="006F71F8">
          <w:rPr>
            <w:rStyle w:val="a3"/>
            <w:sz w:val="24"/>
            <w:szCs w:val="24"/>
            <w:lang w:val="en-US"/>
          </w:rPr>
          <w:t>ru</w:t>
        </w:r>
      </w:hyperlink>
      <w:r w:rsidR="00A23E1A" w:rsidRPr="006F71F8">
        <w:rPr>
          <w:sz w:val="24"/>
          <w:szCs w:val="24"/>
        </w:rPr>
        <w:t xml:space="preserve"> № </w:t>
      </w:r>
      <w:r w:rsidR="007F7B0A" w:rsidRPr="006F71F8">
        <w:rPr>
          <w:sz w:val="24"/>
          <w:szCs w:val="24"/>
        </w:rPr>
        <w:t>150326/0506/190</w:t>
      </w:r>
      <w:r w:rsidR="00A23E1A" w:rsidRPr="006F71F8">
        <w:rPr>
          <w:sz w:val="24"/>
          <w:szCs w:val="24"/>
        </w:rPr>
        <w:t xml:space="preserve"> дата</w:t>
      </w:r>
      <w:r w:rsidRPr="006F71F8">
        <w:rPr>
          <w:snapToGrid w:val="0"/>
          <w:sz w:val="24"/>
          <w:szCs w:val="24"/>
        </w:rPr>
        <w:t xml:space="preserve"> </w:t>
      </w:r>
      <w:r w:rsidR="007F7B0A" w:rsidRPr="006F71F8">
        <w:rPr>
          <w:snapToGrid w:val="0"/>
          <w:sz w:val="24"/>
          <w:szCs w:val="24"/>
        </w:rPr>
        <w:t>26.03.2015</w:t>
      </w:r>
      <w:r w:rsidRPr="006F71F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A37C48" w:rsidRPr="006F71F8" w:rsidTr="006F71F8">
        <w:tc>
          <w:tcPr>
            <w:tcW w:w="709" w:type="dxa"/>
            <w:shd w:val="clear" w:color="auto" w:fill="auto"/>
          </w:tcPr>
          <w:p w:rsidR="00A37C48" w:rsidRPr="006F71F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№</w:t>
            </w:r>
          </w:p>
          <w:p w:rsidR="00A37C48" w:rsidRPr="006F71F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F71F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F71F8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F71F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F71F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Кол-во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ПМ12-025230У3А 220В 1З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ПМЕ-211 380В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ПКИ-20 ДОП.КОНТАКТЫ 2З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10-20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ПКИ-22 ДОП.КОНТАКТЫ 2З+2Р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10-22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34,00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ПМ12-010500 10А 220В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ПКИ-11 ДОП. КОНТАКТЫ 1З+1Р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10-11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КМИ-10910 9А 24В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КМИ-10911 380В 50ГЦ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ПМА-4220 У2 Б 2З+2Р 380В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КМИ-11810 24В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КМИ-34012 40А 220В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16,00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КТ-6023Б 160А 380В ГОСТ 11206-77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11206-77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КТ-6023Б 220В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ПМЕ-112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00 220В 10А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ПМЕ-113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00 220В 10А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ПМЕ-212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00 380В 25А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ПМЕ-212 220В </w:t>
            </w:r>
            <w:r w:rsidRPr="006F71F8">
              <w:rPr>
                <w:sz w:val="20"/>
                <w:lang w:val="en-US"/>
              </w:rPr>
              <w:t>N</w:t>
            </w:r>
            <w:r w:rsidRPr="006F71F8">
              <w:rPr>
                <w:sz w:val="20"/>
              </w:rPr>
              <w:t>2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ВЫДЕРЖКИ ВРЕМЕНИ ПНЕВМАТИЧЕСКАЯ ПВИ-23 ЗАДЕРЖКА ПРИ ОТКЛ.0 ,1-3СЕК 1З+1Р АРТ.</w:t>
            </w:r>
            <w:r w:rsidRPr="006F71F8">
              <w:rPr>
                <w:sz w:val="20"/>
                <w:lang w:val="en-US"/>
              </w:rPr>
              <w:t>KPV</w:t>
            </w:r>
            <w:r w:rsidRPr="006F71F8">
              <w:rPr>
                <w:sz w:val="20"/>
              </w:rPr>
              <w:t>20-11-3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ПРИСТАВКА КОНТАКТНАЯ ПКИ-40 10А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ПМ12-025200 УХЛ4 3З 220В 25А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ПКИ-04 ДОП.КОНТАКТЫ 4Р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10-04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КАТУШКА УПРАВЛЕНИЯ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10</w:t>
            </w:r>
            <w:r w:rsidRPr="006F71F8">
              <w:rPr>
                <w:sz w:val="20"/>
                <w:lang w:val="en-US"/>
              </w:rPr>
              <w:t>D</w:t>
            </w:r>
            <w:r w:rsidRPr="006F71F8">
              <w:rPr>
                <w:sz w:val="20"/>
              </w:rPr>
              <w:t>-</w:t>
            </w:r>
            <w:r w:rsidRPr="006F71F8">
              <w:rPr>
                <w:sz w:val="20"/>
                <w:lang w:val="en-US"/>
              </w:rPr>
              <w:t>KU</w:t>
            </w:r>
            <w:r w:rsidRPr="006F71F8">
              <w:rPr>
                <w:sz w:val="20"/>
              </w:rPr>
              <w:t>-024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КАТУШКА УПРАВЛЕНИЯ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30</w:t>
            </w:r>
            <w:r w:rsidRPr="006F71F8">
              <w:rPr>
                <w:sz w:val="20"/>
                <w:lang w:val="en-US"/>
              </w:rPr>
              <w:t>D</w:t>
            </w:r>
            <w:r w:rsidRPr="006F71F8">
              <w:rPr>
                <w:sz w:val="20"/>
              </w:rPr>
              <w:t>-</w:t>
            </w:r>
            <w:r w:rsidRPr="006F71F8">
              <w:rPr>
                <w:sz w:val="20"/>
                <w:lang w:val="en-US"/>
              </w:rPr>
              <w:t>KU</w:t>
            </w:r>
            <w:r w:rsidRPr="006F71F8">
              <w:rPr>
                <w:sz w:val="20"/>
              </w:rPr>
              <w:t>-024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КОНТАКТОР АРТИКУЛ ККМ16-012-220-00 КМИ 11260 12А 220В/ АС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КМИ-22510 25А 220В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ПМА-3202 УХЛ3 220В 3 ВЕЛИЧИНЫ 32А </w:t>
            </w:r>
            <w:r w:rsidRPr="006F71F8">
              <w:rPr>
                <w:sz w:val="20"/>
              </w:rPr>
              <w:lastRenderedPageBreak/>
              <w:t>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lastRenderedPageBreak/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lastRenderedPageBreak/>
              <w:t>27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ПМ12-025541 УХЛ3 220В РЕВЕРСИВНЫЙ В КОЖУХЕ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40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12-025210 220В 25А 220В КОЖУХ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12-040240 УХЛ3 220В КОЖУХ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40 РЕЛЕ 32А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ПМ12-063201У 2З+1Р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КОНТАКТОР </w:t>
            </w:r>
            <w:r w:rsidRPr="006F71F8">
              <w:rPr>
                <w:sz w:val="20"/>
                <w:lang w:val="en-US"/>
              </w:rPr>
              <w:t>AF</w:t>
            </w:r>
            <w:r w:rsidRPr="006F71F8">
              <w:rPr>
                <w:sz w:val="20"/>
              </w:rPr>
              <w:t>16-30-10-13 С УНИВЕРСАЛЬНОЙ КАТУШКОЙ УПРАВЛЕНИЯ 100-250ВАС/</w:t>
            </w:r>
            <w:r w:rsidRPr="006F71F8">
              <w:rPr>
                <w:sz w:val="20"/>
                <w:lang w:val="en-US"/>
              </w:rPr>
              <w:t>DC</w:t>
            </w:r>
            <w:r w:rsidRPr="006F71F8">
              <w:rPr>
                <w:sz w:val="20"/>
              </w:rPr>
              <w:t xml:space="preserve"> АРТ.1</w:t>
            </w:r>
            <w:r w:rsidRPr="006F71F8">
              <w:rPr>
                <w:sz w:val="20"/>
                <w:lang w:val="en-US"/>
              </w:rPr>
              <w:t>SBL</w:t>
            </w:r>
            <w:r w:rsidRPr="006F71F8">
              <w:rPr>
                <w:sz w:val="20"/>
              </w:rPr>
              <w:t>177001</w:t>
            </w:r>
            <w:r w:rsidRPr="006F71F8">
              <w:rPr>
                <w:sz w:val="20"/>
                <w:lang w:val="en-US"/>
              </w:rPr>
              <w:t>R</w:t>
            </w:r>
            <w:r w:rsidRPr="006F71F8">
              <w:rPr>
                <w:sz w:val="20"/>
              </w:rPr>
              <w:t>1310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КМИ-35012 50А 220В ГОСТ Р 50030.4.1-2012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12-040150 УХЛ4 380В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20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ПМ12-040230 220В 14А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ПМ12-040132 УХЛ4 380В 1З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ККМ11-018-230-01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</w:rPr>
              <w:t xml:space="preserve">КОНТАКТОР КМИ-48012 80А 220В 1НО 1НЗ АРТ. </w:t>
            </w:r>
            <w:r w:rsidRPr="006F71F8">
              <w:rPr>
                <w:sz w:val="20"/>
                <w:lang w:val="en-US"/>
              </w:rPr>
              <w:t>ККМ41-080-230-11 ГОСТ Р 50030.4.1-2012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9,00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ПМА-5502 У3 380В 50ГЦ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ПМА-5612 У3 380В 50ГЦ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ПМА-6102 У3 220В 50ГЦ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ПМА-4600 У3 380В 50ГЦ 40А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ПМ12-025140 У3 Б 220В 50ГЦ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ПМ12-063141 У3 Б 63А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ПМЕ-113 220В ТУ 16-526.491-94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КМИ-46512 65А 230В/АС3 1НО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8,00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 10910 9А 230В/АС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11-009-230-10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ПМ12-040200 УХЛ4 220В 37А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AF12-30-10-13 АРТ.1SBL157001R1310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ПМА-4102 УХЛ4 220В ТУ 16-644.005-84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ПМ12-063231 380В 63А 2З+2Р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 УХЛ4Б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ПМ12-100220У2А 220В ТУ 3427-034-05758144-2007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3427-034-05758144-2007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52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ПМ12-025110 У3 Б 220В 10А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53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ПМ 12-025100УХЛ3 Б 220В ГОСТ Р 50030.4.1-2012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54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ВЫДЕРЖКИ ВРЕМЕНИ ПВИ-13 АРТ.</w:t>
            </w:r>
            <w:r w:rsidRPr="006F71F8">
              <w:rPr>
                <w:sz w:val="20"/>
                <w:lang w:val="en-US"/>
              </w:rPr>
              <w:t>KPV</w:t>
            </w:r>
            <w:r w:rsidRPr="006F71F8">
              <w:rPr>
                <w:sz w:val="20"/>
              </w:rPr>
              <w:t>10-11-3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55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ПМ12-025220У2А 380В 8А ТУ 16-89 ИГРФ.644236.033 ТУ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16-89 ИГРФ.644236.033 ТУ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56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DILER-31 АРТ.051768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57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ПМ12-025150 25А 380В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58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КМИ-22510 25А 400В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59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ПМ12-010220У3Б 220В ТУ 3427-142-00216823-2005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 12-010220Б У3 220В 1,6А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7F7B0A" w:rsidRPr="006F71F8" w:rsidTr="006F71F8">
        <w:tc>
          <w:tcPr>
            <w:tcW w:w="709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lastRenderedPageBreak/>
              <w:t>61</w:t>
            </w:r>
          </w:p>
        </w:tc>
        <w:tc>
          <w:tcPr>
            <w:tcW w:w="538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 12-010220Б У3 220В 2А</w:t>
            </w:r>
          </w:p>
        </w:tc>
        <w:tc>
          <w:tcPr>
            <w:tcW w:w="2977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F7B0A" w:rsidRPr="006F71F8" w:rsidRDefault="007F7B0A" w:rsidP="00F369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789"/>
      </w:tblGrid>
      <w:tr w:rsidR="00553E42" w:rsidRPr="006F71F8" w:rsidTr="006F71F8">
        <w:tc>
          <w:tcPr>
            <w:tcW w:w="2552" w:type="dxa"/>
          </w:tcPr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789" w:type="dxa"/>
          </w:tcPr>
          <w:p w:rsidR="006F71F8" w:rsidRPr="006F71F8" w:rsidRDefault="006F71F8" w:rsidP="006F71F8">
            <w:pPr>
              <w:ind w:right="153"/>
              <w:rPr>
                <w:sz w:val="20"/>
              </w:rPr>
            </w:pPr>
            <w:r w:rsidRPr="006F71F8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6F71F8" w:rsidRPr="006F71F8" w:rsidRDefault="006F71F8" w:rsidP="006F71F8">
            <w:pPr>
              <w:ind w:right="153"/>
              <w:jc w:val="both"/>
              <w:rPr>
                <w:color w:val="000000"/>
                <w:sz w:val="20"/>
              </w:rPr>
            </w:pPr>
            <w:r w:rsidRPr="006F71F8">
              <w:rPr>
                <w:color w:val="000000"/>
                <w:sz w:val="20"/>
              </w:rPr>
              <w:t xml:space="preserve">Способы доставки: </w:t>
            </w:r>
          </w:p>
          <w:p w:rsidR="006F71F8" w:rsidRPr="006F71F8" w:rsidRDefault="006F71F8" w:rsidP="006F71F8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71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6F71F8" w:rsidRPr="006F71F8" w:rsidRDefault="006F71F8" w:rsidP="006F71F8">
            <w:pPr>
              <w:ind w:right="153"/>
              <w:jc w:val="both"/>
              <w:rPr>
                <w:sz w:val="20"/>
              </w:rPr>
            </w:pPr>
            <w:r w:rsidRPr="006F71F8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6F71F8" w:rsidRPr="006F71F8" w:rsidRDefault="006F71F8" w:rsidP="006F71F8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6F71F8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53E42" w:rsidRPr="006F71F8" w:rsidRDefault="006F71F8" w:rsidP="006F71F8">
            <w:pPr>
              <w:rPr>
                <w:sz w:val="20"/>
              </w:rPr>
            </w:pPr>
            <w:r w:rsidRPr="006F71F8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553E42" w:rsidRPr="006F71F8" w:rsidTr="006F71F8">
        <w:tc>
          <w:tcPr>
            <w:tcW w:w="2552" w:type="dxa"/>
          </w:tcPr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оказания услуг)</w:t>
            </w:r>
          </w:p>
        </w:tc>
        <w:tc>
          <w:tcPr>
            <w:tcW w:w="8789" w:type="dxa"/>
          </w:tcPr>
          <w:p w:rsidR="006F71F8" w:rsidRPr="006F71F8" w:rsidRDefault="006F71F8" w:rsidP="006F71F8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6F71F8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6F71F8" w:rsidRDefault="00553E42" w:rsidP="006B24B2">
            <w:pPr>
              <w:rPr>
                <w:sz w:val="20"/>
              </w:rPr>
            </w:pPr>
          </w:p>
        </w:tc>
      </w:tr>
      <w:tr w:rsidR="00553E42" w:rsidRPr="006F71F8" w:rsidTr="006F71F8">
        <w:tc>
          <w:tcPr>
            <w:tcW w:w="2552" w:type="dxa"/>
          </w:tcPr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789" w:type="dxa"/>
          </w:tcPr>
          <w:p w:rsidR="006F71F8" w:rsidRPr="006F71F8" w:rsidRDefault="00AC2D65" w:rsidP="006F71F8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Начальная (максимальная) цена договора </w:t>
            </w:r>
            <w:r w:rsidR="006F71F8" w:rsidRPr="006F71F8">
              <w:rPr>
                <w:sz w:val="20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553E42" w:rsidRPr="006F71F8" w:rsidRDefault="00553E42" w:rsidP="006B24B2">
            <w:pPr>
              <w:rPr>
                <w:sz w:val="20"/>
              </w:rPr>
            </w:pPr>
          </w:p>
        </w:tc>
      </w:tr>
      <w:tr w:rsidR="00553E42" w:rsidRPr="006F71F8" w:rsidTr="006F71F8">
        <w:tc>
          <w:tcPr>
            <w:tcW w:w="2552" w:type="dxa"/>
          </w:tcPr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789" w:type="dxa"/>
          </w:tcPr>
          <w:p w:rsidR="006F71F8" w:rsidRPr="006F71F8" w:rsidRDefault="006F71F8" w:rsidP="006F71F8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6F71F8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F71F8" w:rsidRPr="006F71F8" w:rsidRDefault="006F71F8" w:rsidP="006F71F8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6F71F8" w:rsidRPr="006F71F8" w:rsidRDefault="006F71F8" w:rsidP="006F71F8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Встречные предложения участников по проекту договора </w:t>
            </w:r>
            <w:r w:rsidRPr="006F71F8">
              <w:rPr>
                <w:b/>
                <w:sz w:val="20"/>
                <w:u w:val="single"/>
              </w:rPr>
              <w:t>не допускаются</w:t>
            </w:r>
            <w:r w:rsidRPr="006F71F8">
              <w:rPr>
                <w:sz w:val="20"/>
              </w:rPr>
              <w:t>.</w:t>
            </w:r>
          </w:p>
          <w:p w:rsidR="00553E42" w:rsidRPr="006F71F8" w:rsidRDefault="00553E42" w:rsidP="006B24B2">
            <w:pPr>
              <w:rPr>
                <w:sz w:val="20"/>
              </w:rPr>
            </w:pPr>
          </w:p>
        </w:tc>
      </w:tr>
      <w:tr w:rsidR="00553E42" w:rsidRPr="006F71F8" w:rsidTr="006F71F8">
        <w:tc>
          <w:tcPr>
            <w:tcW w:w="2552" w:type="dxa"/>
          </w:tcPr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Начальная (максимальная) цена договора</w:t>
            </w:r>
          </w:p>
          <w:p w:rsidR="00553E42" w:rsidRPr="006F71F8" w:rsidRDefault="00553E42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 (с учетом НДС)</w:t>
            </w:r>
          </w:p>
        </w:tc>
        <w:tc>
          <w:tcPr>
            <w:tcW w:w="8789" w:type="dxa"/>
          </w:tcPr>
          <w:p w:rsidR="00553E42" w:rsidRPr="006F71F8" w:rsidRDefault="006F71F8" w:rsidP="00EB27F0">
            <w:pPr>
              <w:rPr>
                <w:sz w:val="20"/>
              </w:rPr>
            </w:pPr>
            <w:r w:rsidRPr="006F71F8">
              <w:rPr>
                <w:b/>
                <w:sz w:val="20"/>
              </w:rPr>
              <w:t>360 900, 73</w:t>
            </w:r>
            <w:r w:rsidRPr="006F71F8">
              <w:rPr>
                <w:sz w:val="20"/>
              </w:rPr>
              <w:t xml:space="preserve"> </w:t>
            </w:r>
            <w:r w:rsidRPr="006F71F8">
              <w:rPr>
                <w:bCs/>
                <w:color w:val="000000"/>
                <w:sz w:val="20"/>
              </w:rPr>
              <w:t>(триста шестьдесят тысяч девятьсот рублей 73 копейки)</w:t>
            </w:r>
            <w:r w:rsidRPr="006F71F8">
              <w:rPr>
                <w:color w:val="000000"/>
                <w:sz w:val="20"/>
              </w:rPr>
              <w:t>, в том числе НДС 18%</w:t>
            </w:r>
          </w:p>
        </w:tc>
      </w:tr>
      <w:tr w:rsidR="00E27641" w:rsidRPr="006F71F8" w:rsidTr="006F71F8">
        <w:tc>
          <w:tcPr>
            <w:tcW w:w="2552" w:type="dxa"/>
          </w:tcPr>
          <w:p w:rsidR="00E27641" w:rsidRPr="006F71F8" w:rsidRDefault="00E27641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789" w:type="dxa"/>
          </w:tcPr>
          <w:p w:rsidR="006F71F8" w:rsidRPr="006F71F8" w:rsidRDefault="006F71F8" w:rsidP="006F71F8">
            <w:pPr>
              <w:rPr>
                <w:b/>
                <w:bCs/>
                <w:color w:val="000000"/>
                <w:sz w:val="20"/>
              </w:rPr>
            </w:pPr>
          </w:p>
          <w:p w:rsidR="006F71F8" w:rsidRPr="006F71F8" w:rsidRDefault="006F71F8" w:rsidP="006F71F8">
            <w:pPr>
              <w:rPr>
                <w:color w:val="000000"/>
                <w:sz w:val="20"/>
              </w:rPr>
            </w:pPr>
            <w:r w:rsidRPr="006F71F8">
              <w:rPr>
                <w:b/>
                <w:bCs/>
                <w:color w:val="000000"/>
                <w:sz w:val="20"/>
              </w:rPr>
              <w:t xml:space="preserve">305 848, 08  </w:t>
            </w:r>
            <w:r w:rsidRPr="006F71F8">
              <w:rPr>
                <w:bCs/>
                <w:color w:val="000000"/>
                <w:sz w:val="20"/>
              </w:rPr>
              <w:t>(триста пять тысяч восемьсот сорок восемь рублей 08 копеек)</w:t>
            </w:r>
            <w:r w:rsidRPr="006F71F8">
              <w:rPr>
                <w:b/>
                <w:bCs/>
                <w:color w:val="000000"/>
                <w:sz w:val="20"/>
              </w:rPr>
              <w:t xml:space="preserve">, </w:t>
            </w:r>
            <w:r w:rsidRPr="006F71F8">
              <w:rPr>
                <w:color w:val="000000"/>
                <w:sz w:val="20"/>
              </w:rPr>
              <w:t>без учета НДС.</w:t>
            </w:r>
          </w:p>
          <w:p w:rsidR="00E27641" w:rsidRPr="006F71F8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6F71F8" w:rsidTr="006F71F8">
        <w:tc>
          <w:tcPr>
            <w:tcW w:w="2552" w:type="dxa"/>
          </w:tcPr>
          <w:p w:rsidR="002031AD" w:rsidRPr="006F71F8" w:rsidRDefault="002031AD" w:rsidP="006B24B2">
            <w:pPr>
              <w:rPr>
                <w:sz w:val="20"/>
              </w:rPr>
            </w:pPr>
            <w:r w:rsidRPr="006F71F8">
              <w:rPr>
                <w:sz w:val="20"/>
              </w:rPr>
              <w:t>Базис сравнения цен Участников</w:t>
            </w:r>
          </w:p>
        </w:tc>
        <w:tc>
          <w:tcPr>
            <w:tcW w:w="8789" w:type="dxa"/>
          </w:tcPr>
          <w:p w:rsidR="002031AD" w:rsidRPr="006F71F8" w:rsidRDefault="007F7B0A" w:rsidP="00EB27F0">
            <w:pPr>
              <w:rPr>
                <w:sz w:val="20"/>
                <w:highlight w:val="green"/>
              </w:rPr>
            </w:pPr>
            <w:r w:rsidRPr="006F71F8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1559"/>
        <w:gridCol w:w="1985"/>
        <w:gridCol w:w="1984"/>
        <w:gridCol w:w="2339"/>
      </w:tblGrid>
      <w:tr w:rsidR="006E66B1" w:rsidRPr="006F71F8" w:rsidTr="006F71F8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F7B0A" w:rsidRPr="006F71F8" w:rsidTr="006F71F8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ОБЩЕСТВО С ОГРАНИЧЕННОЙ ОТВЕТСТВЕННОСТЬЮ «ЭКО СВЕТ ЗАПАД»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6732020084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07.04.2015 18:15:20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214031, СМОЛЕНСКАЯ ОБЛ, СМОЛЕНСК Г, 25 СЕНТЯБРЯ УЛ, 60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302.518,40 РУБ. С НДС</w:t>
            </w:r>
          </w:p>
        </w:tc>
      </w:tr>
      <w:tr w:rsidR="007F7B0A" w:rsidRPr="006F71F8" w:rsidTr="006F71F8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08.04.2015 04:26:31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634034, ТОМСКАЯ ОБЛ, ТОМСК Г, БЕЛИНСКОГО УЛ, 33,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346.481,71 РУБ. С НДС</w:t>
            </w:r>
          </w:p>
        </w:tc>
      </w:tr>
      <w:tr w:rsidR="007F7B0A" w:rsidRPr="007C3F52" w:rsidTr="006F71F8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08.04.2015 01:38:02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rPr>
                <w:sz w:val="20"/>
              </w:rPr>
            </w:pPr>
            <w:r w:rsidRPr="006F71F8">
              <w:rPr>
                <w:snapToGrid w:val="0"/>
                <w:sz w:val="20"/>
                <w:lang w:val="en-US"/>
              </w:rPr>
              <w:t>337.421,00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6F71F8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F71F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F7B0A" w:rsidRPr="006F71F8" w:rsidTr="00F3699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ОБЩЕСТВО С ОГРАНИЧЕННОЙ ОТВЕТСТВЕННОСТЬЮ «ВОЛЬТ»</w:t>
            </w:r>
          </w:p>
        </w:tc>
      </w:tr>
      <w:tr w:rsidR="007F7B0A" w:rsidRPr="00C00F43" w:rsidTr="00F3699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lastRenderedPageBreak/>
              <w:t>ОБЩЕСТВО С ОГРАНИЧЕННОЙ ОТВЕТСТВЕННОСТЬЮ «ЭНЕРГИЯ-ПЛЮС»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6F71F8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F71F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F71F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Недостающий документ</w:t>
            </w:r>
          </w:p>
        </w:tc>
      </w:tr>
      <w:tr w:rsidR="007F7B0A" w:rsidRPr="007F7B0A" w:rsidTr="00F3699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0A" w:rsidRPr="006F71F8" w:rsidRDefault="007F7B0A" w:rsidP="00F369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4"/>
                <w:szCs w:val="24"/>
              </w:rPr>
              <w:t>ОБЩЕСТВО С ОГРАНИЧЕННОЙ ОТВЕТСТВЕННОСТЬЮ «ЭКО СВЕТ ЗАПАД»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0A" w:rsidRPr="007F7B0A" w:rsidRDefault="007F7B0A" w:rsidP="00F369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71F8">
              <w:rPr>
                <w:sz w:val="20"/>
              </w:rPr>
              <w:t xml:space="preserve">ПОДТВЕРДИТЬ ВЫПОЛНЕНИЕ Р.2, Р.16 ТЗ№104-20/441 ОТ 19.02.2015       </w:t>
            </w:r>
            <w:r w:rsidRPr="007F7B0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F7B0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F7B0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F71F8" w:rsidRDefault="006F71F8" w:rsidP="006F71F8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F71F8" w:rsidRDefault="006F71F8" w:rsidP="006F71F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6F71F8" w:rsidRPr="006F71F8" w:rsidRDefault="006F71F8" w:rsidP="006F71F8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6F71F8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2</w:t>
      </w:r>
      <w:r w:rsidR="007F7A0C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.04.2015г</w:t>
      </w:r>
      <w:r w:rsidRPr="006F71F8">
        <w:rPr>
          <w:b/>
          <w:sz w:val="24"/>
          <w:szCs w:val="24"/>
          <w:u w:val="single"/>
        </w:rPr>
        <w:t xml:space="preserve"> 05:00 (мск).</w:t>
      </w:r>
    </w:p>
    <w:p w:rsidR="006F71F8" w:rsidRDefault="006F71F8" w:rsidP="006F71F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F71F8" w:rsidRDefault="006F71F8" w:rsidP="006F71F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F71F8" w:rsidRDefault="006F71F8" w:rsidP="006F71F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AC2DDE" w:rsidRDefault="00AC2DDE" w:rsidP="006F71F8">
      <w:pPr>
        <w:suppressAutoHyphens/>
        <w:ind w:right="141"/>
        <w:rPr>
          <w:sz w:val="24"/>
          <w:szCs w:val="24"/>
        </w:rPr>
      </w:pPr>
    </w:p>
    <w:p w:rsidR="00AC2DDE" w:rsidRDefault="00AC2DDE" w:rsidP="00AC2DDE">
      <w:pPr>
        <w:suppressAutoHyphens/>
        <w:ind w:right="141"/>
        <w:rPr>
          <w:sz w:val="24"/>
          <w:szCs w:val="24"/>
        </w:rPr>
      </w:pPr>
    </w:p>
    <w:p w:rsidR="00AC2DDE" w:rsidRDefault="00AC2DDE" w:rsidP="00AC2DD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AC2DDE" w:rsidTr="00AC2DDE"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C2DDE" w:rsidRDefault="00AC2DDE" w:rsidP="00AC2DD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AC2DDE">
      <w:pPr>
        <w:suppressAutoHyphens/>
        <w:ind w:right="141"/>
        <w:rPr>
          <w:sz w:val="24"/>
          <w:szCs w:val="24"/>
        </w:rPr>
      </w:pPr>
    </w:p>
    <w:sectPr w:rsidR="00553E42" w:rsidRPr="003947BB" w:rsidSect="006F71F8">
      <w:headerReference w:type="default" r:id="rId9"/>
      <w:footerReference w:type="default" r:id="rId10"/>
      <w:pgSz w:w="11906" w:h="16838"/>
      <w:pgMar w:top="426" w:right="851" w:bottom="1134" w:left="1134" w:header="708" w:footer="503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D1A" w:rsidRDefault="00553D1A" w:rsidP="00155694">
      <w:r>
        <w:separator/>
      </w:r>
    </w:p>
  </w:endnote>
  <w:endnote w:type="continuationSeparator" w:id="0">
    <w:p w:rsidR="00553D1A" w:rsidRDefault="00553D1A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6F71F8" w:rsidP="006F71F8">
    <w:pPr>
      <w:pStyle w:val="a9"/>
      <w:tabs>
        <w:tab w:val="clear" w:pos="4677"/>
        <w:tab w:val="clear" w:pos="9355"/>
        <w:tab w:val="left" w:pos="1481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D1A" w:rsidRDefault="00553D1A" w:rsidP="00155694">
      <w:r>
        <w:separator/>
      </w:r>
    </w:p>
  </w:footnote>
  <w:footnote w:type="continuationSeparator" w:id="0">
    <w:p w:rsidR="00553D1A" w:rsidRDefault="00553D1A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7F7B0A">
            <w:rPr>
              <w:sz w:val="20"/>
              <w:szCs w:val="24"/>
              <w:lang w:eastAsia="en-US"/>
            </w:rPr>
            <w:t>SH-2015/440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F7B0A">
            <w:rPr>
              <w:sz w:val="20"/>
              <w:szCs w:val="24"/>
              <w:lang w:eastAsia="en-US"/>
            </w:rPr>
            <w:t>15.04.2015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F64D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F64D7">
            <w:fldChar w:fldCharType="separate"/>
          </w:r>
          <w:r w:rsidR="007F7A0C">
            <w:rPr>
              <w:noProof/>
              <w:sz w:val="20"/>
              <w:lang w:eastAsia="en-US"/>
            </w:rPr>
            <w:t>2</w:t>
          </w:r>
          <w:r w:rsidR="00DF64D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F64D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F64D7">
            <w:fldChar w:fldCharType="separate"/>
          </w:r>
          <w:r w:rsidR="007F7A0C">
            <w:rPr>
              <w:noProof/>
              <w:sz w:val="20"/>
              <w:lang w:eastAsia="en-US"/>
            </w:rPr>
            <w:t>4</w:t>
          </w:r>
          <w:r w:rsidR="00DF64D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861E0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D1A"/>
    <w:rsid w:val="00553E42"/>
    <w:rsid w:val="00586F8C"/>
    <w:rsid w:val="005B0CFD"/>
    <w:rsid w:val="006B24B2"/>
    <w:rsid w:val="006E290D"/>
    <w:rsid w:val="006E66B1"/>
    <w:rsid w:val="006F2805"/>
    <w:rsid w:val="006F490E"/>
    <w:rsid w:val="006F71F8"/>
    <w:rsid w:val="0077680D"/>
    <w:rsid w:val="007E465A"/>
    <w:rsid w:val="007F629E"/>
    <w:rsid w:val="007F7A0C"/>
    <w:rsid w:val="007F7B0A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C2DDE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55118"/>
    <w:rsid w:val="00DC2D84"/>
    <w:rsid w:val="00DD5641"/>
    <w:rsid w:val="00DF64D7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semiHidden/>
    <w:unhideWhenUsed/>
    <w:rsid w:val="006F71F8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semiHidden/>
    <w:rsid w:val="006F71F8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6F71F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0"/>
    <w:locked/>
    <w:rsid w:val="006F71F8"/>
  </w:style>
  <w:style w:type="paragraph" w:customStyle="1" w:styleId="10">
    <w:name w:val="Абзац списка1"/>
    <w:basedOn w:val="a"/>
    <w:link w:val="ListParagraphChar"/>
    <w:rsid w:val="006F71F8"/>
    <w:pPr>
      <w:spacing w:after="200" w:line="276" w:lineRule="auto"/>
      <w:ind w:left="720"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10385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2015-04-20T05:42:00Z</dcterms:created>
  <dcterms:modified xsi:type="dcterms:W3CDTF">2015-04-20T05:42:00Z</dcterms:modified>
</cp:coreProperties>
</file>