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F0D" w:rsidRPr="00F94A3B" w:rsidRDefault="00E33F0D" w:rsidP="00F94A3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F94A3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ПРОТОКОЛ</w:t>
      </w:r>
      <w:r w:rsidR="00F94A3B" w:rsidRPr="00F94A3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F94A3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№</w:t>
      </w:r>
      <w:r w:rsidR="00F94A3B" w:rsidRPr="00F94A3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F94A3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7408/343</w:t>
      </w:r>
      <w:r w:rsidR="00F94A3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F94A3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Блр</w:t>
      </w:r>
      <w:proofErr w:type="gramStart"/>
      <w:r w:rsidRPr="00F94A3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Pr="00F94A3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,2/П-14-1</w:t>
      </w:r>
    </w:p>
    <w:p w:rsidR="00E33F0D" w:rsidRPr="00F94A3B" w:rsidRDefault="00F94A3B" w:rsidP="00F94A3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F94A3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о</w:t>
      </w:r>
      <w:r w:rsidR="00E33F0D" w:rsidRPr="00F94A3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ткрытия доступа к предложениям на участие в открытом запросе предложений на право заключения договора на </w:t>
      </w:r>
      <w:r w:rsidRPr="00F94A3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</w:t>
      </w:r>
      <w:r w:rsidR="00E33F0D" w:rsidRPr="00F94A3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оставку по лоту №7408/343</w:t>
      </w:r>
      <w:r w:rsidRPr="00F94A3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E33F0D" w:rsidRPr="00F94A3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Блр</w:t>
      </w:r>
      <w:proofErr w:type="gramStart"/>
      <w:r w:rsidR="00E33F0D" w:rsidRPr="00F94A3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="00E33F0D" w:rsidRPr="00F94A3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,2/П-14 "Поставка клапанов предохранительных специальных </w:t>
      </w:r>
      <w:r w:rsidR="00E33F0D" w:rsidRPr="00F94A3B">
        <w:rPr>
          <w:rFonts w:ascii="Times New Roman" w:hAnsi="Times New Roman" w:cs="Times New Roman"/>
          <w:b/>
          <w:bCs/>
          <w:sz w:val="26"/>
          <w:szCs w:val="26"/>
          <w:lang w:val="en-US" w:eastAsia="ru-RU"/>
        </w:rPr>
        <w:t>DN</w:t>
      </w:r>
      <w:r w:rsidR="00E33F0D" w:rsidRPr="00F94A3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15 для сооружения энергоблоков №1 и № 2 Белорусской АЭС» </w:t>
      </w:r>
    </w:p>
    <w:p w:rsidR="00E33F0D" w:rsidRPr="00F94A3B" w:rsidRDefault="00E33F0D" w:rsidP="00F94A3B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33F0D" w:rsidRPr="00F94A3B" w:rsidTr="0057078C">
        <w:tc>
          <w:tcPr>
            <w:tcW w:w="5149" w:type="dxa"/>
            <w:hideMark/>
          </w:tcPr>
          <w:p w:rsidR="00E33F0D" w:rsidRPr="00F94A3B" w:rsidRDefault="00E33F0D" w:rsidP="00F94A3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F94A3B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F94A3B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. </w:t>
            </w:r>
            <w:proofErr w:type="spellStart"/>
            <w:r w:rsidRPr="00F94A3B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E33F0D" w:rsidRPr="00F94A3B" w:rsidRDefault="00E33F0D" w:rsidP="00F94A3B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F94A3B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«07» </w:t>
            </w:r>
            <w:proofErr w:type="spellStart"/>
            <w:r w:rsidRPr="00F94A3B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апреля</w:t>
            </w:r>
            <w:proofErr w:type="spellEnd"/>
            <w:r w:rsidRPr="00F94A3B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Pr="00F94A3B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E33F0D" w:rsidRPr="00F94A3B" w:rsidRDefault="00E33F0D" w:rsidP="00F94A3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33F0D" w:rsidRPr="00F94A3B" w:rsidRDefault="00E33F0D" w:rsidP="00F94A3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F94A3B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94A3B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F94A3B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F94A3B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F94A3B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F94A3B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F94A3B">
        <w:rPr>
          <w:rFonts w:ascii="Times New Roman" w:hAnsi="Times New Roman" w:cs="Times New Roman"/>
          <w:sz w:val="26"/>
          <w:szCs w:val="26"/>
          <w:lang w:eastAsia="ru-RU"/>
        </w:rPr>
        <w:t>» (протокол от 07.02.2012 № 37)(Далее – ЕОСЗ) в его действующей редакции,</w:t>
      </w:r>
      <w:r w:rsidRPr="00F94A3B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F94A3B">
        <w:rPr>
          <w:rFonts w:ascii="Times New Roman" w:hAnsi="Times New Roman" w:cs="Times New Roman"/>
          <w:sz w:val="26"/>
          <w:szCs w:val="26"/>
          <w:lang w:eastAsia="ru-RU"/>
        </w:rPr>
        <w:t xml:space="preserve">с использованием функционала ЭТП </w:t>
      </w:r>
      <w:r w:rsidR="001C488B" w:rsidRPr="00F94A3B">
        <w:rPr>
          <w:rFonts w:ascii="Times New Roman" w:hAnsi="Times New Roman" w:cs="Times New Roman"/>
          <w:sz w:val="26"/>
          <w:szCs w:val="26"/>
          <w:lang w:eastAsia="ru-RU"/>
        </w:rPr>
        <w:t>«</w:t>
      </w:r>
      <w:hyperlink r:id="rId8" w:history="1">
        <w:r w:rsidR="001C488B" w:rsidRPr="00F94A3B">
          <w:rPr>
            <w:rStyle w:val="a3"/>
            <w:rFonts w:ascii="Times New Roman" w:eastAsia="Arial Unicode MS" w:hAnsi="Times New Roman"/>
            <w:sz w:val="26"/>
            <w:szCs w:val="26"/>
            <w:lang w:val="en-US"/>
          </w:rPr>
          <w:t>www</w:t>
        </w:r>
        <w:r w:rsidR="001C488B" w:rsidRPr="00F94A3B">
          <w:rPr>
            <w:rStyle w:val="a3"/>
            <w:rFonts w:ascii="Times New Roman" w:eastAsia="Arial Unicode MS" w:hAnsi="Times New Roman"/>
            <w:sz w:val="26"/>
            <w:szCs w:val="26"/>
          </w:rPr>
          <w:t>.</w:t>
        </w:r>
        <w:r w:rsidR="001C488B" w:rsidRPr="00F94A3B">
          <w:rPr>
            <w:rStyle w:val="a3"/>
            <w:rFonts w:ascii="Times New Roman" w:eastAsia="Arial Unicode MS" w:hAnsi="Times New Roman"/>
            <w:sz w:val="26"/>
            <w:szCs w:val="26"/>
            <w:lang w:val="en-US"/>
          </w:rPr>
          <w:t>a</w:t>
        </w:r>
        <w:r w:rsidR="001C488B" w:rsidRPr="00F94A3B">
          <w:rPr>
            <w:rStyle w:val="a3"/>
            <w:rFonts w:ascii="Times New Roman" w:eastAsia="Arial Unicode MS" w:hAnsi="Times New Roman"/>
            <w:sz w:val="26"/>
            <w:szCs w:val="26"/>
          </w:rPr>
          <w:t>-</w:t>
        </w:r>
        <w:r w:rsidR="001C488B" w:rsidRPr="00F94A3B">
          <w:rPr>
            <w:rStyle w:val="a3"/>
            <w:rFonts w:ascii="Times New Roman" w:eastAsia="Arial Unicode MS" w:hAnsi="Times New Roman"/>
            <w:sz w:val="26"/>
            <w:szCs w:val="26"/>
            <w:lang w:val="en-US"/>
          </w:rPr>
          <w:t>k</w:t>
        </w:r>
        <w:r w:rsidR="001C488B" w:rsidRPr="00F94A3B">
          <w:rPr>
            <w:rStyle w:val="a3"/>
            <w:rFonts w:ascii="Times New Roman" w:eastAsia="Arial Unicode MS" w:hAnsi="Times New Roman"/>
            <w:sz w:val="26"/>
            <w:szCs w:val="26"/>
          </w:rPr>
          <w:t>-</w:t>
        </w:r>
        <w:r w:rsidR="001C488B" w:rsidRPr="00F94A3B">
          <w:rPr>
            <w:rStyle w:val="a3"/>
            <w:rFonts w:ascii="Times New Roman" w:eastAsia="Arial Unicode MS" w:hAnsi="Times New Roman"/>
            <w:sz w:val="26"/>
            <w:szCs w:val="26"/>
            <w:lang w:val="en-US"/>
          </w:rPr>
          <w:t>d</w:t>
        </w:r>
        <w:r w:rsidR="001C488B" w:rsidRPr="00F94A3B">
          <w:rPr>
            <w:rStyle w:val="a3"/>
            <w:rFonts w:ascii="Times New Roman" w:eastAsia="Arial Unicode MS" w:hAnsi="Times New Roman"/>
            <w:sz w:val="26"/>
            <w:szCs w:val="26"/>
          </w:rPr>
          <w:t>.</w:t>
        </w:r>
        <w:proofErr w:type="spellStart"/>
        <w:r w:rsidR="001C488B" w:rsidRPr="00F94A3B">
          <w:rPr>
            <w:rStyle w:val="a3"/>
            <w:rFonts w:ascii="Times New Roman" w:eastAsia="Arial Unicode MS" w:hAnsi="Times New Roman"/>
            <w:sz w:val="26"/>
            <w:szCs w:val="26"/>
            <w:lang w:val="en-US"/>
          </w:rPr>
          <w:t>ru</w:t>
        </w:r>
        <w:proofErr w:type="spellEnd"/>
      </w:hyperlink>
      <w:r w:rsidR="001C488B" w:rsidRPr="00F94A3B">
        <w:rPr>
          <w:rFonts w:ascii="Times New Roman" w:hAnsi="Times New Roman" w:cs="Times New Roman"/>
          <w:sz w:val="26"/>
          <w:szCs w:val="26"/>
        </w:rPr>
        <w:t>»</w:t>
      </w:r>
      <w:r w:rsidRPr="00F94A3B">
        <w:rPr>
          <w:rFonts w:ascii="Times New Roman" w:hAnsi="Times New Roman" w:cs="Times New Roman"/>
          <w:sz w:val="26"/>
          <w:szCs w:val="26"/>
          <w:lang w:eastAsia="ru-RU"/>
        </w:rPr>
        <w:t xml:space="preserve"> согласно регламенту ее работы.</w:t>
      </w:r>
      <w:proofErr w:type="gramEnd"/>
    </w:p>
    <w:p w:rsidR="00E33F0D" w:rsidRPr="00F94A3B" w:rsidRDefault="00E33F0D" w:rsidP="00F94A3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33F0D" w:rsidRPr="00F94A3B" w:rsidRDefault="00E33F0D" w:rsidP="00F94A3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F94A3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E33F0D" w:rsidRPr="00F94A3B" w:rsidRDefault="00E33F0D" w:rsidP="00F94A3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F94A3B">
        <w:rPr>
          <w:rFonts w:ascii="Times New Roman" w:hAnsi="Times New Roman" w:cs="Times New Roman"/>
          <w:sz w:val="26"/>
          <w:szCs w:val="26"/>
          <w:lang w:eastAsia="ru-RU"/>
        </w:rPr>
        <w:t xml:space="preserve">Заказчик: </w:t>
      </w:r>
      <w:r w:rsidR="00F94A3B" w:rsidRPr="00F94A3B">
        <w:rPr>
          <w:rFonts w:ascii="Times New Roman" w:hAnsi="Times New Roman" w:cs="Times New Roman"/>
          <w:sz w:val="26"/>
          <w:szCs w:val="26"/>
          <w:lang w:eastAsia="ru-RU"/>
        </w:rPr>
        <w:t>АО</w:t>
      </w:r>
      <w:r w:rsidRPr="00F94A3B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F94A3B" w:rsidRPr="00F94A3B">
        <w:rPr>
          <w:rFonts w:ascii="Times New Roman" w:hAnsi="Times New Roman" w:cs="Times New Roman"/>
          <w:sz w:val="26"/>
          <w:szCs w:val="26"/>
          <w:lang w:eastAsia="ru-RU"/>
        </w:rPr>
        <w:t>АСЭ.</w:t>
      </w:r>
    </w:p>
    <w:p w:rsidR="00E33F0D" w:rsidRPr="00F94A3B" w:rsidRDefault="00E33F0D" w:rsidP="00F94A3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94A3B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F94A3B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F94A3B">
        <w:rPr>
          <w:rFonts w:ascii="Times New Roman" w:hAnsi="Times New Roman" w:cs="Times New Roman"/>
          <w:sz w:val="26"/>
          <w:szCs w:val="26"/>
          <w:lang w:eastAsia="ru-RU"/>
        </w:rPr>
        <w:t>: АО "НИАЭП"</w:t>
      </w:r>
      <w:r w:rsidR="00F94A3B" w:rsidRPr="00F94A3B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E33F0D" w:rsidRPr="00F94A3B" w:rsidRDefault="00E33F0D" w:rsidP="00F94A3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94A3B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F94A3B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F94A3B">
        <w:rPr>
          <w:rFonts w:ascii="Times New Roman" w:hAnsi="Times New Roman" w:cs="Times New Roman"/>
          <w:sz w:val="26"/>
          <w:szCs w:val="26"/>
          <w:lang w:eastAsia="ru-RU"/>
        </w:rPr>
        <w:t xml:space="preserve">: право заключения договора на </w:t>
      </w:r>
      <w:r w:rsidR="00F94A3B" w:rsidRPr="00F94A3B">
        <w:rPr>
          <w:rFonts w:ascii="Times New Roman" w:hAnsi="Times New Roman" w:cs="Times New Roman"/>
          <w:sz w:val="26"/>
          <w:szCs w:val="26"/>
          <w:lang w:eastAsia="ru-RU"/>
        </w:rPr>
        <w:t>п</w:t>
      </w:r>
      <w:r w:rsidRPr="00F94A3B">
        <w:rPr>
          <w:rFonts w:ascii="Times New Roman" w:hAnsi="Times New Roman" w:cs="Times New Roman"/>
          <w:sz w:val="26"/>
          <w:szCs w:val="26"/>
          <w:lang w:eastAsia="ru-RU"/>
        </w:rPr>
        <w:t>оставку по лоту №7408/343</w:t>
      </w:r>
      <w:r w:rsidR="00F94A3B" w:rsidRPr="00F94A3B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Pr="00F94A3B">
        <w:rPr>
          <w:rFonts w:ascii="Times New Roman" w:hAnsi="Times New Roman" w:cs="Times New Roman"/>
          <w:sz w:val="26"/>
          <w:szCs w:val="26"/>
          <w:lang w:eastAsia="ru-RU"/>
        </w:rPr>
        <w:t>Блр</w:t>
      </w:r>
      <w:proofErr w:type="gramStart"/>
      <w:r w:rsidRPr="00F94A3B">
        <w:rPr>
          <w:rFonts w:ascii="Times New Roman" w:hAnsi="Times New Roman" w:cs="Times New Roman"/>
          <w:sz w:val="26"/>
          <w:szCs w:val="26"/>
          <w:lang w:eastAsia="ru-RU"/>
        </w:rPr>
        <w:t>1</w:t>
      </w:r>
      <w:proofErr w:type="gramEnd"/>
      <w:r w:rsidRPr="00F94A3B">
        <w:rPr>
          <w:rFonts w:ascii="Times New Roman" w:hAnsi="Times New Roman" w:cs="Times New Roman"/>
          <w:sz w:val="26"/>
          <w:szCs w:val="26"/>
          <w:lang w:eastAsia="ru-RU"/>
        </w:rPr>
        <w:t xml:space="preserve">,2/П-14 "Поставка клапанов предохранительных специальных </w:t>
      </w:r>
      <w:r w:rsidRPr="00F94A3B">
        <w:rPr>
          <w:rFonts w:ascii="Times New Roman" w:hAnsi="Times New Roman" w:cs="Times New Roman"/>
          <w:sz w:val="26"/>
          <w:szCs w:val="26"/>
          <w:lang w:val="en-US" w:eastAsia="ru-RU"/>
        </w:rPr>
        <w:t>DN</w:t>
      </w:r>
      <w:r w:rsidRPr="00F94A3B">
        <w:rPr>
          <w:rFonts w:ascii="Times New Roman" w:hAnsi="Times New Roman" w:cs="Times New Roman"/>
          <w:sz w:val="26"/>
          <w:szCs w:val="26"/>
          <w:lang w:eastAsia="ru-RU"/>
        </w:rPr>
        <w:t xml:space="preserve"> 15 для сооружения энергоблоков №1 и № 2 Белорусской АЭС» </w:t>
      </w:r>
    </w:p>
    <w:p w:rsidR="00E33F0D" w:rsidRPr="00F94A3B" w:rsidRDefault="00E33F0D" w:rsidP="00F94A3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94A3B">
        <w:rPr>
          <w:rFonts w:ascii="Times New Roman" w:hAnsi="Times New Roman" w:cs="Times New Roman"/>
          <w:sz w:val="26"/>
          <w:szCs w:val="26"/>
          <w:lang w:eastAsia="ru-RU"/>
        </w:rPr>
        <w:t>Начальная (максимальная) цена договора: 11 620</w:t>
      </w:r>
      <w:r w:rsidR="00F94A3B" w:rsidRPr="00F94A3B">
        <w:rPr>
          <w:rFonts w:ascii="Times New Roman" w:hAnsi="Times New Roman" w:cs="Times New Roman"/>
          <w:sz w:val="26"/>
          <w:szCs w:val="26"/>
          <w:lang w:eastAsia="ru-RU"/>
        </w:rPr>
        <w:t> </w:t>
      </w:r>
      <w:r w:rsidRPr="00F94A3B">
        <w:rPr>
          <w:rFonts w:ascii="Times New Roman" w:hAnsi="Times New Roman" w:cs="Times New Roman"/>
          <w:sz w:val="26"/>
          <w:szCs w:val="26"/>
          <w:lang w:eastAsia="ru-RU"/>
        </w:rPr>
        <w:t>419</w:t>
      </w:r>
      <w:r w:rsidR="00F94A3B" w:rsidRPr="00F94A3B">
        <w:rPr>
          <w:rFonts w:ascii="Times New Roman" w:hAnsi="Times New Roman" w:cs="Times New Roman"/>
          <w:sz w:val="26"/>
          <w:szCs w:val="26"/>
          <w:lang w:eastAsia="ru-RU"/>
        </w:rPr>
        <w:t>,27</w:t>
      </w:r>
      <w:r w:rsidRPr="00F94A3B">
        <w:rPr>
          <w:rFonts w:ascii="Times New Roman" w:hAnsi="Times New Roman" w:cs="Times New Roman"/>
          <w:sz w:val="26"/>
          <w:szCs w:val="26"/>
          <w:lang w:eastAsia="ru-RU"/>
        </w:rPr>
        <w:t xml:space="preserve"> (Одиннадцать миллионов шестьсот двадцать тысяч четыреста девятнадцать) рублей 27 копеек, включая НДС. </w:t>
      </w:r>
    </w:p>
    <w:p w:rsidR="001C488B" w:rsidRPr="00F94A3B" w:rsidRDefault="00F94A3B" w:rsidP="00F94A3B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94A3B">
        <w:rPr>
          <w:rFonts w:ascii="Times New Roman" w:hAnsi="Times New Roman" w:cs="Times New Roman"/>
          <w:sz w:val="26"/>
          <w:szCs w:val="26"/>
        </w:rPr>
        <w:t>Срок, объем исполнения договора: в соответствии со Спецификациями ((Приложение № 1.1, № 1.2 к проекту договора (ЧАСТЬ 2 «Проект договора» Тома 1 «ОБЩАЯ И КОМ</w:t>
      </w:r>
      <w:r>
        <w:rPr>
          <w:rFonts w:ascii="Times New Roman" w:hAnsi="Times New Roman" w:cs="Times New Roman"/>
          <w:sz w:val="26"/>
          <w:szCs w:val="26"/>
        </w:rPr>
        <w:t>МЕРЧЕСКАЯ ЧАСТИ» документации))</w:t>
      </w:r>
      <w:r w:rsidR="000F3513" w:rsidRPr="00F94A3B">
        <w:rPr>
          <w:rFonts w:ascii="Times New Roman" w:hAnsi="Times New Roman" w:cs="Times New Roman"/>
          <w:sz w:val="26"/>
          <w:szCs w:val="26"/>
        </w:rPr>
        <w:t>.</w:t>
      </w:r>
      <w:r w:rsidR="001C488B" w:rsidRPr="00F94A3B">
        <w:rPr>
          <w:rFonts w:ascii="Times New Roman" w:hAnsi="Times New Roman" w:cs="Times New Roman"/>
          <w:sz w:val="26"/>
          <w:szCs w:val="26"/>
        </w:rPr>
        <w:t xml:space="preserve"> </w:t>
      </w:r>
      <w:proofErr w:type="gramEnd"/>
    </w:p>
    <w:p w:rsidR="00E33F0D" w:rsidRPr="00F94A3B" w:rsidRDefault="00E33F0D" w:rsidP="00F94A3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F94A3B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F94A3B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F94A3B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F94A3B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F94A3B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F94A3B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«26» марта 2015 года в информационно</w:t>
      </w:r>
      <w:r w:rsidRPr="00F94A3B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F94A3B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F94A3B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F94A3B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F94A3B">
        <w:rPr>
          <w:rFonts w:ascii="Times New Roman" w:hAnsi="Times New Roman" w:cs="Times New Roman"/>
          <w:sz w:val="26"/>
          <w:szCs w:val="26"/>
        </w:rPr>
        <w:t xml:space="preserve"> </w:t>
      </w:r>
      <w:r w:rsidRPr="00F94A3B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</w:t>
      </w:r>
      <w:r w:rsidR="000F3513" w:rsidRPr="00F94A3B">
        <w:rPr>
          <w:rFonts w:ascii="Times New Roman" w:hAnsi="Times New Roman" w:cs="Times New Roman"/>
          <w:sz w:val="26"/>
          <w:szCs w:val="26"/>
          <w:lang w:eastAsia="ru-RU"/>
        </w:rPr>
        <w:t>№</w:t>
      </w:r>
      <w:r w:rsidRPr="00F94A3B">
        <w:rPr>
          <w:rFonts w:ascii="Times New Roman" w:hAnsi="Times New Roman" w:cs="Times New Roman"/>
          <w:sz w:val="26"/>
          <w:szCs w:val="26"/>
          <w:lang w:eastAsia="ru-RU"/>
        </w:rPr>
        <w:t xml:space="preserve">31502180323, на официальном сайте о размещении заказов на закупки товаров, работ и услуг для нужд </w:t>
      </w:r>
      <w:proofErr w:type="spellStart"/>
      <w:r w:rsidRPr="00F94A3B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F94A3B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F94A3B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F94A3B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10" w:history="1">
        <w:r w:rsidRPr="00F94A3B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F94A3B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F94A3B">
        <w:rPr>
          <w:rFonts w:ascii="Times New Roman" w:hAnsi="Times New Roman" w:cs="Times New Roman"/>
          <w:sz w:val="26"/>
          <w:szCs w:val="26"/>
          <w:lang w:eastAsia="ru-RU"/>
        </w:rPr>
        <w:t>, закупка №150326/0536/288,</w:t>
      </w:r>
      <w:r w:rsidRPr="00F94A3B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F94A3B">
        <w:rPr>
          <w:rFonts w:ascii="Times New Roman" w:hAnsi="Times New Roman" w:cs="Times New Roman"/>
          <w:sz w:val="26"/>
          <w:szCs w:val="26"/>
          <w:lang w:eastAsia="ru-RU"/>
        </w:rPr>
        <w:t xml:space="preserve">на ЭТП </w:t>
      </w:r>
      <w:r w:rsidR="001C488B" w:rsidRPr="00F94A3B">
        <w:rPr>
          <w:rFonts w:ascii="Times New Roman" w:hAnsi="Times New Roman" w:cs="Times New Roman"/>
          <w:sz w:val="26"/>
          <w:szCs w:val="26"/>
          <w:lang w:eastAsia="ru-RU"/>
        </w:rPr>
        <w:t>«</w:t>
      </w:r>
      <w:hyperlink r:id="rId11" w:history="1">
        <w:r w:rsidR="001C488B" w:rsidRPr="00F94A3B">
          <w:rPr>
            <w:rStyle w:val="a3"/>
            <w:rFonts w:ascii="Times New Roman" w:eastAsia="Arial Unicode MS" w:hAnsi="Times New Roman"/>
            <w:sz w:val="26"/>
            <w:szCs w:val="26"/>
            <w:lang w:val="en-US"/>
          </w:rPr>
          <w:t>www</w:t>
        </w:r>
        <w:r w:rsidR="001C488B" w:rsidRPr="00F94A3B">
          <w:rPr>
            <w:rStyle w:val="a3"/>
            <w:rFonts w:ascii="Times New Roman" w:eastAsia="Arial Unicode MS" w:hAnsi="Times New Roman"/>
            <w:sz w:val="26"/>
            <w:szCs w:val="26"/>
          </w:rPr>
          <w:t>.</w:t>
        </w:r>
        <w:r w:rsidR="001C488B" w:rsidRPr="00F94A3B">
          <w:rPr>
            <w:rStyle w:val="a3"/>
            <w:rFonts w:ascii="Times New Roman" w:eastAsia="Arial Unicode MS" w:hAnsi="Times New Roman"/>
            <w:sz w:val="26"/>
            <w:szCs w:val="26"/>
            <w:lang w:val="en-US"/>
          </w:rPr>
          <w:t>a</w:t>
        </w:r>
        <w:r w:rsidR="001C488B" w:rsidRPr="00F94A3B">
          <w:rPr>
            <w:rStyle w:val="a3"/>
            <w:rFonts w:ascii="Times New Roman" w:eastAsia="Arial Unicode MS" w:hAnsi="Times New Roman"/>
            <w:sz w:val="26"/>
            <w:szCs w:val="26"/>
          </w:rPr>
          <w:t>-</w:t>
        </w:r>
        <w:r w:rsidR="001C488B" w:rsidRPr="00F94A3B">
          <w:rPr>
            <w:rStyle w:val="a3"/>
            <w:rFonts w:ascii="Times New Roman" w:eastAsia="Arial Unicode MS" w:hAnsi="Times New Roman"/>
            <w:sz w:val="26"/>
            <w:szCs w:val="26"/>
            <w:lang w:val="en-US"/>
          </w:rPr>
          <w:t>k</w:t>
        </w:r>
        <w:r w:rsidR="001C488B" w:rsidRPr="00F94A3B">
          <w:rPr>
            <w:rStyle w:val="a3"/>
            <w:rFonts w:ascii="Times New Roman" w:eastAsia="Arial Unicode MS" w:hAnsi="Times New Roman"/>
            <w:sz w:val="26"/>
            <w:szCs w:val="26"/>
          </w:rPr>
          <w:t>-</w:t>
        </w:r>
        <w:r w:rsidR="001C488B" w:rsidRPr="00F94A3B">
          <w:rPr>
            <w:rStyle w:val="a3"/>
            <w:rFonts w:ascii="Times New Roman" w:eastAsia="Arial Unicode MS" w:hAnsi="Times New Roman"/>
            <w:sz w:val="26"/>
            <w:szCs w:val="26"/>
            <w:lang w:val="en-US"/>
          </w:rPr>
          <w:t>d</w:t>
        </w:r>
        <w:r w:rsidR="001C488B" w:rsidRPr="00F94A3B">
          <w:rPr>
            <w:rStyle w:val="a3"/>
            <w:rFonts w:ascii="Times New Roman" w:eastAsia="Arial Unicode MS" w:hAnsi="Times New Roman"/>
            <w:sz w:val="26"/>
            <w:szCs w:val="26"/>
          </w:rPr>
          <w:t>.</w:t>
        </w:r>
        <w:proofErr w:type="spellStart"/>
        <w:r w:rsidR="001C488B" w:rsidRPr="00F94A3B">
          <w:rPr>
            <w:rStyle w:val="a3"/>
            <w:rFonts w:ascii="Times New Roman" w:eastAsia="Arial Unicode MS" w:hAnsi="Times New Roman"/>
            <w:sz w:val="26"/>
            <w:szCs w:val="26"/>
            <w:lang w:val="en-US"/>
          </w:rPr>
          <w:t>ru</w:t>
        </w:r>
        <w:proofErr w:type="spellEnd"/>
      </w:hyperlink>
      <w:r w:rsidR="001C488B" w:rsidRPr="00F94A3B">
        <w:rPr>
          <w:rFonts w:ascii="Times New Roman" w:hAnsi="Times New Roman" w:cs="Times New Roman"/>
          <w:sz w:val="26"/>
          <w:szCs w:val="26"/>
        </w:rPr>
        <w:t>»</w:t>
      </w:r>
      <w:r w:rsidRPr="00F94A3B">
        <w:rPr>
          <w:rFonts w:ascii="Times New Roman" w:hAnsi="Times New Roman" w:cs="Times New Roman"/>
          <w:sz w:val="26"/>
          <w:szCs w:val="26"/>
          <w:lang w:eastAsia="ru-RU"/>
        </w:rPr>
        <w:t>, закупка №R026643.</w:t>
      </w:r>
    </w:p>
    <w:p w:rsidR="00F94A3B" w:rsidRDefault="00F94A3B" w:rsidP="00F94A3B">
      <w:pPr>
        <w:pStyle w:val="a4"/>
        <w:spacing w:before="0" w:beforeAutospacing="0" w:after="0" w:afterAutospacing="0"/>
        <w:ind w:firstLine="567"/>
        <w:jc w:val="both"/>
        <w:rPr>
          <w:bCs/>
          <w:sz w:val="26"/>
          <w:szCs w:val="26"/>
        </w:rPr>
      </w:pPr>
    </w:p>
    <w:p w:rsidR="00F94A3B" w:rsidRPr="00F94A3B" w:rsidRDefault="00F94A3B" w:rsidP="00F94A3B">
      <w:pPr>
        <w:pStyle w:val="a4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F94A3B">
        <w:rPr>
          <w:bCs/>
          <w:sz w:val="26"/>
          <w:szCs w:val="26"/>
        </w:rPr>
        <w:t xml:space="preserve">Заседание Конкурсной комиссии проводится в очной форме в 11:30 (время московское) «07» апреля 2015 года, по адресу: </w:t>
      </w:r>
      <w:proofErr w:type="gramStart"/>
      <w:r w:rsidRPr="00F94A3B">
        <w:rPr>
          <w:bCs/>
          <w:sz w:val="26"/>
          <w:szCs w:val="26"/>
        </w:rPr>
        <w:t>г</w:t>
      </w:r>
      <w:proofErr w:type="gramEnd"/>
      <w:r w:rsidRPr="00F94A3B">
        <w:rPr>
          <w:bCs/>
          <w:sz w:val="26"/>
          <w:szCs w:val="26"/>
        </w:rPr>
        <w:t xml:space="preserve">. Нижний Новгород, пл. Свободы, д.3, малый актовый зал. </w:t>
      </w:r>
      <w:r w:rsidRPr="00F94A3B">
        <w:rPr>
          <w:sz w:val="26"/>
          <w:szCs w:val="26"/>
        </w:rPr>
        <w:t>Заседание проводится с использованием средств видеосвязи.</w:t>
      </w:r>
    </w:p>
    <w:p w:rsidR="00F94A3B" w:rsidRPr="00F94A3B" w:rsidRDefault="00F94A3B" w:rsidP="00F94A3B">
      <w:pPr>
        <w:pStyle w:val="3"/>
        <w:spacing w:before="0" w:beforeAutospacing="0" w:after="0" w:afterAutospacing="0"/>
        <w:ind w:firstLine="540"/>
        <w:rPr>
          <w:sz w:val="26"/>
          <w:szCs w:val="26"/>
        </w:rPr>
      </w:pPr>
      <w:r w:rsidRPr="00F94A3B">
        <w:rPr>
          <w:sz w:val="26"/>
          <w:szCs w:val="26"/>
        </w:rPr>
        <w:t>В заседании принимают участие:</w:t>
      </w:r>
    </w:p>
    <w:tbl>
      <w:tblPr>
        <w:tblW w:w="4948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453"/>
        <w:gridCol w:w="7553"/>
      </w:tblGrid>
      <w:tr w:rsidR="00F94A3B" w:rsidRPr="00F94A3B" w:rsidTr="00CE5A15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94A3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94A3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F94A3B" w:rsidRPr="00F94A3B" w:rsidTr="00CE5A1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94A3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F94A3B" w:rsidRPr="00F94A3B" w:rsidTr="00CE5A15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94A3B">
              <w:rPr>
                <w:rFonts w:ascii="Times New Roman" w:hAnsi="Times New Roman" w:cs="Times New Roman"/>
                <w:sz w:val="26"/>
                <w:szCs w:val="26"/>
              </w:rPr>
              <w:t>Пустовой</w:t>
            </w:r>
            <w:proofErr w:type="spellEnd"/>
            <w:r w:rsidRPr="00F94A3B">
              <w:rPr>
                <w:rFonts w:ascii="Times New Roman" w:hAnsi="Times New Roman" w:cs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94A3B">
              <w:rPr>
                <w:rFonts w:ascii="Times New Roman" w:hAnsi="Times New Roman" w:cs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F94A3B" w:rsidRPr="00F94A3B" w:rsidTr="00CE5A1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94A3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Члены </w:t>
            </w:r>
            <w:r w:rsidRPr="00F94A3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Конкурсной</w:t>
            </w:r>
            <w:r w:rsidRPr="00F94A3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F94A3B" w:rsidRPr="00F94A3B" w:rsidTr="00CE5A15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2" w:history="1">
              <w:r w:rsidRPr="00F94A3B">
                <w:rPr>
                  <w:rFonts w:ascii="Times New Roman" w:hAnsi="Times New Roman" w:cs="Times New Roman"/>
                  <w:sz w:val="26"/>
                  <w:szCs w:val="26"/>
                </w:rPr>
                <w:t>Ткачев</w:t>
              </w:r>
            </w:hyperlink>
            <w:r w:rsidRPr="00F94A3B">
              <w:rPr>
                <w:rFonts w:ascii="Times New Roman" w:hAnsi="Times New Roman" w:cs="Times New Roman"/>
                <w:sz w:val="26"/>
                <w:szCs w:val="26"/>
              </w:rPr>
              <w:t xml:space="preserve">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3" w:history="1">
              <w:hyperlink r:id="rId14" w:history="1">
                <w:hyperlink r:id="rId15" w:history="1">
                  <w:r w:rsidRPr="00F94A3B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Ведущий специалист физической защиты и безопасности </w:t>
                  </w:r>
                  <w:r w:rsidRPr="00F94A3B">
                    <w:rPr>
                      <w:rFonts w:ascii="Times New Roman" w:hAnsi="Times New Roman" w:cs="Times New Roman"/>
                      <w:sz w:val="26"/>
                      <w:szCs w:val="26"/>
                    </w:rPr>
                    <w:lastRenderedPageBreak/>
                    <w:t xml:space="preserve">финансово-экономической деятельности </w:t>
                  </w:r>
                </w:hyperlink>
              </w:hyperlink>
            </w:hyperlink>
            <w:r w:rsidRPr="00F94A3B">
              <w:rPr>
                <w:rFonts w:ascii="Times New Roman" w:hAnsi="Times New Roman" w:cs="Times New Roman"/>
                <w:sz w:val="26"/>
                <w:szCs w:val="26"/>
              </w:rPr>
              <w:t xml:space="preserve"> АО «НИАЭП»</w:t>
            </w:r>
          </w:p>
        </w:tc>
      </w:tr>
      <w:tr w:rsidR="00F94A3B" w:rsidRPr="00F94A3B" w:rsidTr="00CE5A1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94A3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Члены Конкурсной комиссии:</w:t>
            </w:r>
          </w:p>
        </w:tc>
      </w:tr>
      <w:tr w:rsidR="00F94A3B" w:rsidRPr="00F94A3B" w:rsidTr="00CE5A15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94A3B">
              <w:rPr>
                <w:rFonts w:ascii="Times New Roman" w:hAnsi="Times New Roman" w:cs="Times New Roman"/>
                <w:sz w:val="26"/>
                <w:szCs w:val="26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94A3B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F94A3B" w:rsidRPr="00F94A3B" w:rsidTr="00CE5A15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94A3B">
              <w:rPr>
                <w:rFonts w:ascii="Times New Roman" w:hAnsi="Times New Roman" w:cs="Times New Roman"/>
                <w:sz w:val="26"/>
                <w:szCs w:val="26"/>
              </w:rPr>
              <w:t>Горин С.В.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94A3B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реакторного цеха Государственного предприятия «Белорусская АЭС»</w:t>
            </w:r>
          </w:p>
        </w:tc>
      </w:tr>
      <w:tr w:rsidR="00F94A3B" w:rsidRPr="00F94A3B" w:rsidTr="00CE5A15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94A3B">
              <w:rPr>
                <w:rFonts w:ascii="Times New Roman" w:hAnsi="Times New Roman" w:cs="Times New Roman"/>
                <w:color w:val="262626"/>
                <w:sz w:val="26"/>
                <w:szCs w:val="26"/>
              </w:rPr>
              <w:t>Боларченко</w:t>
            </w:r>
            <w:proofErr w:type="spellEnd"/>
            <w:r w:rsidRPr="00F94A3B">
              <w:rPr>
                <w:rFonts w:ascii="Times New Roman" w:hAnsi="Times New Roman" w:cs="Times New Roman"/>
                <w:color w:val="262626"/>
                <w:sz w:val="26"/>
                <w:szCs w:val="26"/>
              </w:rPr>
              <w:t xml:space="preserve"> Ф.С.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94A3B">
              <w:rPr>
                <w:rFonts w:ascii="Times New Roman" w:hAnsi="Times New Roman" w:cs="Times New Roman"/>
                <w:color w:val="262626"/>
                <w:sz w:val="26"/>
                <w:szCs w:val="26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F94A3B" w:rsidRPr="00F94A3B" w:rsidTr="00CE5A15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94A3B">
              <w:rPr>
                <w:rFonts w:ascii="Times New Roman" w:hAnsi="Times New Roman" w:cs="Times New Roman"/>
                <w:sz w:val="26"/>
                <w:szCs w:val="26"/>
              </w:rPr>
              <w:t>Малишевский</w:t>
            </w:r>
            <w:proofErr w:type="spellEnd"/>
            <w:r w:rsidRPr="00F94A3B">
              <w:rPr>
                <w:rFonts w:ascii="Times New Roman" w:hAnsi="Times New Roman" w:cs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94A3B">
              <w:rPr>
                <w:rFonts w:ascii="Times New Roman" w:hAnsi="Times New Roman" w:cs="Times New Roman"/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F94A3B" w:rsidRPr="00F94A3B" w:rsidTr="00CE5A15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94A3B">
              <w:rPr>
                <w:rFonts w:ascii="Times New Roman" w:hAnsi="Times New Roman" w:cs="Times New Roman"/>
                <w:sz w:val="26"/>
                <w:szCs w:val="26"/>
              </w:rPr>
              <w:t>Ластовский</w:t>
            </w:r>
            <w:proofErr w:type="spellEnd"/>
            <w:r w:rsidRPr="00F94A3B">
              <w:rPr>
                <w:rFonts w:ascii="Times New Roman" w:hAnsi="Times New Roman" w:cs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94A3B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F94A3B" w:rsidRPr="00F94A3B" w:rsidTr="00CE5A15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94A3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Бронников И.В.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94A3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Директор по проектированию </w:t>
            </w:r>
            <w:proofErr w:type="gramStart"/>
            <w:r w:rsidRPr="00F94A3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Курской</w:t>
            </w:r>
            <w:proofErr w:type="gramEnd"/>
            <w:r w:rsidRPr="00F94A3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АЭС-2 АО «НИАЭП»</w:t>
            </w:r>
          </w:p>
        </w:tc>
      </w:tr>
      <w:tr w:rsidR="00F94A3B" w:rsidRPr="00F94A3B" w:rsidTr="00CE5A15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94A3B">
              <w:rPr>
                <w:rFonts w:ascii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94A3B"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F94A3B" w:rsidRPr="00F94A3B" w:rsidTr="00CE5A15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94A3B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94A3B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F94A3B" w:rsidRPr="00F94A3B" w:rsidTr="00CE5A15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94A3B">
              <w:rPr>
                <w:rFonts w:ascii="Times New Roman" w:hAnsi="Times New Roman" w:cs="Times New Roman"/>
                <w:sz w:val="26"/>
                <w:szCs w:val="26"/>
              </w:rPr>
              <w:t>Кевля</w:t>
            </w:r>
            <w:proofErr w:type="spellEnd"/>
            <w:r w:rsidRPr="00F94A3B">
              <w:rPr>
                <w:rFonts w:ascii="Times New Roman" w:hAnsi="Times New Roman" w:cs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94A3B">
              <w:rPr>
                <w:rFonts w:ascii="Times New Roman" w:hAnsi="Times New Roman" w:cs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F94A3B" w:rsidRPr="00F94A3B" w:rsidTr="00CE5A15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94A3B">
              <w:rPr>
                <w:rFonts w:ascii="Times New Roman" w:hAnsi="Times New Roman" w:cs="Times New Roman"/>
                <w:sz w:val="26"/>
                <w:szCs w:val="26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94A3B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отдела страхования финансового управления ЗАО АСЭ </w:t>
            </w:r>
          </w:p>
        </w:tc>
      </w:tr>
      <w:tr w:rsidR="00F94A3B" w:rsidRPr="00F94A3B" w:rsidTr="00CE5A1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94A3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F94A3B" w:rsidRPr="00F94A3B" w:rsidTr="00CE5A15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94A3B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F94A3B">
              <w:rPr>
                <w:rFonts w:ascii="Times New Roman" w:hAnsi="Times New Roman" w:cs="Times New Roman"/>
                <w:sz w:val="26"/>
                <w:szCs w:val="26"/>
              </w:rPr>
              <w:t xml:space="preserve">Специалист 1  категории отдела методологии и </w:t>
            </w:r>
          </w:p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94A3B">
              <w:rPr>
                <w:rFonts w:ascii="Times New Roman" w:hAnsi="Times New Roman" w:cs="Times New Roman"/>
                <w:sz w:val="26"/>
                <w:szCs w:val="26"/>
              </w:rPr>
              <w:t>организации закупочных процедур АО «НИАЭП»</w:t>
            </w:r>
          </w:p>
        </w:tc>
      </w:tr>
    </w:tbl>
    <w:p w:rsidR="00F94A3B" w:rsidRPr="00F94A3B" w:rsidRDefault="00F94A3B" w:rsidP="00F94A3B">
      <w:pPr>
        <w:pStyle w:val="a4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F94A3B">
        <w:rPr>
          <w:sz w:val="26"/>
          <w:szCs w:val="26"/>
        </w:rPr>
        <w:t>Заседание проводится в присутствии 14 из 15 членов Конкурсной комиссии, что составляет 93 % от общего количества членов Конкурсной комиссии. Кворум имеется. Заседание правомочно.</w:t>
      </w:r>
    </w:p>
    <w:p w:rsidR="00F94A3B" w:rsidRPr="00F94A3B" w:rsidRDefault="00F94A3B" w:rsidP="00F94A3B">
      <w:pPr>
        <w:keepLines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F94A3B" w:rsidRPr="00F94A3B" w:rsidRDefault="00F94A3B" w:rsidP="00F94A3B">
      <w:pPr>
        <w:keepLines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F94A3B">
        <w:rPr>
          <w:rFonts w:ascii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F94A3B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425AFF" w:rsidRDefault="00425AFF" w:rsidP="00F94A3B">
      <w:pPr>
        <w:keepLines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</w:p>
    <w:p w:rsidR="00295E52" w:rsidRPr="00F94A3B" w:rsidRDefault="00295E52" w:rsidP="00F94A3B">
      <w:pPr>
        <w:keepLines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F94A3B">
        <w:rPr>
          <w:rFonts w:ascii="Times New Roman" w:hAnsi="Times New Roman" w:cs="Times New Roman"/>
          <w:sz w:val="26"/>
          <w:szCs w:val="26"/>
          <w:lang w:eastAsia="ru-RU"/>
        </w:rPr>
        <w:t xml:space="preserve">На момент окончания срока подачи на участие в конкурсе на 09:00:00 (время московское) «07» апреля 2015 года на ЭТП </w:t>
      </w:r>
      <w:r w:rsidR="001C488B" w:rsidRPr="00F94A3B">
        <w:rPr>
          <w:rFonts w:ascii="Times New Roman" w:hAnsi="Times New Roman" w:cs="Times New Roman"/>
          <w:sz w:val="26"/>
          <w:szCs w:val="26"/>
          <w:lang w:eastAsia="ru-RU"/>
        </w:rPr>
        <w:t>«</w:t>
      </w:r>
      <w:hyperlink r:id="rId16" w:history="1">
        <w:r w:rsidR="001C488B" w:rsidRPr="00F94A3B">
          <w:rPr>
            <w:rStyle w:val="a3"/>
            <w:rFonts w:ascii="Times New Roman" w:eastAsia="Arial Unicode MS" w:hAnsi="Times New Roman"/>
            <w:sz w:val="26"/>
            <w:szCs w:val="26"/>
            <w:lang w:val="en-US"/>
          </w:rPr>
          <w:t>www</w:t>
        </w:r>
        <w:r w:rsidR="001C488B" w:rsidRPr="00F94A3B">
          <w:rPr>
            <w:rStyle w:val="a3"/>
            <w:rFonts w:ascii="Times New Roman" w:eastAsia="Arial Unicode MS" w:hAnsi="Times New Roman"/>
            <w:sz w:val="26"/>
            <w:szCs w:val="26"/>
          </w:rPr>
          <w:t>.</w:t>
        </w:r>
        <w:r w:rsidR="001C488B" w:rsidRPr="00F94A3B">
          <w:rPr>
            <w:rStyle w:val="a3"/>
            <w:rFonts w:ascii="Times New Roman" w:eastAsia="Arial Unicode MS" w:hAnsi="Times New Roman"/>
            <w:sz w:val="26"/>
            <w:szCs w:val="26"/>
            <w:lang w:val="en-US"/>
          </w:rPr>
          <w:t>a</w:t>
        </w:r>
        <w:r w:rsidR="001C488B" w:rsidRPr="00F94A3B">
          <w:rPr>
            <w:rStyle w:val="a3"/>
            <w:rFonts w:ascii="Times New Roman" w:eastAsia="Arial Unicode MS" w:hAnsi="Times New Roman"/>
            <w:sz w:val="26"/>
            <w:szCs w:val="26"/>
          </w:rPr>
          <w:t>-</w:t>
        </w:r>
        <w:r w:rsidR="001C488B" w:rsidRPr="00F94A3B">
          <w:rPr>
            <w:rStyle w:val="a3"/>
            <w:rFonts w:ascii="Times New Roman" w:eastAsia="Arial Unicode MS" w:hAnsi="Times New Roman"/>
            <w:sz w:val="26"/>
            <w:szCs w:val="26"/>
            <w:lang w:val="en-US"/>
          </w:rPr>
          <w:t>k</w:t>
        </w:r>
        <w:r w:rsidR="001C488B" w:rsidRPr="00F94A3B">
          <w:rPr>
            <w:rStyle w:val="a3"/>
            <w:rFonts w:ascii="Times New Roman" w:eastAsia="Arial Unicode MS" w:hAnsi="Times New Roman"/>
            <w:sz w:val="26"/>
            <w:szCs w:val="26"/>
          </w:rPr>
          <w:t>-</w:t>
        </w:r>
        <w:r w:rsidR="001C488B" w:rsidRPr="00F94A3B">
          <w:rPr>
            <w:rStyle w:val="a3"/>
            <w:rFonts w:ascii="Times New Roman" w:eastAsia="Arial Unicode MS" w:hAnsi="Times New Roman"/>
            <w:sz w:val="26"/>
            <w:szCs w:val="26"/>
            <w:lang w:val="en-US"/>
          </w:rPr>
          <w:t>d</w:t>
        </w:r>
        <w:r w:rsidR="001C488B" w:rsidRPr="00F94A3B">
          <w:rPr>
            <w:rStyle w:val="a3"/>
            <w:rFonts w:ascii="Times New Roman" w:eastAsia="Arial Unicode MS" w:hAnsi="Times New Roman"/>
            <w:sz w:val="26"/>
            <w:szCs w:val="26"/>
          </w:rPr>
          <w:t>.</w:t>
        </w:r>
        <w:proofErr w:type="spellStart"/>
        <w:r w:rsidR="001C488B" w:rsidRPr="00F94A3B">
          <w:rPr>
            <w:rStyle w:val="a3"/>
            <w:rFonts w:ascii="Times New Roman" w:eastAsia="Arial Unicode MS" w:hAnsi="Times New Roman"/>
            <w:sz w:val="26"/>
            <w:szCs w:val="26"/>
            <w:lang w:val="en-US"/>
          </w:rPr>
          <w:t>ru</w:t>
        </w:r>
        <w:proofErr w:type="spellEnd"/>
      </w:hyperlink>
      <w:r w:rsidR="001C488B" w:rsidRPr="00F94A3B">
        <w:rPr>
          <w:rFonts w:ascii="Times New Roman" w:hAnsi="Times New Roman" w:cs="Times New Roman"/>
          <w:sz w:val="26"/>
          <w:szCs w:val="26"/>
        </w:rPr>
        <w:t>»</w:t>
      </w:r>
      <w:r w:rsidRPr="00F94A3B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295E52" w:rsidRPr="00F94A3B" w:rsidRDefault="00295E52" w:rsidP="00F94A3B">
      <w:pPr>
        <w:keepLines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F94A3B">
        <w:rPr>
          <w:rFonts w:ascii="Times New Roman" w:hAnsi="Times New Roman" w:cs="Times New Roman"/>
          <w:sz w:val="26"/>
          <w:szCs w:val="26"/>
          <w:lang w:eastAsia="ru-RU"/>
        </w:rPr>
        <w:t xml:space="preserve">Всего подано: 2 заявки на участие в </w:t>
      </w:r>
      <w:r w:rsidR="001C488B" w:rsidRPr="00F94A3B">
        <w:rPr>
          <w:rFonts w:ascii="Times New Roman" w:hAnsi="Times New Roman" w:cs="Times New Roman"/>
          <w:sz w:val="26"/>
          <w:szCs w:val="26"/>
          <w:lang w:eastAsia="ru-RU"/>
        </w:rPr>
        <w:t>запросе предложений</w:t>
      </w:r>
      <w:r w:rsidRPr="00F94A3B">
        <w:rPr>
          <w:rFonts w:ascii="Times New Roman" w:hAnsi="Times New Roman" w:cs="Times New Roman"/>
          <w:sz w:val="26"/>
          <w:szCs w:val="26"/>
          <w:lang w:eastAsia="ru-RU"/>
        </w:rPr>
        <w:t>;</w:t>
      </w:r>
    </w:p>
    <w:p w:rsidR="00295E52" w:rsidRPr="00F94A3B" w:rsidRDefault="00295E52" w:rsidP="00F94A3B">
      <w:pPr>
        <w:keepLines/>
        <w:tabs>
          <w:tab w:val="left" w:pos="252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94A3B">
        <w:rPr>
          <w:rFonts w:ascii="Times New Roman" w:hAnsi="Times New Roman" w:cs="Times New Roman"/>
          <w:sz w:val="26"/>
          <w:szCs w:val="26"/>
        </w:rPr>
        <w:t xml:space="preserve">всего отозвано: 0 заявок на участие в </w:t>
      </w:r>
      <w:r w:rsidR="001C488B" w:rsidRPr="00F94A3B">
        <w:rPr>
          <w:rFonts w:ascii="Times New Roman" w:hAnsi="Times New Roman" w:cs="Times New Roman"/>
          <w:sz w:val="26"/>
          <w:szCs w:val="26"/>
        </w:rPr>
        <w:t>запросе предложений</w:t>
      </w:r>
      <w:r w:rsidRPr="00F94A3B">
        <w:rPr>
          <w:rFonts w:ascii="Times New Roman" w:hAnsi="Times New Roman" w:cs="Times New Roman"/>
          <w:sz w:val="26"/>
          <w:szCs w:val="26"/>
        </w:rPr>
        <w:t>;</w:t>
      </w:r>
    </w:p>
    <w:p w:rsidR="00295E52" w:rsidRPr="00F94A3B" w:rsidRDefault="00295E52" w:rsidP="00F94A3B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94A3B">
        <w:rPr>
          <w:rFonts w:ascii="Times New Roman" w:hAnsi="Times New Roman" w:cs="Times New Roman"/>
          <w:sz w:val="26"/>
          <w:szCs w:val="26"/>
          <w:lang w:eastAsia="ru-RU"/>
        </w:rPr>
        <w:t xml:space="preserve">Сведения об участниках </w:t>
      </w:r>
      <w:r w:rsidR="00F94A3B" w:rsidRPr="00F94A3B">
        <w:rPr>
          <w:rFonts w:ascii="Times New Roman" w:hAnsi="Times New Roman" w:cs="Times New Roman"/>
          <w:sz w:val="26"/>
          <w:szCs w:val="26"/>
          <w:lang w:eastAsia="ru-RU"/>
        </w:rPr>
        <w:t>запроса предложений</w:t>
      </w:r>
      <w:r w:rsidRPr="00F94A3B">
        <w:rPr>
          <w:rFonts w:ascii="Times New Roman" w:hAnsi="Times New Roman" w:cs="Times New Roman"/>
          <w:sz w:val="26"/>
          <w:szCs w:val="26"/>
          <w:lang w:eastAsia="ru-RU"/>
        </w:rPr>
        <w:t xml:space="preserve">, подавших заявки на участие в </w:t>
      </w:r>
      <w:r w:rsidR="00F94A3B" w:rsidRPr="00F94A3B">
        <w:rPr>
          <w:rFonts w:ascii="Times New Roman" w:hAnsi="Times New Roman" w:cs="Times New Roman"/>
          <w:sz w:val="26"/>
          <w:szCs w:val="26"/>
          <w:lang w:eastAsia="ru-RU"/>
        </w:rPr>
        <w:t>запросе предложений</w:t>
      </w:r>
      <w:r w:rsidRPr="00F94A3B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295E52" w:rsidRPr="00F94A3B" w:rsidRDefault="00295E52" w:rsidP="00F94A3B">
      <w:pPr>
        <w:keepLines/>
        <w:tabs>
          <w:tab w:val="left" w:pos="252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804"/>
        <w:gridCol w:w="2645"/>
        <w:gridCol w:w="5602"/>
      </w:tblGrid>
      <w:tr w:rsidR="00295E52" w:rsidRPr="00F94A3B" w:rsidTr="00F94A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5E52" w:rsidRPr="00F94A3B" w:rsidRDefault="00295E52" w:rsidP="00F94A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94A3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№ </w:t>
            </w:r>
            <w:r w:rsidR="00F94A3B" w:rsidRPr="00F94A3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заявки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5E52" w:rsidRPr="00F94A3B" w:rsidRDefault="00295E52" w:rsidP="00F94A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94A3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5E52" w:rsidRPr="00F94A3B" w:rsidRDefault="00295E52" w:rsidP="00F94A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94A3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Условия исполнения договора, указанные в </w:t>
            </w:r>
            <w:r w:rsidR="00F94A3B" w:rsidRPr="00F94A3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заявке</w:t>
            </w:r>
          </w:p>
        </w:tc>
      </w:tr>
      <w:tr w:rsidR="00295E52" w:rsidRPr="00F94A3B" w:rsidTr="00F94A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5E52" w:rsidRPr="00F94A3B" w:rsidRDefault="00295E52" w:rsidP="00F94A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94A3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60251477 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5E52" w:rsidRPr="00F94A3B" w:rsidRDefault="00295E52" w:rsidP="00F94A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94A3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ЗАО "Завод "Знамя труда" </w:t>
            </w:r>
          </w:p>
          <w:p w:rsidR="00295E52" w:rsidRPr="00F94A3B" w:rsidRDefault="00295E52" w:rsidP="00F94A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94A3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7806152178</w:t>
            </w:r>
          </w:p>
        </w:tc>
        <w:tc>
          <w:tcPr>
            <w:tcW w:w="2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5E52" w:rsidRPr="00F94A3B" w:rsidRDefault="00295E52" w:rsidP="00F94A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94A3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11 618</w:t>
            </w:r>
            <w:r w:rsidR="00F94A3B" w:rsidRPr="00F94A3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F94A3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280</w:t>
            </w:r>
            <w:r w:rsidR="00F94A3B" w:rsidRPr="00F94A3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Pr="00F94A3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(Одиннадцать миллионов шестьсот восемнадцать тысяч двест</w:t>
            </w:r>
            <w:r w:rsidR="00F94A3B" w:rsidRPr="00F94A3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 восемьдесят) рублей 00 копеек</w:t>
            </w:r>
            <w:r w:rsidRPr="00F94A3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включая НДС </w:t>
            </w:r>
          </w:p>
        </w:tc>
      </w:tr>
      <w:tr w:rsidR="00295E52" w:rsidRPr="00F94A3B" w:rsidTr="00F94A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5E52" w:rsidRPr="00F94A3B" w:rsidRDefault="00295E52" w:rsidP="00F94A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94A3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60251616 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5E52" w:rsidRPr="00F94A3B" w:rsidRDefault="00295E52" w:rsidP="00F94A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94A3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АО "</w:t>
            </w:r>
            <w:r w:rsidR="001C488B" w:rsidRPr="00F94A3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ЕТЭ</w:t>
            </w:r>
            <w:r w:rsidRPr="00F94A3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  <w:p w:rsidR="00295E52" w:rsidRPr="00F94A3B" w:rsidRDefault="00295E52" w:rsidP="00F94A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94A3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7710578494</w:t>
            </w:r>
          </w:p>
        </w:tc>
        <w:tc>
          <w:tcPr>
            <w:tcW w:w="2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5E52" w:rsidRPr="00F94A3B" w:rsidRDefault="00295E52" w:rsidP="00F94A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94A3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11 420</w:t>
            </w:r>
            <w:r w:rsidR="00F94A3B" w:rsidRPr="00F94A3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F94A3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748</w:t>
            </w:r>
            <w:r w:rsidR="00F94A3B" w:rsidRPr="00F94A3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Pr="00F94A3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(Одиннадцать миллионов четыреста двадцать тысяч семьсот</w:t>
            </w:r>
            <w:r w:rsidR="00F94A3B" w:rsidRPr="00F94A3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сорок восемь) рублей 00 копеек</w:t>
            </w:r>
            <w:r w:rsidRPr="00F94A3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включая НДС </w:t>
            </w:r>
          </w:p>
        </w:tc>
      </w:tr>
    </w:tbl>
    <w:p w:rsidR="00295E52" w:rsidRPr="00F94A3B" w:rsidRDefault="00295E52" w:rsidP="00F94A3B">
      <w:pPr>
        <w:pStyle w:val="a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F94A3B">
        <w:rPr>
          <w:rFonts w:eastAsia="Times New Roman"/>
          <w:sz w:val="26"/>
          <w:szCs w:val="26"/>
        </w:rPr>
        <w:t>Заявки участников ЗАО "Завод "Знамя труда", АО</w:t>
      </w:r>
      <w:r w:rsidR="00520646" w:rsidRPr="00F94A3B">
        <w:rPr>
          <w:sz w:val="26"/>
          <w:szCs w:val="26"/>
        </w:rPr>
        <w:t xml:space="preserve"> "ЕТЭ</w:t>
      </w:r>
      <w:r w:rsidR="00520646" w:rsidRPr="00F94A3B">
        <w:rPr>
          <w:rFonts w:eastAsia="Times New Roman"/>
          <w:sz w:val="26"/>
          <w:szCs w:val="26"/>
        </w:rPr>
        <w:t xml:space="preserve"> </w:t>
      </w:r>
      <w:r w:rsidRPr="00F94A3B">
        <w:rPr>
          <w:rFonts w:eastAsia="Times New Roman"/>
          <w:sz w:val="26"/>
          <w:szCs w:val="26"/>
        </w:rPr>
        <w:t>" приняты к рассмотрению.</w:t>
      </w:r>
    </w:p>
    <w:p w:rsidR="00F94A3B" w:rsidRDefault="00F94A3B" w:rsidP="00F94A3B">
      <w:pPr>
        <w:spacing w:after="0" w:line="240" w:lineRule="auto"/>
        <w:ind w:firstLine="540"/>
        <w:rPr>
          <w:rFonts w:ascii="Times New Roman" w:hAnsi="Times New Roman" w:cs="Times New Roman"/>
          <w:b/>
          <w:sz w:val="26"/>
          <w:szCs w:val="26"/>
        </w:rPr>
      </w:pPr>
    </w:p>
    <w:p w:rsidR="00F94A3B" w:rsidRPr="00F94A3B" w:rsidRDefault="00F94A3B" w:rsidP="00F94A3B">
      <w:pPr>
        <w:spacing w:after="0" w:line="240" w:lineRule="auto"/>
        <w:ind w:firstLine="540"/>
        <w:rPr>
          <w:rFonts w:ascii="Times New Roman" w:hAnsi="Times New Roman" w:cs="Times New Roman"/>
          <w:b/>
          <w:sz w:val="26"/>
          <w:szCs w:val="26"/>
        </w:rPr>
      </w:pPr>
      <w:r w:rsidRPr="00F94A3B">
        <w:rPr>
          <w:rFonts w:ascii="Times New Roman" w:hAnsi="Times New Roman" w:cs="Times New Roman"/>
          <w:b/>
          <w:sz w:val="26"/>
          <w:szCs w:val="26"/>
        </w:rPr>
        <w:t xml:space="preserve">Подписи членов Конкурсной комиссии: </w:t>
      </w:r>
    </w:p>
    <w:p w:rsidR="00F94A3B" w:rsidRPr="00F94A3B" w:rsidRDefault="00F94A3B" w:rsidP="00F94A3B">
      <w:pPr>
        <w:spacing w:after="0" w:line="240" w:lineRule="auto"/>
        <w:ind w:firstLine="540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025"/>
        <w:gridCol w:w="5025"/>
      </w:tblGrid>
      <w:tr w:rsidR="00F94A3B" w:rsidRPr="00F94A3B" w:rsidTr="00CE5A15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94A3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94A3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F94A3B" w:rsidRPr="00F94A3B" w:rsidTr="00CE5A1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94A3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F94A3B" w:rsidRPr="00F94A3B" w:rsidTr="00CE5A15">
        <w:trPr>
          <w:trHeight w:val="340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94A3B">
              <w:rPr>
                <w:rFonts w:ascii="Times New Roman" w:hAnsi="Times New Roman" w:cs="Times New Roman"/>
                <w:sz w:val="26"/>
                <w:szCs w:val="26"/>
              </w:rPr>
              <w:t>Пустовой</w:t>
            </w:r>
            <w:proofErr w:type="spellEnd"/>
            <w:r w:rsidRPr="00F94A3B">
              <w:rPr>
                <w:rFonts w:ascii="Times New Roman" w:hAnsi="Times New Roman" w:cs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94A3B" w:rsidRPr="00F94A3B" w:rsidTr="00CE5A1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4A3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F94A3B" w:rsidRPr="00F94A3B" w:rsidTr="00CE5A15">
        <w:trPr>
          <w:trHeight w:val="340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94A3B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94A3B" w:rsidRPr="00F94A3B" w:rsidTr="00CE5A1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94A3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F94A3B" w:rsidRPr="00F94A3B" w:rsidTr="00CE5A15">
        <w:trPr>
          <w:trHeight w:val="340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94A3B">
              <w:rPr>
                <w:rFonts w:ascii="Times New Roman" w:hAnsi="Times New Roman" w:cs="Times New Roman"/>
                <w:sz w:val="26"/>
                <w:szCs w:val="26"/>
              </w:rPr>
              <w:t>Климович Г.К.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94A3B" w:rsidRPr="00F94A3B" w:rsidTr="00CE5A15">
        <w:trPr>
          <w:trHeight w:val="340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94A3B">
              <w:rPr>
                <w:rFonts w:ascii="Times New Roman" w:hAnsi="Times New Roman" w:cs="Times New Roman"/>
                <w:sz w:val="26"/>
                <w:szCs w:val="26"/>
              </w:rPr>
              <w:t>Горин С.В.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94A3B" w:rsidRPr="00F94A3B" w:rsidTr="00CE5A15">
        <w:trPr>
          <w:trHeight w:val="340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94A3B">
              <w:rPr>
                <w:rFonts w:ascii="Times New Roman" w:hAnsi="Times New Roman" w:cs="Times New Roman"/>
                <w:color w:val="262626"/>
                <w:sz w:val="26"/>
                <w:szCs w:val="26"/>
              </w:rPr>
              <w:t>Боларченко</w:t>
            </w:r>
            <w:proofErr w:type="spellEnd"/>
            <w:r w:rsidRPr="00F94A3B">
              <w:rPr>
                <w:rFonts w:ascii="Times New Roman" w:hAnsi="Times New Roman" w:cs="Times New Roman"/>
                <w:color w:val="262626"/>
                <w:sz w:val="26"/>
                <w:szCs w:val="26"/>
              </w:rPr>
              <w:t xml:space="preserve"> Ф.С.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94A3B" w:rsidRPr="00F94A3B" w:rsidTr="00CE5A15">
        <w:trPr>
          <w:trHeight w:val="340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94A3B">
              <w:rPr>
                <w:rFonts w:ascii="Times New Roman" w:hAnsi="Times New Roman" w:cs="Times New Roman"/>
                <w:sz w:val="26"/>
                <w:szCs w:val="26"/>
              </w:rPr>
              <w:t>Малишевский</w:t>
            </w:r>
            <w:proofErr w:type="spellEnd"/>
            <w:r w:rsidRPr="00F94A3B">
              <w:rPr>
                <w:rFonts w:ascii="Times New Roman" w:hAnsi="Times New Roman" w:cs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94A3B" w:rsidRPr="00F94A3B" w:rsidTr="00CE5A15">
        <w:trPr>
          <w:trHeight w:val="340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94A3B">
              <w:rPr>
                <w:rFonts w:ascii="Times New Roman" w:hAnsi="Times New Roman" w:cs="Times New Roman"/>
                <w:sz w:val="26"/>
                <w:szCs w:val="26"/>
              </w:rPr>
              <w:t>Ластовский</w:t>
            </w:r>
            <w:proofErr w:type="spellEnd"/>
            <w:r w:rsidRPr="00F94A3B">
              <w:rPr>
                <w:rFonts w:ascii="Times New Roman" w:hAnsi="Times New Roman" w:cs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94A3B" w:rsidRPr="00F94A3B" w:rsidTr="00CE5A15">
        <w:trPr>
          <w:trHeight w:val="340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94A3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Бронников И.В.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94A3B" w:rsidRPr="00F94A3B" w:rsidTr="00CE5A15">
        <w:trPr>
          <w:trHeight w:val="340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94A3B">
              <w:rPr>
                <w:rFonts w:ascii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94A3B" w:rsidRPr="00F94A3B" w:rsidTr="00CE5A15">
        <w:trPr>
          <w:trHeight w:val="340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94A3B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94A3B" w:rsidRPr="00F94A3B" w:rsidTr="00CE5A15">
        <w:trPr>
          <w:trHeight w:val="340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94A3B">
              <w:rPr>
                <w:rFonts w:ascii="Times New Roman" w:hAnsi="Times New Roman" w:cs="Times New Roman"/>
                <w:sz w:val="26"/>
                <w:szCs w:val="26"/>
              </w:rPr>
              <w:t>Кевля</w:t>
            </w:r>
            <w:proofErr w:type="spellEnd"/>
            <w:r w:rsidRPr="00F94A3B">
              <w:rPr>
                <w:rFonts w:ascii="Times New Roman" w:hAnsi="Times New Roman" w:cs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94A3B" w:rsidRPr="00F94A3B" w:rsidTr="00CE5A15">
        <w:trPr>
          <w:trHeight w:val="340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94A3B">
              <w:rPr>
                <w:rFonts w:ascii="Times New Roman" w:hAnsi="Times New Roman" w:cs="Times New Roman"/>
                <w:sz w:val="26"/>
                <w:szCs w:val="26"/>
              </w:rPr>
              <w:t>Суслова А.А.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94A3B" w:rsidRPr="00F94A3B" w:rsidTr="00CE5A1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94A3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F94A3B" w:rsidRPr="00F94A3B" w:rsidTr="00CE5A15">
        <w:trPr>
          <w:trHeight w:val="340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94A3B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4A3B" w:rsidRPr="00F94A3B" w:rsidRDefault="00F94A3B" w:rsidP="00F94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94A3B" w:rsidRPr="00F94A3B" w:rsidRDefault="00F94A3B" w:rsidP="00F94A3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A2D3A" w:rsidRPr="00F94A3B" w:rsidRDefault="00F94A3B" w:rsidP="00F94A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F94A3B">
        <w:rPr>
          <w:rFonts w:ascii="Times New Roman" w:hAnsi="Times New Roman" w:cs="Times New Roman"/>
          <w:sz w:val="20"/>
          <w:szCs w:val="20"/>
        </w:rPr>
        <w:t>Добродомова</w:t>
      </w:r>
      <w:proofErr w:type="spellEnd"/>
      <w:r w:rsidRPr="00F94A3B">
        <w:rPr>
          <w:rFonts w:ascii="Times New Roman" w:hAnsi="Times New Roman" w:cs="Times New Roman"/>
          <w:sz w:val="20"/>
          <w:szCs w:val="20"/>
        </w:rPr>
        <w:t xml:space="preserve"> Е.А.,22-77</w:t>
      </w:r>
    </w:p>
    <w:sectPr w:rsidR="006A2D3A" w:rsidRPr="00F94A3B" w:rsidSect="006A68B0">
      <w:footerReference w:type="default" r:id="rId1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246A" w:rsidRDefault="0014246A" w:rsidP="00CF1107">
      <w:pPr>
        <w:spacing w:after="0" w:line="240" w:lineRule="auto"/>
      </w:pPr>
      <w:r>
        <w:separator/>
      </w:r>
    </w:p>
  </w:endnote>
  <w:endnote w:type="continuationSeparator" w:id="0">
    <w:p w:rsidR="0014246A" w:rsidRDefault="0014246A" w:rsidP="00CF11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8B0" w:rsidRPr="00F94A3B" w:rsidRDefault="00F94A3B" w:rsidP="00F94A3B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Cs/>
        <w:sz w:val="16"/>
        <w:szCs w:val="16"/>
      </w:rPr>
    </w:pPr>
    <w:r w:rsidRPr="00F94A3B">
      <w:rPr>
        <w:rFonts w:ascii="Times New Roman" w:hAnsi="Times New Roman" w:cs="Times New Roman"/>
        <w:bCs/>
        <w:sz w:val="16"/>
        <w:szCs w:val="16"/>
        <w:lang w:eastAsia="ru-RU"/>
      </w:rPr>
      <w:t>ПРОТОКОЛ № 7408/343 Блр</w:t>
    </w:r>
    <w:proofErr w:type="gramStart"/>
    <w:r w:rsidRPr="00F94A3B">
      <w:rPr>
        <w:rFonts w:ascii="Times New Roman" w:hAnsi="Times New Roman" w:cs="Times New Roman"/>
        <w:bCs/>
        <w:sz w:val="16"/>
        <w:szCs w:val="16"/>
        <w:lang w:eastAsia="ru-RU"/>
      </w:rPr>
      <w:t>1</w:t>
    </w:r>
    <w:proofErr w:type="gramEnd"/>
    <w:r w:rsidRPr="00F94A3B">
      <w:rPr>
        <w:rFonts w:ascii="Times New Roman" w:hAnsi="Times New Roman" w:cs="Times New Roman"/>
        <w:bCs/>
        <w:sz w:val="16"/>
        <w:szCs w:val="16"/>
        <w:lang w:eastAsia="ru-RU"/>
      </w:rPr>
      <w:t xml:space="preserve">,2/П-14-1 открытия доступа к предложениям на участие в открытом запросе предложений на право заключения договора на поставку по лоту №7408/343 Блр1,2/П-14 "Поставка клапанов предохранительных специальных </w:t>
    </w:r>
    <w:r w:rsidRPr="00F94A3B">
      <w:rPr>
        <w:rFonts w:ascii="Times New Roman" w:hAnsi="Times New Roman" w:cs="Times New Roman"/>
        <w:bCs/>
        <w:sz w:val="16"/>
        <w:szCs w:val="16"/>
        <w:lang w:val="en-US" w:eastAsia="ru-RU"/>
      </w:rPr>
      <w:t>DN</w:t>
    </w:r>
    <w:r w:rsidRPr="00F94A3B">
      <w:rPr>
        <w:rFonts w:ascii="Times New Roman" w:hAnsi="Times New Roman" w:cs="Times New Roman"/>
        <w:bCs/>
        <w:sz w:val="16"/>
        <w:szCs w:val="16"/>
        <w:lang w:eastAsia="ru-RU"/>
      </w:rPr>
      <w:t xml:space="preserve"> 15 для сооружения энергоблоков №1 и № 2 Белорусской АЭС» </w:t>
    </w:r>
    <w:r w:rsidR="00E33F0D" w:rsidRPr="00F94A3B">
      <w:rPr>
        <w:rFonts w:ascii="Times New Roman" w:hAnsi="Times New Roman" w:cs="Times New Roman"/>
        <w:bCs/>
        <w:sz w:val="16"/>
        <w:szCs w:val="16"/>
      </w:rPr>
      <w:t xml:space="preserve"> </w:t>
    </w:r>
  </w:p>
  <w:p w:rsidR="006A68B0" w:rsidRDefault="0014246A">
    <w:pPr>
      <w:pStyle w:val="a6"/>
      <w:jc w:val="center"/>
      <w:rPr>
        <w:bCs/>
        <w:sz w:val="16"/>
        <w:szCs w:val="16"/>
      </w:rPr>
    </w:pPr>
  </w:p>
  <w:p w:rsidR="006A68B0" w:rsidRDefault="00E33F0D">
    <w:pPr>
      <w:pStyle w:val="a6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DC0B9A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DC0B9A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425AFF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DC0B9A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DC0B9A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DC0B9A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425AFF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DC0B9A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246A" w:rsidRDefault="0014246A" w:rsidP="00CF1107">
      <w:pPr>
        <w:spacing w:after="0" w:line="240" w:lineRule="auto"/>
      </w:pPr>
      <w:r>
        <w:separator/>
      </w:r>
    </w:p>
  </w:footnote>
  <w:footnote w:type="continuationSeparator" w:id="0">
    <w:p w:rsidR="0014246A" w:rsidRDefault="0014246A" w:rsidP="00CF11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31487C"/>
    <w:multiLevelType w:val="multilevel"/>
    <w:tmpl w:val="DCCC3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3F0D"/>
    <w:rsid w:val="000930BB"/>
    <w:rsid w:val="000F3513"/>
    <w:rsid w:val="0014246A"/>
    <w:rsid w:val="001B0A4C"/>
    <w:rsid w:val="001C488B"/>
    <w:rsid w:val="00290E6E"/>
    <w:rsid w:val="00295E52"/>
    <w:rsid w:val="002A28A5"/>
    <w:rsid w:val="002D5DD1"/>
    <w:rsid w:val="00425AFF"/>
    <w:rsid w:val="004D6EE8"/>
    <w:rsid w:val="00520646"/>
    <w:rsid w:val="005613F9"/>
    <w:rsid w:val="00662FEC"/>
    <w:rsid w:val="006A2D3A"/>
    <w:rsid w:val="00865E8E"/>
    <w:rsid w:val="008C019E"/>
    <w:rsid w:val="00AE6A75"/>
    <w:rsid w:val="00B63F5F"/>
    <w:rsid w:val="00B73E0D"/>
    <w:rsid w:val="00C87121"/>
    <w:rsid w:val="00CE2FC5"/>
    <w:rsid w:val="00CF1107"/>
    <w:rsid w:val="00D54341"/>
    <w:rsid w:val="00DC0B9A"/>
    <w:rsid w:val="00DE21DE"/>
    <w:rsid w:val="00E035B3"/>
    <w:rsid w:val="00E33F0D"/>
    <w:rsid w:val="00F94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F0D"/>
    <w:rPr>
      <w:rFonts w:eastAsia="Times New Roman"/>
    </w:rPr>
  </w:style>
  <w:style w:type="paragraph" w:styleId="3">
    <w:name w:val="heading 3"/>
    <w:basedOn w:val="a"/>
    <w:link w:val="30"/>
    <w:qFormat/>
    <w:rsid w:val="00F94A3B"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33F0D"/>
    <w:rPr>
      <w:rFonts w:cs="Times New Roman"/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nhideWhenUsed/>
    <w:rsid w:val="00E33F0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E33F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33F0D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E33F0D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E33F0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94A3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F94A3B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F94A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F94A3B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57B223-EB08-4DF5-9801-F4F586E4B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836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6663</dc:creator>
  <cp:keywords/>
  <dc:description/>
  <cp:lastModifiedBy>6663</cp:lastModifiedBy>
  <cp:revision>12</cp:revision>
  <cp:lastPrinted>2015-04-08T12:43:00Z</cp:lastPrinted>
  <dcterms:created xsi:type="dcterms:W3CDTF">2015-04-08T08:24:00Z</dcterms:created>
  <dcterms:modified xsi:type="dcterms:W3CDTF">2015-04-08T13:12:00Z</dcterms:modified>
</cp:coreProperties>
</file>