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636" w:rsidRPr="00C631B9" w:rsidRDefault="005965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-2015/387</w:t>
      </w:r>
    </w:p>
    <w:p w:rsidR="00485636" w:rsidRPr="00C631B9" w:rsidRDefault="005965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r w:rsidRPr="00C631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поставку оборудования противопожарного. (Генераторы пены, Головки соединительные пожарные, Насосы объемные прочие(в т.ч.ручные), Огнетушители;, Оросители пожаротушения, Полотна противопожарные, Рукава пожарные, Сигнализации охранные пожарные;, Части запасные и принадлежности огнетушителя) </w:t>
      </w:r>
    </w:p>
    <w:p w:rsidR="00485636" w:rsidRPr="00C631B9" w:rsidRDefault="004856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5636" w:rsidRPr="00C631B9" w:rsidRDefault="0048563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85636">
        <w:tc>
          <w:tcPr>
            <w:tcW w:w="5149" w:type="dxa"/>
            <w:hideMark/>
          </w:tcPr>
          <w:p w:rsidR="00485636" w:rsidRDefault="005965B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85636" w:rsidRDefault="003E08D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 w:rsidR="005965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» апреля 2015</w:t>
            </w:r>
            <w:r w:rsidR="005965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85636" w:rsidRDefault="004856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36" w:rsidRDefault="005965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85636" w:rsidRDefault="004856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36" w:rsidRDefault="005965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85636" w:rsidRDefault="005965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85636" w:rsidRPr="00C631B9" w:rsidRDefault="005965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485636" w:rsidRPr="00C631B9" w:rsidRDefault="005965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на поставку оборудования противопожарного. (Генераторы пены, Головки соединительные пожарные, Насосы объемные прочие(в т.ч.ручные), Огнетушители;, Оросители пожаротушения, Полотна противопожарные, Рукава пожарные, Сигнализации охранные пожарные;, Части запасные и принадлежности огнетушителя) </w:t>
      </w:r>
    </w:p>
    <w:p w:rsidR="00485636" w:rsidRPr="00C631B9" w:rsidRDefault="005965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на поставку оборудования противопожарного. (Генераторы пены, Головки соединительные пожарные, Насосы объемные прочие(в т.ч.ручные), Огнетушители;, Оросители пожаротушения, Полотна противопожарные, Рукава пожарные, Сигнализации охранные пожарные;, Части запасные и принадлежности огнетушителя) </w:t>
      </w:r>
    </w:p>
    <w:p w:rsidR="00485636" w:rsidRPr="00C631B9" w:rsidRDefault="004856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36" w:rsidRPr="00C631B9" w:rsidRDefault="005965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3 944 778 (Три миллиона девятьсот сорок четыре тысячи семьсот семьдесят восемь) рублей 58 копеек, включая НДС. </w:t>
      </w:r>
    </w:p>
    <w:p w:rsidR="00485636" w:rsidRPr="00C631B9" w:rsidRDefault="004856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36" w:rsidRDefault="005965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Извещение</w:t>
      </w: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6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6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631B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31502196134,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№150331/0506/192,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№Z037600.</w:t>
      </w:r>
    </w:p>
    <w:p w:rsidR="00485636" w:rsidRDefault="0048563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36" w:rsidRDefault="005965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ED78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«07» апреля 2015 года, по адресу: г.Северск, ул.Курчатова-1, ЕЗК.</w:t>
      </w:r>
    </w:p>
    <w:p w:rsidR="00C631B9" w:rsidRDefault="00C631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36" w:rsidRDefault="005965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«07» апреля 2015 года на ЭТП Аук. Конк. Дом:</w:t>
      </w:r>
    </w:p>
    <w:p w:rsidR="00485636" w:rsidRDefault="005965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485636" w:rsidRDefault="0048563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36" w:rsidRDefault="005965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85636" w:rsidRPr="00C631B9" w:rsidRDefault="005965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на поставку оборудования противопожарного. (Генераторы пены, Головки соединительные пожарные, Насосы объемные прочие(в т.ч.ручные), Огнетушители;, Оросители пожаротушения, Полотна противопожарные, Рукава пожарные, Сигнализации охранные пожарные;, Части запасные и принадлежности огнетушителя) </w:t>
      </w:r>
    </w:p>
    <w:p w:rsidR="00485636" w:rsidRPr="00C631B9" w:rsidRDefault="005965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48"/>
        <w:gridCol w:w="2141"/>
        <w:gridCol w:w="3513"/>
      </w:tblGrid>
      <w:tr w:rsidR="004856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856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60250797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"АЛАРМ"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3 845 039 (Три миллиона восемьсот сорок пять тысяч тридцать девять) рублей 98 копеек , включая НДС </w:t>
            </w:r>
          </w:p>
        </w:tc>
      </w:tr>
      <w:tr w:rsidR="004856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60251069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"Пирант-Сервис"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2 992 870 (Два миллиона девятьсот девяносто две тысячи восемьсот семьдесят) рублей 25 копеек , включая НДС </w:t>
            </w:r>
          </w:p>
        </w:tc>
      </w:tr>
      <w:tr w:rsidR="004856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60251326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ПКФ "УРАЛСПЕЦКОМ"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3 189 899 (Три миллиона сто восемьдесят девять тысяч восемьсот девяносто девять) рублей 90 копеек , включая НДС </w:t>
            </w:r>
          </w:p>
        </w:tc>
      </w:tr>
      <w:tr w:rsidR="004856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60251562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«Торговый Дом «Буревестник»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3 492 743 (Три миллиона четыреста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девяносто две тысячи семьсот сорок три) рубля 36 копеек , включая НДС </w:t>
            </w:r>
          </w:p>
        </w:tc>
      </w:tr>
      <w:tr w:rsidR="004856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60251638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"НУКЛИН"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5965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3 470 294 (Три миллиона четыреста семьдесят тысяч двести девяносто четыре) рубля 17 копеек , включая НДС </w:t>
            </w:r>
          </w:p>
        </w:tc>
      </w:tr>
    </w:tbl>
    <w:p w:rsidR="00485636" w:rsidRDefault="005965B9">
      <w:pPr>
        <w:pStyle w:val="af4"/>
        <w:jc w:val="both"/>
        <w:rPr>
          <w:rFonts w:eastAsia="Times New Roman"/>
          <w:sz w:val="28"/>
          <w:szCs w:val="28"/>
        </w:rPr>
      </w:pPr>
      <w:r w:rsidRPr="00C631B9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"АЛАРМ", Закрытое акционерное общество "Пирант-Сервис", Общество с ограниченной ответственностью ПКФ "УРАЛСПЕЦКОМ", Общество с ограниченной ответственностью «Торговый Дом «Буревестник», Общество с ограниченной ответственностью </w:t>
      </w:r>
      <w:r w:rsidRPr="00F765D1">
        <w:rPr>
          <w:rFonts w:eastAsia="Times New Roman"/>
          <w:sz w:val="28"/>
          <w:szCs w:val="28"/>
        </w:rPr>
        <w:t>"НУКЛИН" приняты к рассмотрению.</w:t>
      </w:r>
    </w:p>
    <w:p w:rsidR="00C631B9" w:rsidRPr="00C631B9" w:rsidRDefault="00C631B9" w:rsidP="00C631B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C631B9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C631B9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C631B9">
        <w:rPr>
          <w:rFonts w:ascii="Times New Roman" w:hAnsi="Times New Roman" w:cs="Times New Roman"/>
          <w:iCs/>
          <w:sz w:val="28"/>
          <w:szCs w:val="28"/>
        </w:rPr>
        <w:t>.</w:t>
      </w:r>
    </w:p>
    <w:p w:rsidR="00C631B9" w:rsidRPr="00C631B9" w:rsidRDefault="00C631B9" w:rsidP="00C631B9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31B9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C631B9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C631B9" w:rsidRPr="00C631B9" w:rsidRDefault="00C631B9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4856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4856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4856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4856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4856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4856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56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4856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4856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636" w:rsidRDefault="004856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65D1" w:rsidRDefault="00F765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765D1" w:rsidRDefault="00F765D1" w:rsidP="00F765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765D1" w:rsidRDefault="00F765D1" w:rsidP="00F765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765D1" w:rsidTr="00F765D1">
        <w:tc>
          <w:tcPr>
            <w:tcW w:w="2562" w:type="dxa"/>
            <w:shd w:val="clear" w:color="auto" w:fill="auto"/>
          </w:tcPr>
          <w:p w:rsidR="00F765D1" w:rsidRDefault="00F765D1" w:rsidP="00F76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765D1" w:rsidRDefault="00F765D1" w:rsidP="00F76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765D1" w:rsidRDefault="00F765D1" w:rsidP="00F76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765D1" w:rsidRDefault="00F765D1" w:rsidP="00F76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765D1" w:rsidTr="00F765D1">
        <w:tc>
          <w:tcPr>
            <w:tcW w:w="2562" w:type="dxa"/>
            <w:shd w:val="clear" w:color="auto" w:fill="auto"/>
          </w:tcPr>
          <w:p w:rsidR="00F765D1" w:rsidRDefault="00F765D1" w:rsidP="00F76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F765D1" w:rsidRDefault="00F765D1" w:rsidP="00F76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08.04.2015</w:t>
            </w:r>
          </w:p>
        </w:tc>
        <w:tc>
          <w:tcPr>
            <w:tcW w:w="2563" w:type="dxa"/>
            <w:shd w:val="clear" w:color="auto" w:fill="auto"/>
          </w:tcPr>
          <w:p w:rsidR="00F765D1" w:rsidRDefault="00F765D1" w:rsidP="00F76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F765D1" w:rsidRDefault="00F765D1" w:rsidP="00F76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5965B9" w:rsidRPr="00C631B9" w:rsidRDefault="005965B9" w:rsidP="00F765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965B9" w:rsidRPr="00C631B9" w:rsidSect="0048563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B24" w:rsidRDefault="00C36B24">
      <w:pPr>
        <w:spacing w:after="0" w:line="240" w:lineRule="auto"/>
      </w:pPr>
      <w:r>
        <w:separator/>
      </w:r>
    </w:p>
  </w:endnote>
  <w:endnote w:type="continuationSeparator" w:id="0">
    <w:p w:rsidR="00C36B24" w:rsidRDefault="00C36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636" w:rsidRDefault="005965B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708-SH-2015/387</w:t>
    </w:r>
  </w:p>
  <w:p w:rsidR="00485636" w:rsidRDefault="005965B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на поставку оборудования противопожарного. (Генераторы пены, Головки соединительные пожарные, Насосы объемные прочие(в т.ч.ручные), Огнетушители;, Оросители пожаротушения, Полотна противопожарные, Рукава пожарные, Сигнализации охранные пожарные;, Части запасные и принадлежности огнетушителя) </w:t>
    </w:r>
  </w:p>
  <w:p w:rsidR="00485636" w:rsidRDefault="00485636">
    <w:pPr>
      <w:pStyle w:val="a9"/>
      <w:jc w:val="center"/>
      <w:rPr>
        <w:bCs/>
        <w:sz w:val="16"/>
        <w:szCs w:val="16"/>
      </w:rPr>
    </w:pPr>
  </w:p>
  <w:p w:rsidR="00485636" w:rsidRDefault="005F4B5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965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965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788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965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965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788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B24" w:rsidRDefault="00C36B24">
      <w:pPr>
        <w:spacing w:after="0" w:line="240" w:lineRule="auto"/>
      </w:pPr>
      <w:r>
        <w:separator/>
      </w:r>
    </w:p>
  </w:footnote>
  <w:footnote w:type="continuationSeparator" w:id="0">
    <w:p w:rsidR="00C36B24" w:rsidRDefault="00C36B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C631B9"/>
    <w:rsid w:val="002E6068"/>
    <w:rsid w:val="00315EBA"/>
    <w:rsid w:val="003E08D1"/>
    <w:rsid w:val="00485636"/>
    <w:rsid w:val="005965B9"/>
    <w:rsid w:val="005E076A"/>
    <w:rsid w:val="005F4B52"/>
    <w:rsid w:val="00B45542"/>
    <w:rsid w:val="00C36B24"/>
    <w:rsid w:val="00C631B9"/>
    <w:rsid w:val="00ED7885"/>
    <w:rsid w:val="00F76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63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563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8563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8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8563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856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8563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856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8563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8563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8563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85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8563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85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8563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8563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8563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8563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856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116F-CA88-437D-877A-0AC9DCC23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771</Words>
  <Characters>4395</Characters>
  <Application>Microsoft Office Word</Application>
  <DocSecurity>0</DocSecurity>
  <Lines>36</Lines>
  <Paragraphs>10</Paragraphs>
  <ScaleCrop>false</ScaleCrop>
  <Company/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4</cp:revision>
  <dcterms:created xsi:type="dcterms:W3CDTF">2015-04-08T04:14:00Z</dcterms:created>
  <dcterms:modified xsi:type="dcterms:W3CDTF">2015-04-08T05:28:00Z</dcterms:modified>
</cp:coreProperties>
</file>