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6B2" w:rsidRPr="00D636B2" w:rsidRDefault="00D636B2" w:rsidP="00D636B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Z037604-2</w:t>
      </w:r>
    </w:p>
    <w:p w:rsidR="00D636B2" w:rsidRPr="00D636B2" w:rsidRDefault="00D636B2" w:rsidP="00D636B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4044E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</w:t>
      </w:r>
      <w:r w:rsidRPr="004044E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ассмотрению и оценке</w:t>
      </w:r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авторскому надзору за подвесками ионизационных камер (ПИК-3, ПИК-12), установленных </w:t>
      </w:r>
      <w:proofErr w:type="gramStart"/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</w:t>
      </w:r>
      <w:proofErr w:type="gramEnd"/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а/л «Таймыр» (номенклатурная группа №3.5 – авторский надзор, техническое сопровождение)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D636B2" w:rsidRPr="00D636B2" w:rsidTr="00EF783E">
        <w:tc>
          <w:tcPr>
            <w:tcW w:w="5210" w:type="dxa"/>
            <w:hideMark/>
          </w:tcPr>
          <w:p w:rsidR="00D636B2" w:rsidRPr="00D636B2" w:rsidRDefault="00D636B2" w:rsidP="00D636B2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636B2" w:rsidRPr="00D636B2" w:rsidRDefault="00D636B2" w:rsidP="00D636B2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«14» </w:t>
            </w:r>
            <w:proofErr w:type="spellStart"/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D636B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636B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636B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D636B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выполнение работ по авторскому надзору за подвесками ионизационных камер (ПИК-3, ПИК-12), установленных </w:t>
      </w:r>
      <w:proofErr w:type="gramStart"/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на</w:t>
      </w:r>
      <w:proofErr w:type="gramEnd"/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а/л «Таймыр» (номенклатурная группа №3.5 – авторский надзор, техническое сопровождение) для нужд ФГУП «Атомфлот» </w:t>
      </w:r>
    </w:p>
    <w:p w:rsidR="00D636B2" w:rsidRPr="00D636B2" w:rsidRDefault="00D636B2" w:rsidP="00D636B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673 758 (Шестьсот семьдесят три тысячи семьсот пятьдесят восемь) рублей 88 копеек, включая НДС. </w:t>
      </w:r>
    </w:p>
    <w:p w:rsidR="004044E0" w:rsidRPr="004044E0" w:rsidRDefault="004044E0" w:rsidP="004044E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044E0">
        <w:rPr>
          <w:rFonts w:ascii="Arial Narrow" w:hAnsi="Arial Narrow"/>
          <w:sz w:val="24"/>
          <w:szCs w:val="24"/>
        </w:rPr>
        <w:t>Состав и объем работ:</w:t>
      </w:r>
      <w:r w:rsidRPr="004044E0">
        <w:rPr>
          <w:rFonts w:ascii="Arial Narrow" w:hAnsi="Arial Narrow"/>
          <w:bCs/>
          <w:sz w:val="24"/>
          <w:szCs w:val="24"/>
        </w:rPr>
        <w:t xml:space="preserve"> </w:t>
      </w:r>
      <w:r w:rsidRPr="004044E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4044E0" w:rsidRPr="004044E0" w:rsidRDefault="004044E0" w:rsidP="004044E0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4044E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D636B2" w:rsidRPr="00D636B2" w:rsidRDefault="00D636B2" w:rsidP="00D636B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6B2" w:rsidRPr="00D636B2" w:rsidRDefault="00D636B2" w:rsidP="00D636B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636B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044E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044E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31502196423,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4044E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4044E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4044E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4044E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№150331/0466/130, 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№Z037604.</w:t>
      </w:r>
    </w:p>
    <w:p w:rsidR="00D636B2" w:rsidRPr="00D636B2" w:rsidRDefault="00D636B2" w:rsidP="00D636B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6B2" w:rsidRPr="00D636B2" w:rsidRDefault="00D636B2" w:rsidP="00D636B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D636B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«14» апреля 2015 года, по </w:t>
      </w:r>
      <w:r w:rsidRPr="00D636B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4044E0" w:rsidRPr="004044E0" w:rsidRDefault="004044E0" w:rsidP="004044E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4044E0" w:rsidRPr="004044E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4044E0" w:rsidRPr="004044E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044E0" w:rsidRPr="004044E0" w:rsidTr="001D72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044E0" w:rsidRPr="004044E0" w:rsidTr="001D72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044E0" w:rsidRPr="004044E0" w:rsidTr="001D72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4044E0" w:rsidRPr="004044E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4044E0"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044E0" w:rsidRPr="004044E0" w:rsidTr="001D72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4044E0" w:rsidRPr="004044E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044E0" w:rsidRPr="004044E0" w:rsidTr="001D72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044E0" w:rsidRPr="004044E0" w:rsidRDefault="004044E0" w:rsidP="004044E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D636B2" w:rsidRPr="00D636B2" w:rsidRDefault="00D636B2" w:rsidP="00D636B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6B2" w:rsidRPr="00D636B2" w:rsidRDefault="00D636B2" w:rsidP="00D636B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13.04.2015 № Z037604-1 к р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"/>
        <w:gridCol w:w="1771"/>
        <w:gridCol w:w="3827"/>
        <w:gridCol w:w="3606"/>
      </w:tblGrid>
      <w:tr w:rsidR="004044E0" w:rsidRPr="004044E0" w:rsidTr="001D7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044E0" w:rsidRPr="004044E0" w:rsidTr="001D72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lang w:eastAsia="ru-RU"/>
              </w:rPr>
              <w:t>60250454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lang w:eastAsia="ru-RU"/>
              </w:rPr>
              <w:t>ОАО "Красная Звезда"</w:t>
            </w:r>
          </w:p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044E0">
              <w:rPr>
                <w:rFonts w:ascii="Arial Narrow" w:hAnsi="Arial Narrow"/>
                <w:b/>
              </w:rPr>
              <w:t>7726682003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044E0">
              <w:rPr>
                <w:rFonts w:ascii="Arial Narrow" w:hAnsi="Arial Narrow"/>
              </w:rPr>
              <w:t>115230, Москва, Электролитный проезд, 1А</w:t>
            </w:r>
          </w:p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4044E0">
              <w:rPr>
                <w:rFonts w:ascii="Arial Narrow" w:hAnsi="Arial Narrow"/>
              </w:rPr>
              <w:t>115230, Москва, Электролитный проезд, 1А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lang w:eastAsia="ru-RU"/>
              </w:rPr>
              <w:t>Цена заявки: 673 758 (Шестьсот семьдесят три тысячи семьсот пятьдесят восемь) рублей 88 копеек, включая НДС</w:t>
            </w:r>
          </w:p>
        </w:tc>
      </w:tr>
    </w:tbl>
    <w:p w:rsidR="004044E0" w:rsidRPr="004044E0" w:rsidRDefault="004044E0" w:rsidP="004044E0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44E0" w:rsidRPr="004044E0" w:rsidRDefault="004044E0" w:rsidP="004044E0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право заключения договора на выполнение работ по авторскому надзору за подвесками ионизационных камер (ПИК-3, ПИК-12), установленных на а/л «Таймыр» (номенклатурная группа №3.5 – авторский надзор, техническое сопровождение) для нужд ФГУП «Атомфлот»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</w:t>
      </w:r>
    </w:p>
    <w:p w:rsidR="00D636B2" w:rsidRPr="00D636B2" w:rsidRDefault="00D636B2" w:rsidP="00D636B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6B2" w:rsidRPr="00D636B2" w:rsidRDefault="00D636B2" w:rsidP="004044E0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ьтатам рассмотрения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ом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 следующ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закупки, подавш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его 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заявк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>, соответствующ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ую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требованиям, установленным в Извещении о пров</w:t>
      </w:r>
      <w:r w:rsidR="004044E0"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D636B2" w:rsidRPr="00D636B2" w:rsidRDefault="004044E0" w:rsidP="00D636B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ОАО</w:t>
      </w:r>
      <w:r w:rsidR="00D636B2"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"Красная Звезда" (</w:t>
      </w:r>
      <w:r w:rsidRPr="004044E0">
        <w:rPr>
          <w:rFonts w:ascii="Arial Narrow" w:hAnsi="Arial Narrow"/>
          <w:sz w:val="24"/>
          <w:szCs w:val="24"/>
        </w:rPr>
        <w:t>115230, Москва, Электролитный проезд, 1А</w:t>
      </w:r>
      <w:r w:rsidR="00D636B2"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636B2" w:rsidRPr="00D636B2" w:rsidRDefault="00D636B2" w:rsidP="00D636B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636B2" w:rsidRPr="00D636B2" w:rsidRDefault="00D636B2" w:rsidP="00D636B2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6 голосов; </w:t>
      </w:r>
    </w:p>
    <w:p w:rsidR="00D636B2" w:rsidRPr="00D636B2" w:rsidRDefault="00D636B2" w:rsidP="00D636B2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636B2" w:rsidRPr="00D636B2" w:rsidRDefault="00D636B2" w:rsidP="00D636B2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636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4044E0" w:rsidRPr="004044E0" w:rsidRDefault="004044E0" w:rsidP="004044E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</w:p>
    <w:p w:rsidR="00C279B3" w:rsidRPr="004044E0" w:rsidRDefault="00C279B3" w:rsidP="004044E0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4044E0" w:rsidRPr="004044E0" w:rsidRDefault="004044E0" w:rsidP="004044E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044E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044E0" w:rsidRPr="004044E0" w:rsidTr="001D729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044E0" w:rsidRPr="004044E0" w:rsidTr="001D72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044E0" w:rsidRPr="004044E0" w:rsidTr="001D729E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44E0" w:rsidRPr="004044E0" w:rsidTr="001D72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4044E0" w:rsidRPr="004044E0" w:rsidTr="001D729E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4044E0"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44E0" w:rsidRPr="004044E0" w:rsidTr="001D72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044E0" w:rsidRPr="004044E0" w:rsidTr="001D72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44E0" w:rsidRPr="004044E0" w:rsidTr="001D72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44E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44E0" w:rsidRPr="004044E0" w:rsidTr="001D729E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2640EA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4044E0" w:rsidRPr="004044E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4044E0"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44E0" w:rsidRPr="004044E0" w:rsidTr="001D72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4044E0" w:rsidRPr="004044E0" w:rsidTr="001D729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44E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4E0" w:rsidRPr="004044E0" w:rsidRDefault="004044E0" w:rsidP="001D72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4044E0" w:rsidRPr="004044E0" w:rsidRDefault="004044E0" w:rsidP="004044E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4044E0" w:rsidRPr="004044E0" w:rsidSect="004044E0">
      <w:footerReference w:type="default" r:id="rId2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0EA" w:rsidRDefault="002640EA">
      <w:pPr>
        <w:spacing w:after="0" w:line="240" w:lineRule="auto"/>
      </w:pPr>
      <w:r>
        <w:separator/>
      </w:r>
    </w:p>
  </w:endnote>
  <w:endnote w:type="continuationSeparator" w:id="0">
    <w:p w:rsidR="002640EA" w:rsidRDefault="00264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29E" w:rsidRDefault="002640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0EA" w:rsidRDefault="002640EA">
      <w:pPr>
        <w:spacing w:after="0" w:line="240" w:lineRule="auto"/>
      </w:pPr>
      <w:r>
        <w:separator/>
      </w:r>
    </w:p>
  </w:footnote>
  <w:footnote w:type="continuationSeparator" w:id="0">
    <w:p w:rsidR="002640EA" w:rsidRDefault="00264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4D3A4B"/>
    <w:multiLevelType w:val="multilevel"/>
    <w:tmpl w:val="834C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6E442B"/>
    <w:multiLevelType w:val="multilevel"/>
    <w:tmpl w:val="BEF41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4A1"/>
    <w:rsid w:val="001744A1"/>
    <w:rsid w:val="002640EA"/>
    <w:rsid w:val="004044E0"/>
    <w:rsid w:val="00570D1F"/>
    <w:rsid w:val="00C279B3"/>
    <w:rsid w:val="00D6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6AE4B-8739-4350-936C-CEB25A01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36B2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6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636B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636B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636B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D636B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636B2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636B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2015-04-14T08:17:00Z</dcterms:created>
  <dcterms:modified xsi:type="dcterms:W3CDTF">2015-04-14T08:39:00Z</dcterms:modified>
</cp:coreProperties>
</file>