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99B" w:rsidRPr="00486A39" w:rsidRDefault="00073B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150331/0638/073/1</w:t>
      </w:r>
    </w:p>
    <w:p w:rsidR="006E599B" w:rsidRPr="00486A39" w:rsidRDefault="00486A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073B55" w:rsidRPr="00486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073B55" w:rsidRPr="00486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073B55" w:rsidRPr="00486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офисных кресел для нужд филиала ЗАО "</w:t>
      </w:r>
      <w:proofErr w:type="spellStart"/>
      <w:r w:rsidR="00073B55" w:rsidRPr="00486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073B55" w:rsidRPr="00486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Нижнем Новгороде</w:t>
      </w:r>
    </w:p>
    <w:p w:rsidR="006E599B" w:rsidRPr="00486A39" w:rsidRDefault="006E59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E599B" w:rsidRPr="00486A39">
        <w:tc>
          <w:tcPr>
            <w:tcW w:w="5149" w:type="dxa"/>
            <w:hideMark/>
          </w:tcPr>
          <w:p w:rsidR="006E599B" w:rsidRPr="00486A39" w:rsidRDefault="00073B5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86A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86A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6E599B" w:rsidRPr="00486A39" w:rsidRDefault="00073B5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«08» апреля 2015</w:t>
            </w:r>
            <w:r w:rsidRPr="00486A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E599B" w:rsidRPr="00486A39" w:rsidRDefault="006E59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99B" w:rsidRPr="00486A39" w:rsidRDefault="00073B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86A39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86A39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486A3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86A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</w:t>
      </w:r>
      <w:bookmarkStart w:id="0" w:name="_GoBack"/>
      <w:bookmarkEnd w:id="0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кционала ЭТП Аук. Конк. Дом согласно регламенту ее работы.</w:t>
      </w:r>
    </w:p>
    <w:p w:rsidR="006E599B" w:rsidRPr="00486A39" w:rsidRDefault="006E59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99B" w:rsidRPr="00486A39" w:rsidRDefault="00073B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E599B" w:rsidRPr="00486A39" w:rsidRDefault="00073B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6E599B" w:rsidRPr="00486A39" w:rsidRDefault="00073B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86A3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6E599B" w:rsidRPr="00486A39" w:rsidRDefault="00073B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86A3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офисных кресел для нужд филиала ЗАО "</w:t>
      </w:r>
      <w:proofErr w:type="spellStart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599B" w:rsidRPr="00486A39" w:rsidRDefault="00073B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офисных кресел для нужд филиала ЗАО "</w:t>
      </w:r>
      <w:proofErr w:type="spellStart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599B" w:rsidRPr="00486A39" w:rsidRDefault="006E5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99B" w:rsidRPr="00486A39" w:rsidRDefault="00073B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2 533 212 (Два миллиона пятьсот тридцать три тысячи двести двенадцать) рублей 50 копеек, включая НДС. </w:t>
      </w:r>
    </w:p>
    <w:p w:rsidR="006E599B" w:rsidRPr="00486A39" w:rsidRDefault="006E5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99B" w:rsidRPr="00486A39" w:rsidRDefault="00073B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86A3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«31» марта 2015 года в информационно</w:t>
      </w:r>
      <w:r w:rsidRPr="00486A3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86A3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86A3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86A3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86A3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86A39">
        <w:rPr>
          <w:sz w:val="24"/>
          <w:szCs w:val="24"/>
        </w:rPr>
        <w:t xml:space="preserve"> </w:t>
      </w:r>
      <w:r w:rsidRPr="00486A39">
        <w:rPr>
          <w:rFonts w:ascii="Times New Roman" w:eastAsia="Times New Roman" w:hAnsi="Times New Roman"/>
          <w:sz w:val="24"/>
          <w:szCs w:val="24"/>
          <w:lang w:eastAsia="ru-RU"/>
        </w:rPr>
        <w:t>закупка 31502199876, на официальном сайте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86A3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150331/0638/074,</w:t>
      </w:r>
      <w:r w:rsidRPr="00486A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Z037643.</w:t>
      </w:r>
    </w:p>
    <w:p w:rsidR="006E599B" w:rsidRPr="00486A39" w:rsidRDefault="006E59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99B" w:rsidRPr="00486A39" w:rsidRDefault="00073B55" w:rsidP="00486A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«08» апреля 2015 года, по адресу: 115114, Москва, Павелецкая наб, д.8, стр.1.</w:t>
      </w:r>
    </w:p>
    <w:p w:rsidR="006E599B" w:rsidRPr="00486A39" w:rsidRDefault="006E599B" w:rsidP="00486A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E599B" w:rsidRPr="00486A39" w:rsidRDefault="00073B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«08» апреля 2015 года на ЭТП Аук. Конк. Дом:</w:t>
      </w:r>
    </w:p>
    <w:p w:rsidR="006E599B" w:rsidRPr="00486A39" w:rsidRDefault="00073B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E599B" w:rsidRPr="00486A39" w:rsidRDefault="00073B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- 8; </w:t>
      </w:r>
    </w:p>
    <w:p w:rsidR="006E599B" w:rsidRPr="00486A39" w:rsidRDefault="006E59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99B" w:rsidRPr="00486A39" w:rsidRDefault="00073B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E599B" w:rsidRPr="00486A39" w:rsidRDefault="00073B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офисных кресел для нужд филиала ЗАО "</w:t>
      </w:r>
      <w:proofErr w:type="spellStart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599B" w:rsidRPr="00486A39" w:rsidRDefault="00073B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486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134"/>
        <w:gridCol w:w="2052"/>
        <w:gridCol w:w="3971"/>
      </w:tblGrid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60250347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"Русский Стиль 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2 065 932 (Два миллиона шестьдесят пять тысяч девятьсот тридцать два) рубля 20 копеек, </w:t>
            </w: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включая НДС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60252079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"ДЭФ</w:t>
            </w:r>
            <w:proofErr w:type="gramStart"/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1 985 115 (Один миллион девятьсот восемьдесят пять тысяч сто пятнадцать) рублей 89 копеек</w:t>
            </w:r>
            <w:proofErr w:type="gramStart"/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60252103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"БАЛЧУГ"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1 942 008 (Один миллион девятьсот сорок две тысячи восемь) рублей 60 копеек, включая НДС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60252268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"Тритон - 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2 056 481 (Два миллиона пятьдесят шесть тысяч четыреста восемьдесят один) рубль 10 копеек, включая НДС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60252270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"ТЦ Комус"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1 815 462 (Один миллион восемьсот пятнадцать тысяч четыреста шестьдесят два) рубля 69 копеек</w:t>
            </w:r>
            <w:proofErr w:type="gramStart"/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60252292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"ПАРТНЁР"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1 873 500 (Один миллион восемьсот семьдесят три тысячи пятьсот) рублей 40 копеек, включая НДС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60252357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"ТЭК-компани"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1 816 503 (Один миллион восемьсот шестнадцать тысяч пятьсот три) рубля 80 копеек, включая НДС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60252420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"ОТЕЛЬ-СЕРВИС"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 w:rsidP="00486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1 570 254 (Один миллион пятьсот семьдесят тысяч двести пятьдесят четыре) рубля 32 копейки, включая НДС </w:t>
            </w:r>
          </w:p>
        </w:tc>
      </w:tr>
    </w:tbl>
    <w:p w:rsidR="006E599B" w:rsidRPr="00486A39" w:rsidRDefault="00073B55">
      <w:pPr>
        <w:pStyle w:val="af4"/>
        <w:jc w:val="both"/>
        <w:rPr>
          <w:rFonts w:eastAsia="Times New Roman"/>
          <w:lang w:val="en-US"/>
        </w:rPr>
      </w:pPr>
      <w:r w:rsidRPr="00486A39">
        <w:rPr>
          <w:rFonts w:eastAsia="Times New Roman"/>
        </w:rPr>
        <w:t>Заявки участников Общество с ограниченной ответственностью "Русский Стиль Строй", Общество с ограниченной ответственностью "ДЭФ</w:t>
      </w:r>
      <w:proofErr w:type="gramStart"/>
      <w:r w:rsidRPr="00486A39">
        <w:rPr>
          <w:rFonts w:eastAsia="Times New Roman"/>
        </w:rPr>
        <w:t>О-</w:t>
      </w:r>
      <w:proofErr w:type="gramEnd"/>
      <w:r w:rsidRPr="00486A39">
        <w:rPr>
          <w:rFonts w:eastAsia="Times New Roman"/>
        </w:rPr>
        <w:t xml:space="preserve"> Санкт-Петербург", Общество с ограниченной ответственностью "БАЛЧУГ", Общество с ограниченной ответственностью "Тритон - Н", Общество с ограниченной ответственностью "ТЦ </w:t>
      </w:r>
      <w:proofErr w:type="spellStart"/>
      <w:r w:rsidRPr="00486A39">
        <w:rPr>
          <w:rFonts w:eastAsia="Times New Roman"/>
        </w:rPr>
        <w:t>Комус</w:t>
      </w:r>
      <w:proofErr w:type="spellEnd"/>
      <w:r w:rsidRPr="00486A39">
        <w:rPr>
          <w:rFonts w:eastAsia="Times New Roman"/>
        </w:rPr>
        <w:t>", Общество с ограниченной ответственностью "ПАРТНЁР", Общество с ограниченной ответственностью "ТЭК-</w:t>
      </w:r>
      <w:proofErr w:type="spellStart"/>
      <w:r w:rsidRPr="00486A39">
        <w:rPr>
          <w:rFonts w:eastAsia="Times New Roman"/>
        </w:rPr>
        <w:t>компани</w:t>
      </w:r>
      <w:proofErr w:type="spellEnd"/>
      <w:r w:rsidRPr="00486A39">
        <w:rPr>
          <w:rFonts w:eastAsia="Times New Roman"/>
        </w:rPr>
        <w:t xml:space="preserve">", Общество с ограниченной ответственностью </w:t>
      </w:r>
      <w:r w:rsidRPr="00486A39">
        <w:rPr>
          <w:rFonts w:eastAsia="Times New Roman"/>
          <w:lang w:val="en-US"/>
        </w:rPr>
        <w:t xml:space="preserve">"ОТЕЛЬ-СЕРВИС" </w:t>
      </w:r>
      <w:proofErr w:type="spellStart"/>
      <w:r w:rsidRPr="00486A39">
        <w:rPr>
          <w:rFonts w:eastAsia="Times New Roman"/>
          <w:lang w:val="en-US"/>
        </w:rPr>
        <w:t>приняты</w:t>
      </w:r>
      <w:proofErr w:type="spellEnd"/>
      <w:r w:rsidRPr="00486A39">
        <w:rPr>
          <w:rFonts w:eastAsia="Times New Roman"/>
          <w:lang w:val="en-US"/>
        </w:rPr>
        <w:t xml:space="preserve"> к </w:t>
      </w:r>
      <w:proofErr w:type="spellStart"/>
      <w:r w:rsidRPr="00486A39">
        <w:rPr>
          <w:rFonts w:eastAsia="Times New Roman"/>
          <w:lang w:val="en-US"/>
        </w:rPr>
        <w:t>рассмотрению</w:t>
      </w:r>
      <w:proofErr w:type="spellEnd"/>
      <w:r w:rsidRPr="00486A39">
        <w:rPr>
          <w:rFonts w:eastAsia="Times New Roman"/>
          <w:lang w:val="en-US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095"/>
        <w:gridCol w:w="1821"/>
      </w:tblGrid>
      <w:tr w:rsidR="006E599B" w:rsidRPr="00486A39" w:rsidTr="00486A39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E599B" w:rsidRPr="00486A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6E599B" w:rsidRPr="00486A39" w:rsidTr="00486A39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073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486A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599B" w:rsidRPr="00486A39" w:rsidRDefault="006E59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599B" w:rsidRPr="00486A39" w:rsidRDefault="006E59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E599B" w:rsidRPr="00486A3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99B" w:rsidRDefault="00073B55">
      <w:pPr>
        <w:spacing w:after="0" w:line="240" w:lineRule="auto"/>
      </w:pPr>
      <w:r>
        <w:separator/>
      </w:r>
    </w:p>
  </w:endnote>
  <w:endnote w:type="continuationSeparator" w:id="0">
    <w:p w:rsidR="006E599B" w:rsidRDefault="00073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99B" w:rsidRDefault="00073B5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</w:t>
    </w:r>
    <w:r w:rsidR="00486A39">
      <w:rPr>
        <w:sz w:val="16"/>
        <w:szCs w:val="16"/>
      </w:rPr>
      <w:t>РОТОКОЛ</w:t>
    </w:r>
    <w:r>
      <w:rPr>
        <w:sz w:val="16"/>
        <w:szCs w:val="16"/>
      </w:rPr>
      <w:t xml:space="preserve"> № 150331/0638/073/1</w:t>
    </w:r>
  </w:p>
  <w:p w:rsidR="006E599B" w:rsidRDefault="00073B5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486A3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офисных кресел для нужд филиала ЗАО "Гринатом" в г. Нижнем Новгороде</w:t>
    </w:r>
  </w:p>
  <w:p w:rsidR="006E599B" w:rsidRDefault="006E599B">
    <w:pPr>
      <w:pStyle w:val="a9"/>
      <w:jc w:val="center"/>
      <w:rPr>
        <w:bCs/>
        <w:sz w:val="16"/>
        <w:szCs w:val="16"/>
      </w:rPr>
    </w:pPr>
  </w:p>
  <w:p w:rsidR="006E599B" w:rsidRDefault="00486A3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73B5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99B" w:rsidRDefault="00073B55">
      <w:pPr>
        <w:spacing w:after="0" w:line="240" w:lineRule="auto"/>
      </w:pPr>
      <w:r>
        <w:separator/>
      </w:r>
    </w:p>
  </w:footnote>
  <w:footnote w:type="continuationSeparator" w:id="0">
    <w:p w:rsidR="006E599B" w:rsidRDefault="00073B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3B55"/>
    <w:rsid w:val="00073B55"/>
    <w:rsid w:val="00486A39"/>
    <w:rsid w:val="006E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C15B5-C09C-43BC-BCCF-EC3E3ECAD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602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2015-04-08T07:30:00Z</dcterms:created>
  <dcterms:modified xsi:type="dcterms:W3CDTF">2015-04-08T07:34:00Z</dcterms:modified>
</cp:coreProperties>
</file>