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F7E" w:rsidRDefault="0076511F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bookmarkStart w:id="0" w:name="_GoBack"/>
      <w:bookmarkEnd w:id="0"/>
      <w:r>
        <w:rPr>
          <w:b/>
          <w:bCs/>
          <w:sz w:val="28"/>
          <w:szCs w:val="28"/>
        </w:rPr>
        <w:t>РОТОКОЛ №7284/250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>/П-14-3</w:t>
      </w:r>
    </w:p>
    <w:p w:rsidR="00D82F7E" w:rsidRDefault="0076511F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№7284/250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 xml:space="preserve">/П-14 «Поставка задвижек общепромышленных для сооружения энергоблока №4 Ростовской АЭС» </w:t>
      </w:r>
    </w:p>
    <w:p w:rsidR="00D82F7E" w:rsidRDefault="00D82F7E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D82F7E">
        <w:tc>
          <w:tcPr>
            <w:tcW w:w="5210" w:type="dxa"/>
            <w:hideMark/>
          </w:tcPr>
          <w:p w:rsidR="00D82F7E" w:rsidRDefault="0076511F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D82F7E" w:rsidRDefault="0076511F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«24»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D82F7E" w:rsidRDefault="00D82F7E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C80DD3" w:rsidRDefault="00C80DD3" w:rsidP="00C80DD3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 07.02.2012 № 37) (Далее – ЕОСЗ) в его действующей редакции,</w:t>
      </w:r>
      <w:r>
        <w:rPr>
          <w:color w:val="FF0000"/>
        </w:rPr>
        <w:t xml:space="preserve"> </w:t>
      </w:r>
      <w:r>
        <w:rPr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C80DD3" w:rsidRDefault="00C80DD3" w:rsidP="00C80DD3">
      <w:pPr>
        <w:tabs>
          <w:tab w:val="left" w:pos="252"/>
        </w:tabs>
        <w:jc w:val="both"/>
        <w:rPr>
          <w:sz w:val="28"/>
          <w:szCs w:val="28"/>
        </w:rPr>
      </w:pPr>
    </w:p>
    <w:p w:rsidR="00C80DD3" w:rsidRDefault="00C80DD3" w:rsidP="00C80DD3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C80DD3" w:rsidRDefault="00C80DD3" w:rsidP="00C80DD3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Заказчик, являющийся Организатором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C80DD3" w:rsidRPr="00F620D7" w:rsidRDefault="00C80DD3" w:rsidP="00C80DD3">
      <w:pPr>
        <w:tabs>
          <w:tab w:val="left" w:pos="252"/>
        </w:tabs>
        <w:jc w:val="both"/>
        <w:rPr>
          <w:sz w:val="28"/>
          <w:szCs w:val="28"/>
        </w:rPr>
      </w:pPr>
    </w:p>
    <w:p w:rsidR="00C80DD3" w:rsidRPr="00F620D7" w:rsidRDefault="00C80DD3" w:rsidP="00C80DD3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F620D7">
        <w:rPr>
          <w:sz w:val="28"/>
          <w:szCs w:val="28"/>
        </w:rPr>
        <w:t xml:space="preserve"> </w:t>
      </w:r>
      <w:r w:rsidRPr="00F620D7">
        <w:rPr>
          <w:color w:val="000000"/>
          <w:sz w:val="28"/>
          <w:szCs w:val="28"/>
          <w:lang w:eastAsia="ar-SA"/>
        </w:rPr>
        <w:t>запроса предложений</w:t>
      </w:r>
      <w:r w:rsidRPr="00F620D7">
        <w:rPr>
          <w:sz w:val="28"/>
          <w:szCs w:val="28"/>
        </w:rPr>
        <w:t>: право заключения договора на поставку по лоту №7284/250 Р</w:t>
      </w:r>
      <w:proofErr w:type="gramStart"/>
      <w:r w:rsidRPr="00F620D7">
        <w:rPr>
          <w:sz w:val="28"/>
          <w:szCs w:val="28"/>
        </w:rPr>
        <w:t>4</w:t>
      </w:r>
      <w:proofErr w:type="gramEnd"/>
      <w:r w:rsidRPr="00F620D7">
        <w:rPr>
          <w:sz w:val="28"/>
          <w:szCs w:val="28"/>
        </w:rPr>
        <w:t>/П-14 «Поставка задвижек общепромышленных для сооружения энергоблока №4 Ростовской АЭС»</w:t>
      </w:r>
    </w:p>
    <w:p w:rsidR="00C80DD3" w:rsidRPr="00F620D7" w:rsidRDefault="00C80DD3" w:rsidP="00C80DD3">
      <w:pPr>
        <w:jc w:val="both"/>
        <w:rPr>
          <w:sz w:val="28"/>
          <w:szCs w:val="28"/>
        </w:rPr>
      </w:pPr>
    </w:p>
    <w:p w:rsidR="00C80DD3" w:rsidRDefault="00C80DD3" w:rsidP="00C80DD3">
      <w:pPr>
        <w:jc w:val="both"/>
        <w:rPr>
          <w:sz w:val="28"/>
          <w:szCs w:val="28"/>
        </w:rPr>
      </w:pPr>
      <w:r w:rsidRPr="00F620D7">
        <w:rPr>
          <w:sz w:val="28"/>
          <w:szCs w:val="28"/>
        </w:rPr>
        <w:t>Начальная (максимальная) цена договора: 1 069</w:t>
      </w:r>
      <w:r>
        <w:rPr>
          <w:sz w:val="28"/>
          <w:szCs w:val="28"/>
          <w:lang w:val="en-US"/>
        </w:rPr>
        <w:t> </w:t>
      </w:r>
      <w:r w:rsidRPr="00F620D7">
        <w:rPr>
          <w:sz w:val="28"/>
          <w:szCs w:val="28"/>
        </w:rPr>
        <w:t>069</w:t>
      </w:r>
      <w:r>
        <w:rPr>
          <w:sz w:val="28"/>
          <w:szCs w:val="28"/>
        </w:rPr>
        <w:t>,00</w:t>
      </w:r>
      <w:r w:rsidRPr="00F620D7">
        <w:rPr>
          <w:sz w:val="28"/>
          <w:szCs w:val="28"/>
        </w:rPr>
        <w:t xml:space="preserve"> (Один миллион шестьдесят девять тысяч шестьдесят девять) рублей 00 копеек, включая НДС. </w:t>
      </w:r>
    </w:p>
    <w:p w:rsidR="00C80DD3" w:rsidRPr="00F620D7" w:rsidRDefault="00C80DD3" w:rsidP="00C80DD3">
      <w:pPr>
        <w:jc w:val="both"/>
        <w:rPr>
          <w:sz w:val="28"/>
          <w:szCs w:val="28"/>
        </w:rPr>
      </w:pPr>
    </w:p>
    <w:p w:rsidR="00C80DD3" w:rsidRDefault="00C80DD3" w:rsidP="00C80DD3">
      <w:pPr>
        <w:jc w:val="both"/>
        <w:rPr>
          <w:sz w:val="28"/>
          <w:szCs w:val="28"/>
        </w:rPr>
      </w:pPr>
      <w:r w:rsidRPr="00F620D7">
        <w:rPr>
          <w:sz w:val="28"/>
          <w:szCs w:val="28"/>
        </w:rPr>
        <w:t xml:space="preserve">Объем и срок поставки: </w:t>
      </w:r>
      <w:r w:rsidRPr="005158DB">
        <w:rPr>
          <w:color w:val="000000"/>
          <w:sz w:val="28"/>
          <w:szCs w:val="28"/>
          <w:lang w:eastAsia="ar-SA"/>
        </w:rPr>
        <w:t xml:space="preserve">В соответствии со спецификацией, приведенной в </w:t>
      </w:r>
      <w:r>
        <w:rPr>
          <w:color w:val="000000"/>
          <w:sz w:val="28"/>
          <w:szCs w:val="28"/>
          <w:lang w:eastAsia="ar-SA"/>
        </w:rPr>
        <w:t xml:space="preserve">закупочной </w:t>
      </w:r>
      <w:r w:rsidRPr="005158DB">
        <w:rPr>
          <w:color w:val="000000"/>
          <w:sz w:val="28"/>
          <w:szCs w:val="28"/>
          <w:lang w:eastAsia="ar-SA"/>
        </w:rPr>
        <w:t>документации</w:t>
      </w:r>
      <w:r w:rsidRPr="00F620D7">
        <w:rPr>
          <w:sz w:val="28"/>
          <w:szCs w:val="28"/>
        </w:rPr>
        <w:t>.</w:t>
      </w:r>
    </w:p>
    <w:p w:rsidR="00C80DD3" w:rsidRDefault="00C80DD3" w:rsidP="00C80DD3">
      <w:pPr>
        <w:jc w:val="both"/>
        <w:rPr>
          <w:sz w:val="28"/>
          <w:szCs w:val="28"/>
        </w:rPr>
      </w:pPr>
    </w:p>
    <w:p w:rsidR="00C80DD3" w:rsidRDefault="00C80DD3" w:rsidP="00C80DD3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01312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01312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01312E">
        <w:rPr>
          <w:sz w:val="28"/>
          <w:szCs w:val="28"/>
        </w:rPr>
        <w:t xml:space="preserve"> </w:t>
      </w:r>
      <w:r w:rsidRPr="0001312E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01312E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01312E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01312E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0131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документация</w:t>
      </w:r>
      <w:r w:rsidRPr="0001312E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01312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проведению</w:t>
      </w:r>
      <w:r w:rsidRPr="0001312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>ы «03» апреля 2015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rStyle w:val="a3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31502217630,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10" w:history="1">
        <w:r>
          <w:rPr>
            <w:rStyle w:val="a3"/>
            <w:sz w:val="28"/>
            <w:szCs w:val="28"/>
          </w:rPr>
          <w:t>http://zakupki.rosatom</w:t>
        </w:r>
        <w:proofErr w:type="gramEnd"/>
        <w:r>
          <w:rPr>
            <w:rStyle w:val="a3"/>
            <w:sz w:val="28"/>
            <w:szCs w:val="28"/>
          </w:rPr>
          <w:t>.ru/</w:t>
        </w:r>
      </w:hyperlink>
      <w:r>
        <w:rPr>
          <w:sz w:val="28"/>
          <w:szCs w:val="28"/>
        </w:rPr>
        <w:t>, закупка №150403/0536/328,</w:t>
      </w:r>
      <w:r>
        <w:rPr>
          <w:color w:val="FF0000"/>
          <w:sz w:val="28"/>
        </w:rPr>
        <w:t xml:space="preserve"> </w:t>
      </w:r>
      <w:r>
        <w:rPr>
          <w:sz w:val="28"/>
          <w:szCs w:val="28"/>
        </w:rPr>
        <w:t>на ЭТП АКД, закупка №R026713.</w:t>
      </w:r>
    </w:p>
    <w:p w:rsidR="00D82F7E" w:rsidRDefault="00D82F7E">
      <w:pPr>
        <w:tabs>
          <w:tab w:val="left" w:pos="252"/>
        </w:tabs>
        <w:jc w:val="both"/>
        <w:rPr>
          <w:sz w:val="28"/>
          <w:szCs w:val="28"/>
        </w:rPr>
      </w:pPr>
    </w:p>
    <w:p w:rsidR="00D82F7E" w:rsidRDefault="007651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протоколом от «21» апреля 2015 №7284/250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/П-14-2,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53"/>
        <w:gridCol w:w="2112"/>
        <w:gridCol w:w="3113"/>
        <w:gridCol w:w="3774"/>
      </w:tblGrid>
      <w:tr w:rsidR="00C80DD3" w:rsidTr="00A706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C80DD3" w:rsidTr="00A706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60254812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ЗАО "Завод "Знамя труда" </w:t>
            </w:r>
          </w:p>
          <w:p w:rsidR="00C80DD3" w:rsidRPr="003F0A75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</w:t>
            </w:r>
            <w:r w:rsidRPr="003F0A75">
              <w:rPr>
                <w:sz w:val="28"/>
                <w:szCs w:val="28"/>
              </w:rPr>
              <w:t>7806152178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РФ, </w:t>
            </w:r>
            <w:r w:rsidRPr="003F0A75">
              <w:rPr>
                <w:sz w:val="28"/>
                <w:szCs w:val="28"/>
              </w:rPr>
              <w:t xml:space="preserve">Санкт-Петербург, Санкт-Петербург, Магнитогорская, 11, </w:t>
            </w:r>
          </w:p>
          <w:p w:rsidR="00C80DD3" w:rsidRPr="003F0A75" w:rsidRDefault="00C80DD3" w:rsidP="00A7064B">
            <w:pPr>
              <w:rPr>
                <w:sz w:val="28"/>
                <w:szCs w:val="28"/>
              </w:rPr>
            </w:pPr>
            <w:r w:rsidRPr="003F0A75">
              <w:rPr>
                <w:sz w:val="28"/>
                <w:szCs w:val="28"/>
              </w:rPr>
              <w:t>лит</w:t>
            </w:r>
            <w:proofErr w:type="gramStart"/>
            <w:r w:rsidRPr="003F0A75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954 289,60 (Девятьсот пятьдесят четыре тысячи двести восемьдесят девять) рублей 60 копеек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включая НДС </w:t>
            </w:r>
          </w:p>
        </w:tc>
      </w:tr>
      <w:tr w:rsidR="00C80DD3" w:rsidTr="00A706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60255137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"ОИК" </w:t>
            </w:r>
          </w:p>
          <w:p w:rsidR="00C80DD3" w:rsidRPr="003F0A75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</w:t>
            </w:r>
            <w:r w:rsidRPr="003F0A75">
              <w:rPr>
                <w:sz w:val="28"/>
                <w:szCs w:val="28"/>
              </w:rPr>
              <w:t>7721598446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Pr="003F0A75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РФ, </w:t>
            </w:r>
            <w:r w:rsidRPr="003F0A75">
              <w:rPr>
                <w:sz w:val="28"/>
                <w:szCs w:val="28"/>
              </w:rPr>
              <w:t xml:space="preserve">Москва, </w:t>
            </w:r>
            <w:proofErr w:type="spellStart"/>
            <w:r w:rsidRPr="003F0A75">
              <w:rPr>
                <w:sz w:val="28"/>
                <w:szCs w:val="28"/>
              </w:rPr>
              <w:t>Маленковская</w:t>
            </w:r>
            <w:proofErr w:type="spellEnd"/>
            <w:r w:rsidRPr="003F0A75">
              <w:rPr>
                <w:sz w:val="28"/>
                <w:szCs w:val="28"/>
              </w:rPr>
              <w:t>, 14, кор.3, пом.4,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885 000,00 (Восемьсот восемьдесят пять тысяч) рублей 00 копеек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включая НДС </w:t>
            </w:r>
          </w:p>
        </w:tc>
      </w:tr>
      <w:tr w:rsidR="00C80DD3" w:rsidTr="00A706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60255158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</w:t>
            </w:r>
            <w:proofErr w:type="spellStart"/>
            <w:r>
              <w:rPr>
                <w:sz w:val="28"/>
                <w:szCs w:val="28"/>
              </w:rPr>
              <w:t>Миэльгруп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C80DD3" w:rsidRPr="003F0A75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</w:t>
            </w:r>
            <w:r w:rsidRPr="003F0A75">
              <w:rPr>
                <w:sz w:val="28"/>
                <w:szCs w:val="28"/>
              </w:rPr>
              <w:t>5246044053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Pr="003F0A75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РФ, </w:t>
            </w:r>
            <w:r w:rsidRPr="003F0A75">
              <w:rPr>
                <w:sz w:val="28"/>
                <w:szCs w:val="28"/>
              </w:rPr>
              <w:t xml:space="preserve">Нижегородская область, </w:t>
            </w:r>
            <w:proofErr w:type="spellStart"/>
            <w:r w:rsidRPr="003F0A75">
              <w:rPr>
                <w:sz w:val="28"/>
                <w:szCs w:val="28"/>
              </w:rPr>
              <w:t>г</w:t>
            </w:r>
            <w:proofErr w:type="gramStart"/>
            <w:r w:rsidRPr="003F0A75">
              <w:rPr>
                <w:sz w:val="28"/>
                <w:szCs w:val="28"/>
              </w:rPr>
              <w:t>.Б</w:t>
            </w:r>
            <w:proofErr w:type="gramEnd"/>
            <w:r w:rsidRPr="003F0A75">
              <w:rPr>
                <w:sz w:val="28"/>
                <w:szCs w:val="28"/>
              </w:rPr>
              <w:t>ор</w:t>
            </w:r>
            <w:proofErr w:type="spellEnd"/>
            <w:r w:rsidRPr="003F0A75">
              <w:rPr>
                <w:sz w:val="28"/>
                <w:szCs w:val="28"/>
              </w:rPr>
              <w:t xml:space="preserve">, </w:t>
            </w:r>
            <w:proofErr w:type="spellStart"/>
            <w:r w:rsidRPr="003F0A75">
              <w:rPr>
                <w:sz w:val="28"/>
                <w:szCs w:val="28"/>
              </w:rPr>
              <w:t>рп.Неклюдово</w:t>
            </w:r>
            <w:proofErr w:type="spellEnd"/>
            <w:r w:rsidRPr="003F0A75">
              <w:rPr>
                <w:sz w:val="28"/>
                <w:szCs w:val="28"/>
              </w:rPr>
              <w:t xml:space="preserve">, </w:t>
            </w:r>
            <w:proofErr w:type="spellStart"/>
            <w:r w:rsidRPr="003F0A75">
              <w:rPr>
                <w:sz w:val="28"/>
                <w:szCs w:val="28"/>
              </w:rPr>
              <w:t>ул.Летневская</w:t>
            </w:r>
            <w:proofErr w:type="spellEnd"/>
            <w:r w:rsidRPr="003F0A75">
              <w:rPr>
                <w:sz w:val="28"/>
                <w:szCs w:val="28"/>
              </w:rPr>
              <w:t>,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944 000,00 (Девятьсот сорок четыре тысячи) рублей 00 копеек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включая НДС </w:t>
            </w:r>
          </w:p>
        </w:tc>
      </w:tr>
    </w:tbl>
    <w:p w:rsidR="00C80DD3" w:rsidRDefault="00C80DD3" w:rsidP="00C80DD3">
      <w:pPr>
        <w:pStyle w:val="af6"/>
        <w:spacing w:before="0" w:beforeAutospacing="0" w:after="0" w:afterAutospacing="0"/>
        <w:ind w:firstLine="540"/>
        <w:jc w:val="both"/>
        <w:rPr>
          <w:sz w:val="27"/>
          <w:szCs w:val="27"/>
        </w:rPr>
      </w:pPr>
    </w:p>
    <w:p w:rsidR="00C80DD3" w:rsidRDefault="00C80DD3" w:rsidP="00C80DD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Фабрикант </w:t>
      </w:r>
      <w:r>
        <w:rPr>
          <w:sz w:val="28"/>
          <w:szCs w:val="28"/>
        </w:rPr>
        <w:t xml:space="preserve">«начиная с </w:t>
      </w:r>
      <w:r>
        <w:rPr>
          <w:bCs/>
          <w:sz w:val="28"/>
          <w:szCs w:val="28"/>
        </w:rPr>
        <w:t>09</w:t>
      </w:r>
      <w:r w:rsidRPr="00705373">
        <w:rPr>
          <w:bCs/>
          <w:sz w:val="28"/>
          <w:szCs w:val="28"/>
        </w:rPr>
        <w:t>-00 (время московское)</w:t>
      </w:r>
      <w:r>
        <w:rPr>
          <w:bCs/>
          <w:sz w:val="28"/>
          <w:szCs w:val="28"/>
        </w:rPr>
        <w:t xml:space="preserve"> </w:t>
      </w:r>
      <w:r w:rsidRPr="00C0522F">
        <w:rPr>
          <w:bCs/>
          <w:sz w:val="28"/>
          <w:szCs w:val="28"/>
        </w:rPr>
        <w:t>22</w:t>
      </w:r>
      <w:r w:rsidRPr="0070537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04</w:t>
      </w:r>
      <w:r w:rsidRPr="00705373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5</w:t>
      </w:r>
      <w:r w:rsidRPr="00705373">
        <w:rPr>
          <w:bCs/>
          <w:sz w:val="28"/>
          <w:szCs w:val="28"/>
        </w:rPr>
        <w:t xml:space="preserve">г. до </w:t>
      </w:r>
      <w:r w:rsidRPr="00C80DD3">
        <w:rPr>
          <w:bCs/>
          <w:sz w:val="28"/>
          <w:szCs w:val="28"/>
        </w:rPr>
        <w:t>11</w:t>
      </w:r>
      <w:r w:rsidRPr="00705373">
        <w:rPr>
          <w:bCs/>
          <w:sz w:val="28"/>
          <w:szCs w:val="28"/>
        </w:rPr>
        <w:t xml:space="preserve">-00 (время московское) </w:t>
      </w:r>
      <w:r w:rsidRPr="00C0522F">
        <w:rPr>
          <w:bCs/>
          <w:sz w:val="28"/>
          <w:szCs w:val="28"/>
        </w:rPr>
        <w:t>24</w:t>
      </w:r>
      <w:r w:rsidRPr="0070537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04</w:t>
      </w:r>
      <w:r w:rsidRPr="00705373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5</w:t>
      </w:r>
      <w:r w:rsidRPr="00705373">
        <w:rPr>
          <w:bCs/>
          <w:sz w:val="28"/>
          <w:szCs w:val="28"/>
        </w:rPr>
        <w:t>г</w:t>
      </w:r>
      <w:r>
        <w:rPr>
          <w:bCs/>
          <w:sz w:val="28"/>
          <w:szCs w:val="28"/>
        </w:rPr>
        <w:t>.</w:t>
      </w:r>
    </w:p>
    <w:p w:rsidR="00C80DD3" w:rsidRDefault="00C80DD3" w:rsidP="00C80DD3">
      <w:pPr>
        <w:jc w:val="both"/>
        <w:rPr>
          <w:bCs/>
          <w:sz w:val="28"/>
          <w:szCs w:val="28"/>
        </w:rPr>
      </w:pPr>
    </w:p>
    <w:p w:rsidR="00D82F7E" w:rsidRDefault="00C80DD3" w:rsidP="00C80DD3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>форме, согласно итогам проведения процедуры переторжки составляют:</w:t>
      </w:r>
      <w:r w:rsidR="0076511F">
        <w:rPr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54"/>
        <w:gridCol w:w="2128"/>
        <w:gridCol w:w="3156"/>
        <w:gridCol w:w="3714"/>
      </w:tblGrid>
      <w:tr w:rsidR="00C80DD3" w:rsidTr="00A706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C80DD3" w:rsidTr="00A706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60254812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ЗАО "Завод "Знамя труда" </w:t>
            </w:r>
          </w:p>
          <w:p w:rsidR="00C80DD3" w:rsidRPr="003F0A75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</w:t>
            </w:r>
            <w:r w:rsidRPr="003F0A75">
              <w:rPr>
                <w:sz w:val="28"/>
                <w:szCs w:val="28"/>
              </w:rPr>
              <w:t>7806152178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РФ, </w:t>
            </w:r>
            <w:r w:rsidRPr="003F0A75">
              <w:rPr>
                <w:sz w:val="28"/>
                <w:szCs w:val="28"/>
              </w:rPr>
              <w:t xml:space="preserve">Санкт-Петербург, Санкт-Петербург, Магнитогорская, 11, </w:t>
            </w:r>
          </w:p>
          <w:p w:rsidR="00C80DD3" w:rsidRPr="003F0A75" w:rsidRDefault="00C80DD3" w:rsidP="00A7064B">
            <w:pPr>
              <w:rPr>
                <w:sz w:val="28"/>
                <w:szCs w:val="28"/>
              </w:rPr>
            </w:pPr>
            <w:r w:rsidRPr="003F0A75">
              <w:rPr>
                <w:sz w:val="28"/>
                <w:szCs w:val="28"/>
              </w:rPr>
              <w:t>лит</w:t>
            </w:r>
            <w:proofErr w:type="gramStart"/>
            <w:r w:rsidRPr="003F0A75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C80D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 w:rsidRPr="00C80DD3">
              <w:rPr>
                <w:sz w:val="28"/>
                <w:szCs w:val="28"/>
              </w:rPr>
              <w:t>778</w:t>
            </w:r>
            <w:r>
              <w:rPr>
                <w:sz w:val="28"/>
                <w:szCs w:val="28"/>
              </w:rPr>
              <w:t> </w:t>
            </w:r>
            <w:r w:rsidRPr="00C80DD3">
              <w:rPr>
                <w:sz w:val="28"/>
                <w:szCs w:val="28"/>
              </w:rPr>
              <w:t>800</w:t>
            </w:r>
            <w:r>
              <w:rPr>
                <w:sz w:val="28"/>
                <w:szCs w:val="28"/>
              </w:rPr>
              <w:t>,</w:t>
            </w:r>
            <w:r w:rsidRPr="00C80DD3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 (</w:t>
            </w:r>
            <w:r>
              <w:rPr>
                <w:sz w:val="28"/>
                <w:szCs w:val="28"/>
              </w:rPr>
              <w:t>Семьсот семьдесят восемь</w:t>
            </w:r>
            <w:r>
              <w:rPr>
                <w:sz w:val="28"/>
                <w:szCs w:val="28"/>
              </w:rPr>
              <w:t xml:space="preserve"> тысяч </w:t>
            </w:r>
            <w:r>
              <w:rPr>
                <w:sz w:val="28"/>
                <w:szCs w:val="28"/>
              </w:rPr>
              <w:t>восемьсот</w:t>
            </w:r>
            <w:r>
              <w:rPr>
                <w:sz w:val="28"/>
                <w:szCs w:val="28"/>
              </w:rPr>
              <w:t xml:space="preserve">) рублей </w:t>
            </w: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 копеек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включая НДС </w:t>
            </w:r>
          </w:p>
        </w:tc>
      </w:tr>
      <w:tr w:rsidR="00C80DD3" w:rsidTr="00A706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60255137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"ОИК" </w:t>
            </w:r>
          </w:p>
          <w:p w:rsidR="00C80DD3" w:rsidRPr="003F0A75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</w:t>
            </w:r>
            <w:r w:rsidRPr="003F0A75">
              <w:rPr>
                <w:sz w:val="28"/>
                <w:szCs w:val="28"/>
              </w:rPr>
              <w:t>7721598446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Pr="003F0A75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РФ, </w:t>
            </w:r>
            <w:r w:rsidRPr="003F0A75">
              <w:rPr>
                <w:sz w:val="28"/>
                <w:szCs w:val="28"/>
              </w:rPr>
              <w:t xml:space="preserve">Москва, </w:t>
            </w:r>
            <w:proofErr w:type="spellStart"/>
            <w:r w:rsidRPr="003F0A75">
              <w:rPr>
                <w:sz w:val="28"/>
                <w:szCs w:val="28"/>
              </w:rPr>
              <w:t>Маленковская</w:t>
            </w:r>
            <w:proofErr w:type="spellEnd"/>
            <w:r w:rsidRPr="003F0A75">
              <w:rPr>
                <w:sz w:val="28"/>
                <w:szCs w:val="28"/>
              </w:rPr>
              <w:t>, 14, кор.3, пом.4,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885 000,00 (Восемьсот восемьдесят пять тысяч) рублей 00 копеек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включая НДС </w:t>
            </w:r>
          </w:p>
        </w:tc>
      </w:tr>
      <w:tr w:rsidR="00C80DD3" w:rsidTr="00A706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60255158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</w:t>
            </w:r>
            <w:proofErr w:type="spellStart"/>
            <w:r>
              <w:rPr>
                <w:sz w:val="28"/>
                <w:szCs w:val="28"/>
              </w:rPr>
              <w:t>Миэльгруп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C80DD3" w:rsidRPr="003F0A75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</w:t>
            </w:r>
            <w:r w:rsidRPr="003F0A75">
              <w:rPr>
                <w:sz w:val="28"/>
                <w:szCs w:val="28"/>
              </w:rPr>
              <w:t>5246044053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Pr="003F0A75" w:rsidRDefault="00C80DD3" w:rsidP="00A706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РФ, </w:t>
            </w:r>
            <w:r w:rsidRPr="003F0A75">
              <w:rPr>
                <w:sz w:val="28"/>
                <w:szCs w:val="28"/>
              </w:rPr>
              <w:t xml:space="preserve">Нижегородская область, </w:t>
            </w:r>
            <w:proofErr w:type="spellStart"/>
            <w:r w:rsidRPr="003F0A75">
              <w:rPr>
                <w:sz w:val="28"/>
                <w:szCs w:val="28"/>
              </w:rPr>
              <w:t>г</w:t>
            </w:r>
            <w:proofErr w:type="gramStart"/>
            <w:r w:rsidRPr="003F0A75">
              <w:rPr>
                <w:sz w:val="28"/>
                <w:szCs w:val="28"/>
              </w:rPr>
              <w:t>.Б</w:t>
            </w:r>
            <w:proofErr w:type="gramEnd"/>
            <w:r w:rsidRPr="003F0A75">
              <w:rPr>
                <w:sz w:val="28"/>
                <w:szCs w:val="28"/>
              </w:rPr>
              <w:t>ор</w:t>
            </w:r>
            <w:proofErr w:type="spellEnd"/>
            <w:r w:rsidRPr="003F0A75">
              <w:rPr>
                <w:sz w:val="28"/>
                <w:szCs w:val="28"/>
              </w:rPr>
              <w:t xml:space="preserve">, </w:t>
            </w:r>
            <w:proofErr w:type="spellStart"/>
            <w:r w:rsidRPr="003F0A75">
              <w:rPr>
                <w:sz w:val="28"/>
                <w:szCs w:val="28"/>
              </w:rPr>
              <w:t>рп.Неклюдово</w:t>
            </w:r>
            <w:proofErr w:type="spellEnd"/>
            <w:r w:rsidRPr="003F0A75">
              <w:rPr>
                <w:sz w:val="28"/>
                <w:szCs w:val="28"/>
              </w:rPr>
              <w:t xml:space="preserve">, </w:t>
            </w:r>
            <w:proofErr w:type="spellStart"/>
            <w:r w:rsidRPr="003F0A75">
              <w:rPr>
                <w:sz w:val="28"/>
                <w:szCs w:val="28"/>
              </w:rPr>
              <w:t>ул.Летневская</w:t>
            </w:r>
            <w:proofErr w:type="spellEnd"/>
            <w:r w:rsidRPr="003F0A75">
              <w:rPr>
                <w:sz w:val="28"/>
                <w:szCs w:val="28"/>
              </w:rPr>
              <w:t>,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DD3" w:rsidRDefault="00C80DD3" w:rsidP="00C80D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855</w:t>
            </w:r>
            <w:r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255</w:t>
            </w:r>
            <w:r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74</w:t>
            </w:r>
            <w:r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Восемьсот пятьдесят пять</w:t>
            </w:r>
            <w:r>
              <w:rPr>
                <w:sz w:val="28"/>
                <w:szCs w:val="28"/>
              </w:rPr>
              <w:t xml:space="preserve"> тысяч</w:t>
            </w:r>
            <w:r>
              <w:rPr>
                <w:sz w:val="28"/>
                <w:szCs w:val="28"/>
              </w:rPr>
              <w:t xml:space="preserve"> двести пятьдесят пять</w:t>
            </w:r>
            <w:r>
              <w:rPr>
                <w:sz w:val="28"/>
                <w:szCs w:val="28"/>
              </w:rPr>
              <w:t xml:space="preserve">) рублей </w:t>
            </w:r>
            <w:r>
              <w:rPr>
                <w:sz w:val="28"/>
                <w:szCs w:val="28"/>
              </w:rPr>
              <w:t>74</w:t>
            </w:r>
            <w:r>
              <w:rPr>
                <w:sz w:val="28"/>
                <w:szCs w:val="28"/>
              </w:rPr>
              <w:t xml:space="preserve"> копе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, включая НДС </w:t>
            </w:r>
          </w:p>
        </w:tc>
      </w:tr>
    </w:tbl>
    <w:p w:rsidR="00C80DD3" w:rsidRPr="00C80DD3" w:rsidRDefault="00C80DD3" w:rsidP="00C80DD3">
      <w:pPr>
        <w:jc w:val="both"/>
        <w:rPr>
          <w:sz w:val="28"/>
          <w:szCs w:val="28"/>
        </w:rPr>
      </w:pPr>
    </w:p>
    <w:tbl>
      <w:tblPr>
        <w:tblW w:w="505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0"/>
        <w:gridCol w:w="3356"/>
      </w:tblGrid>
      <w:tr w:rsidR="00C80DD3" w:rsidTr="00A7064B">
        <w:trPr>
          <w:jc w:val="center"/>
        </w:trPr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DD3" w:rsidRDefault="00C80DD3" w:rsidP="00A7064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DD3" w:rsidRDefault="00C80DD3" w:rsidP="00A7064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80DD3" w:rsidTr="00A7064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DD3" w:rsidRDefault="00C80DD3" w:rsidP="00A7064B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C80DD3" w:rsidTr="00A7064B">
        <w:trPr>
          <w:jc w:val="center"/>
        </w:trPr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DD3" w:rsidRDefault="00C80DD3" w:rsidP="00A7064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DD3" w:rsidRDefault="00C80DD3" w:rsidP="00A7064B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C80DD3" w:rsidRPr="00576FA9" w:rsidRDefault="00C80DD3" w:rsidP="00C80DD3">
      <w:pPr>
        <w:rPr>
          <w:rFonts w:eastAsia="Calibri"/>
          <w:sz w:val="16"/>
          <w:szCs w:val="16"/>
        </w:rPr>
      </w:pPr>
    </w:p>
    <w:p w:rsidR="00D82F7E" w:rsidRDefault="00D82F7E" w:rsidP="00C80DD3">
      <w:pPr>
        <w:pStyle w:val="ab"/>
        <w:jc w:val="both"/>
        <w:outlineLvl w:val="0"/>
        <w:rPr>
          <w:rFonts w:eastAsia="Calibri"/>
          <w:sz w:val="28"/>
          <w:szCs w:val="28"/>
        </w:rPr>
      </w:pPr>
    </w:p>
    <w:sectPr w:rsidR="00D82F7E" w:rsidSect="00C80DD3">
      <w:footerReference w:type="default" r:id="rId11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69D" w:rsidRDefault="00D2369D">
      <w:r>
        <w:separator/>
      </w:r>
    </w:p>
  </w:endnote>
  <w:endnote w:type="continuationSeparator" w:id="0">
    <w:p w:rsidR="00D2369D" w:rsidRDefault="00D23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F7E" w:rsidRDefault="0076511F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7284/250 Р</w:t>
    </w:r>
    <w:proofErr w:type="gramStart"/>
    <w:r>
      <w:rPr>
        <w:bCs/>
        <w:sz w:val="16"/>
        <w:szCs w:val="16"/>
      </w:rPr>
      <w:t>4</w:t>
    </w:r>
    <w:proofErr w:type="gramEnd"/>
    <w:r>
      <w:rPr>
        <w:bCs/>
        <w:sz w:val="16"/>
        <w:szCs w:val="16"/>
      </w:rPr>
      <w:t>/П-14-3 от «24» апреля 2015 переторжки по открытому запросу предложений на право заключения договора на поставку по лоту №7284/250 Р4/П-14 «Поставка задвижек общепромышленных для сооружения энергоблока №4 Ростовской АЭС»</w:t>
    </w:r>
  </w:p>
  <w:p w:rsidR="00D82F7E" w:rsidRDefault="0076511F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C80DD3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C80DD3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69D" w:rsidRDefault="00D2369D">
      <w:r>
        <w:separator/>
      </w:r>
    </w:p>
  </w:footnote>
  <w:footnote w:type="continuationSeparator" w:id="0">
    <w:p w:rsidR="00D2369D" w:rsidRDefault="00D236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511F"/>
    <w:rsid w:val="0076511F"/>
    <w:rsid w:val="00C80DD3"/>
    <w:rsid w:val="00D2369D"/>
    <w:rsid w:val="00D8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paragraph" w:styleId="af6">
    <w:name w:val="Normal (Web)"/>
    <w:basedOn w:val="a"/>
    <w:uiPriority w:val="99"/>
    <w:semiHidden/>
    <w:unhideWhenUsed/>
    <w:rsid w:val="00C80DD3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B8B15-1384-4986-8368-E6C84E26E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619</Words>
  <Characters>3534</Characters>
  <Application>Microsoft Office Word</Application>
  <DocSecurity>0</DocSecurity>
  <Lines>29</Lines>
  <Paragraphs>8</Paragraphs>
  <ScaleCrop>false</ScaleCrop>
  <Company>Your Company Name</Company>
  <LinksUpToDate>false</LinksUpToDate>
  <CharactersWithSpaces>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3</cp:revision>
  <dcterms:created xsi:type="dcterms:W3CDTF">2015-04-24T11:41:00Z</dcterms:created>
  <dcterms:modified xsi:type="dcterms:W3CDTF">2015-04-24T11:48:00Z</dcterms:modified>
</cp:coreProperties>
</file>