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DA694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D20EE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DA694C" w:rsidRPr="00DA694C">
        <w:rPr>
          <w:sz w:val="24"/>
          <w:szCs w:val="24"/>
        </w:rPr>
        <w:t>638 от 14.05.2015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</w:t>
      </w:r>
      <w:r w:rsidR="00DA694C" w:rsidRPr="00DA694C">
        <w:rPr>
          <w:b/>
          <w:sz w:val="24"/>
          <w:szCs w:val="24"/>
        </w:rPr>
        <w:t>Рассмотрение и оценка заявок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007E20" w:rsidRPr="00007E20">
        <w:rPr>
          <w:bCs/>
        </w:rPr>
        <w:t>офисной бумаги</w:t>
      </w:r>
      <w:r w:rsidRPr="0067759C">
        <w:rPr>
          <w:bCs/>
        </w:rPr>
        <w:t>.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95"/>
        <w:gridCol w:w="3272"/>
        <w:gridCol w:w="4394"/>
        <w:gridCol w:w="1090"/>
        <w:gridCol w:w="1320"/>
      </w:tblGrid>
      <w:tr w:rsidR="00007E20" w:rsidRPr="00007E20" w:rsidTr="00007E20">
        <w:trPr>
          <w:trHeight w:val="384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b/>
                <w:szCs w:val="24"/>
              </w:rPr>
            </w:pPr>
            <w:r w:rsidRPr="00007E20">
              <w:rPr>
                <w:b/>
                <w:szCs w:val="24"/>
              </w:rPr>
              <w:t xml:space="preserve">№ </w:t>
            </w:r>
            <w:proofErr w:type="spellStart"/>
            <w:proofErr w:type="gramStart"/>
            <w:r w:rsidRPr="00007E20">
              <w:rPr>
                <w:b/>
                <w:szCs w:val="24"/>
              </w:rPr>
              <w:t>п</w:t>
            </w:r>
            <w:proofErr w:type="spellEnd"/>
            <w:proofErr w:type="gramEnd"/>
            <w:r w:rsidRPr="00007E20">
              <w:rPr>
                <w:b/>
                <w:szCs w:val="24"/>
              </w:rPr>
              <w:t>/</w:t>
            </w:r>
            <w:proofErr w:type="spellStart"/>
            <w:r w:rsidRPr="00007E20">
              <w:rPr>
                <w:b/>
                <w:szCs w:val="24"/>
              </w:rPr>
              <w:t>п</w:t>
            </w:r>
            <w:proofErr w:type="spellEnd"/>
          </w:p>
        </w:tc>
        <w:tc>
          <w:tcPr>
            <w:tcW w:w="3272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Наименование товара, комплектность</w:t>
            </w:r>
          </w:p>
        </w:tc>
        <w:tc>
          <w:tcPr>
            <w:tcW w:w="4394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Технические характеристики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Кол-во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007E20">
              <w:rPr>
                <w:b/>
                <w:szCs w:val="24"/>
              </w:rPr>
              <w:t>Ед</w:t>
            </w:r>
            <w:proofErr w:type="spellEnd"/>
            <w:r w:rsidRPr="00007E20">
              <w:rPr>
                <w:b/>
                <w:szCs w:val="24"/>
                <w:lang w:val="en-US"/>
              </w:rPr>
              <w:t>.</w:t>
            </w:r>
          </w:p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proofErr w:type="spellStart"/>
            <w:r w:rsidRPr="00007E20">
              <w:rPr>
                <w:b/>
                <w:szCs w:val="24"/>
              </w:rPr>
              <w:t>изм</w:t>
            </w:r>
            <w:proofErr w:type="spellEnd"/>
            <w:r w:rsidRPr="00007E20">
              <w:rPr>
                <w:b/>
                <w:szCs w:val="24"/>
              </w:rPr>
              <w:t>.</w:t>
            </w:r>
          </w:p>
        </w:tc>
      </w:tr>
      <w:tr w:rsidR="00007E20" w:rsidRPr="00007E20" w:rsidTr="00007E20">
        <w:trPr>
          <w:trHeight w:val="279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r w:rsidRPr="00007E20">
              <w:rPr>
                <w:szCs w:val="24"/>
              </w:rPr>
              <w:t>1</w:t>
            </w:r>
          </w:p>
        </w:tc>
        <w:tc>
          <w:tcPr>
            <w:tcW w:w="3272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Бумага  для офисной техники</w:t>
            </w:r>
            <w:proofErr w:type="gramStart"/>
            <w:r w:rsidRPr="00007E20">
              <w:rPr>
                <w:sz w:val="24"/>
                <w:szCs w:val="24"/>
              </w:rPr>
              <w:t xml:space="preserve">   А</w:t>
            </w:r>
            <w:proofErr w:type="gramEnd"/>
            <w:r w:rsidRPr="00007E20">
              <w:rPr>
                <w:sz w:val="24"/>
                <w:szCs w:val="24"/>
              </w:rPr>
              <w:t xml:space="preserve"> 4 80г/м2  500л/</w:t>
            </w: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4394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Категория качества – класс</w:t>
            </w:r>
            <w:proofErr w:type="gramStart"/>
            <w:r w:rsidRPr="00007E20">
              <w:rPr>
                <w:sz w:val="24"/>
                <w:szCs w:val="24"/>
              </w:rPr>
              <w:t xml:space="preserve"> В</w:t>
            </w:r>
            <w:proofErr w:type="gramEnd"/>
            <w:r w:rsidRPr="00007E20">
              <w:rPr>
                <w:sz w:val="24"/>
                <w:szCs w:val="24"/>
              </w:rPr>
              <w:t xml:space="preserve">+, плотность 80 г/м2 , белизна по </w:t>
            </w:r>
            <w:r w:rsidRPr="00007E20">
              <w:rPr>
                <w:sz w:val="24"/>
                <w:szCs w:val="24"/>
                <w:lang w:val="en-US"/>
              </w:rPr>
              <w:t>ISO</w:t>
            </w:r>
            <w:r w:rsidRPr="00007E20">
              <w:rPr>
                <w:sz w:val="24"/>
                <w:szCs w:val="24"/>
              </w:rPr>
              <w:t xml:space="preserve"> 98%, яркость  110 %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17 000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</w:tr>
      <w:tr w:rsidR="00007E20" w:rsidRPr="00007E20" w:rsidTr="00007E20">
        <w:trPr>
          <w:trHeight w:val="279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r w:rsidRPr="00007E20">
              <w:rPr>
                <w:szCs w:val="24"/>
              </w:rPr>
              <w:t>2</w:t>
            </w:r>
          </w:p>
        </w:tc>
        <w:tc>
          <w:tcPr>
            <w:tcW w:w="3272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Бумага для офисной техники</w:t>
            </w:r>
            <w:proofErr w:type="gramStart"/>
            <w:r w:rsidRPr="00007E20">
              <w:rPr>
                <w:sz w:val="24"/>
                <w:szCs w:val="24"/>
              </w:rPr>
              <w:t xml:space="preserve">  А</w:t>
            </w:r>
            <w:proofErr w:type="gramEnd"/>
            <w:r w:rsidRPr="00007E20">
              <w:rPr>
                <w:sz w:val="24"/>
                <w:szCs w:val="24"/>
              </w:rPr>
              <w:t xml:space="preserve"> 3 80г/м2  500л/</w:t>
            </w: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4394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Категория качества – класс</w:t>
            </w:r>
            <w:proofErr w:type="gramStart"/>
            <w:r w:rsidRPr="00007E20">
              <w:rPr>
                <w:sz w:val="24"/>
                <w:szCs w:val="24"/>
              </w:rPr>
              <w:t xml:space="preserve"> В</w:t>
            </w:r>
            <w:proofErr w:type="gramEnd"/>
            <w:r w:rsidRPr="00007E20">
              <w:rPr>
                <w:sz w:val="24"/>
                <w:szCs w:val="24"/>
              </w:rPr>
              <w:t xml:space="preserve">+, плотность 80 г/м2 , белизна по </w:t>
            </w:r>
            <w:r w:rsidRPr="00007E20">
              <w:rPr>
                <w:sz w:val="24"/>
                <w:szCs w:val="24"/>
                <w:lang w:val="en-US"/>
              </w:rPr>
              <w:t>ISO</w:t>
            </w:r>
            <w:r w:rsidRPr="00007E20">
              <w:rPr>
                <w:sz w:val="24"/>
                <w:szCs w:val="24"/>
              </w:rPr>
              <w:t xml:space="preserve"> 98%, яркость  110 %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420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</w:tr>
      <w:tr w:rsidR="00007E20" w:rsidRPr="00007E20" w:rsidTr="00007E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5"/>
          <w:wAfter w:w="10271" w:type="dxa"/>
        </w:trPr>
        <w:tc>
          <w:tcPr>
            <w:tcW w:w="361" w:type="dxa"/>
            <w:vAlign w:val="center"/>
          </w:tcPr>
          <w:p w:rsidR="00007E20" w:rsidRPr="00007E20" w:rsidRDefault="00007E20" w:rsidP="00886EA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657133" w:rsidRPr="00A71306" w:rsidRDefault="00EC0181" w:rsidP="00553E42">
      <w:pPr>
        <w:jc w:val="both"/>
        <w:rPr>
          <w:snapToGrid w:val="0"/>
          <w:sz w:val="24"/>
          <w:szCs w:val="24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007E20">
        <w:rPr>
          <w:sz w:val="24"/>
          <w:szCs w:val="24"/>
        </w:rPr>
        <w:t>757</w:t>
      </w:r>
      <w:r w:rsidRPr="00C05AB7">
        <w:rPr>
          <w:sz w:val="24"/>
          <w:szCs w:val="24"/>
        </w:rPr>
        <w:t xml:space="preserve"> (901-SH-</w:t>
      </w:r>
      <w:r w:rsidR="00007E20" w:rsidRPr="00007E20">
        <w:rPr>
          <w:sz w:val="24"/>
          <w:szCs w:val="24"/>
        </w:rPr>
        <w:t>18216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007E20" w:rsidRPr="00007E20">
        <w:rPr>
          <w:sz w:val="24"/>
          <w:szCs w:val="24"/>
        </w:rPr>
        <w:t>150407/0506/217 дата 07.04.2015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007E20">
        <w:rPr>
          <w:sz w:val="24"/>
          <w:szCs w:val="24"/>
        </w:rPr>
        <w:t>226690</w:t>
      </w:r>
      <w:r w:rsidRPr="00C05AB7">
        <w:rPr>
          <w:sz w:val="24"/>
          <w:szCs w:val="24"/>
        </w:rPr>
        <w:t xml:space="preserve">  дата </w:t>
      </w:r>
      <w:r w:rsidR="00007E20" w:rsidRPr="00007E20">
        <w:rPr>
          <w:sz w:val="24"/>
          <w:szCs w:val="24"/>
        </w:rPr>
        <w:t>07.04.2015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r w:rsidRPr="00A71306">
        <w:rPr>
          <w:sz w:val="24"/>
          <w:szCs w:val="24"/>
        </w:rPr>
        <w:t xml:space="preserve">www.a-k-d.ru </w:t>
      </w:r>
      <w:r w:rsidR="0069721E" w:rsidRPr="00A71306">
        <w:rPr>
          <w:sz w:val="24"/>
          <w:szCs w:val="24"/>
          <w:lang w:val="en-US"/>
        </w:rPr>
        <w:t>Z</w:t>
      </w:r>
      <w:r w:rsidR="0069721E" w:rsidRPr="00A71306">
        <w:rPr>
          <w:sz w:val="24"/>
          <w:szCs w:val="24"/>
        </w:rPr>
        <w:t>03</w:t>
      </w:r>
      <w:r w:rsidR="00007E20" w:rsidRPr="00A71306">
        <w:rPr>
          <w:sz w:val="24"/>
          <w:szCs w:val="24"/>
        </w:rPr>
        <w:t>7818</w:t>
      </w:r>
      <w:r w:rsidRPr="00A71306">
        <w:rPr>
          <w:sz w:val="24"/>
          <w:szCs w:val="24"/>
        </w:rPr>
        <w:t xml:space="preserve"> </w:t>
      </w:r>
      <w:r w:rsidRPr="00A7130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A71306">
        <w:rPr>
          <w:sz w:val="24"/>
          <w:szCs w:val="24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A71306">
            <w:pPr>
              <w:jc w:val="both"/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АО «СХК», </w:t>
            </w:r>
            <w:proofErr w:type="gramStart"/>
            <w:r w:rsidRPr="00716DB4">
              <w:rPr>
                <w:sz w:val="24"/>
                <w:szCs w:val="24"/>
              </w:rPr>
              <w:t>Томская</w:t>
            </w:r>
            <w:proofErr w:type="gramEnd"/>
            <w:r w:rsidRPr="00716DB4">
              <w:rPr>
                <w:sz w:val="24"/>
                <w:szCs w:val="24"/>
              </w:rPr>
              <w:t xml:space="preserve">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007E20" w:rsidRPr="00007E20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Срок поставки: в период с момента заключения договора до 01.12.2015 г. по письменной заявке покупателя. Начало первой  поставки не более  30 рабочих дней со дня подписания договора уполномоченными представителями сторон. Не допускается поставка товара 40- тонными контейнерами. Способы доставки: </w:t>
            </w:r>
          </w:p>
          <w:p w:rsidR="00007E20" w:rsidRPr="00007E20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1. автотранспортом транспортной компании до г. Томск, далее </w:t>
            </w:r>
            <w:proofErr w:type="spellStart"/>
            <w:r w:rsidRPr="00007E20">
              <w:rPr>
                <w:sz w:val="24"/>
                <w:szCs w:val="24"/>
              </w:rPr>
              <w:t>самовывоз</w:t>
            </w:r>
            <w:proofErr w:type="spellEnd"/>
            <w:r w:rsidRPr="00007E20">
              <w:rPr>
                <w:sz w:val="24"/>
                <w:szCs w:val="24"/>
              </w:rPr>
              <w:t xml:space="preserve"> со склада перевозчика до склада АО «СХК», </w:t>
            </w:r>
            <w:proofErr w:type="gramStart"/>
            <w:r w:rsidRPr="00007E20">
              <w:rPr>
                <w:sz w:val="24"/>
                <w:szCs w:val="24"/>
              </w:rPr>
              <w:t>Томская</w:t>
            </w:r>
            <w:proofErr w:type="gramEnd"/>
            <w:r w:rsidRPr="00007E20">
              <w:rPr>
                <w:sz w:val="24"/>
                <w:szCs w:val="24"/>
              </w:rPr>
              <w:t xml:space="preserve"> обл. г. </w:t>
            </w:r>
            <w:proofErr w:type="spellStart"/>
            <w:r w:rsidRPr="00007E20">
              <w:rPr>
                <w:sz w:val="24"/>
                <w:szCs w:val="24"/>
              </w:rPr>
              <w:t>Северск</w:t>
            </w:r>
            <w:proofErr w:type="spellEnd"/>
            <w:r w:rsidRPr="00007E20">
              <w:rPr>
                <w:sz w:val="24"/>
                <w:szCs w:val="24"/>
              </w:rPr>
              <w:t xml:space="preserve">, ул. </w:t>
            </w:r>
            <w:proofErr w:type="spellStart"/>
            <w:r w:rsidRPr="00007E20">
              <w:rPr>
                <w:sz w:val="24"/>
                <w:szCs w:val="24"/>
              </w:rPr>
              <w:t>Предзаводская</w:t>
            </w:r>
            <w:proofErr w:type="spellEnd"/>
            <w:r w:rsidRPr="00007E20">
              <w:rPr>
                <w:sz w:val="24"/>
                <w:szCs w:val="24"/>
              </w:rPr>
              <w:t xml:space="preserve">, 9. </w:t>
            </w:r>
          </w:p>
          <w:p w:rsidR="00007E20" w:rsidRPr="00007E20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2. </w:t>
            </w:r>
            <w:proofErr w:type="gramStart"/>
            <w:r w:rsidRPr="00007E20">
              <w:rPr>
                <w:sz w:val="24"/>
                <w:szCs w:val="24"/>
              </w:rPr>
              <w:t>возможен</w:t>
            </w:r>
            <w:proofErr w:type="gramEnd"/>
            <w:r w:rsidRPr="00007E20">
              <w:rPr>
                <w:sz w:val="24"/>
                <w:szCs w:val="24"/>
              </w:rPr>
              <w:t xml:space="preserve"> </w:t>
            </w:r>
            <w:proofErr w:type="spellStart"/>
            <w:r w:rsidRPr="00007E20">
              <w:rPr>
                <w:sz w:val="24"/>
                <w:szCs w:val="24"/>
              </w:rPr>
              <w:t>самовывоз</w:t>
            </w:r>
            <w:proofErr w:type="spellEnd"/>
            <w:r w:rsidRPr="00007E20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553E42" w:rsidRPr="00EC0181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3. автотранспортом поставщика до склада АО «СХК» г. </w:t>
            </w:r>
            <w:proofErr w:type="spellStart"/>
            <w:r w:rsidRPr="00007E20">
              <w:rPr>
                <w:sz w:val="24"/>
                <w:szCs w:val="24"/>
              </w:rPr>
              <w:t>Северск</w:t>
            </w:r>
            <w:proofErr w:type="spellEnd"/>
            <w:r w:rsidRPr="00007E20">
              <w:rPr>
                <w:sz w:val="24"/>
                <w:szCs w:val="24"/>
              </w:rPr>
              <w:t xml:space="preserve">, ул. </w:t>
            </w:r>
            <w:proofErr w:type="spellStart"/>
            <w:r w:rsidRPr="00007E20">
              <w:rPr>
                <w:sz w:val="24"/>
                <w:szCs w:val="24"/>
              </w:rPr>
              <w:t>Предзаводская</w:t>
            </w:r>
            <w:proofErr w:type="spellEnd"/>
            <w:r w:rsidRPr="00007E20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A76FC1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007E20">
              <w:rPr>
                <w:bCs/>
                <w:sz w:val="24"/>
              </w:rPr>
              <w:t>расходы</w:t>
            </w:r>
            <w:proofErr w:type="gramEnd"/>
            <w:r w:rsidRPr="00007E20">
              <w:rPr>
                <w:bCs/>
                <w:sz w:val="24"/>
              </w:rPr>
              <w:t xml:space="preserve"> связанные с исполнением договора.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60605C" w:rsidP="00A71306">
            <w:pPr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007E20" w:rsidRPr="00EC0181" w:rsidTr="00E70E95">
        <w:tc>
          <w:tcPr>
            <w:tcW w:w="3828" w:type="dxa"/>
          </w:tcPr>
          <w:p w:rsidR="00007E20" w:rsidRPr="00EC0181" w:rsidRDefault="00007E20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Начальная (максимальная) цена договора</w:t>
            </w:r>
            <w:r w:rsidR="00A71306">
              <w:rPr>
                <w:sz w:val="24"/>
              </w:rPr>
              <w:t xml:space="preserve">, </w:t>
            </w:r>
            <w:r w:rsidRPr="00EC0181">
              <w:rPr>
                <w:sz w:val="24"/>
              </w:rPr>
              <w:t>с учетом НДС</w:t>
            </w:r>
          </w:p>
        </w:tc>
        <w:tc>
          <w:tcPr>
            <w:tcW w:w="6804" w:type="dxa"/>
          </w:tcPr>
          <w:p w:rsidR="00007E20" w:rsidRPr="00007E20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4573972.27 руб. (Четыре миллиона пятьсот семьдесят три тысячи девятьсот семьдесят два руб. 27)</w:t>
            </w:r>
          </w:p>
        </w:tc>
      </w:tr>
      <w:tr w:rsidR="00007E20" w:rsidRPr="00EC0181" w:rsidTr="00E70E95">
        <w:tc>
          <w:tcPr>
            <w:tcW w:w="3828" w:type="dxa"/>
          </w:tcPr>
          <w:p w:rsidR="00007E20" w:rsidRPr="00EC0181" w:rsidRDefault="00007E20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007E20" w:rsidRPr="00007E20" w:rsidRDefault="00007E20" w:rsidP="00A71306">
            <w:pPr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3876246.40 руб. (Три миллиона восемьсот семьдесят шесть тысяч двести сорок шесть руб. 40)</w:t>
            </w:r>
          </w:p>
        </w:tc>
      </w:tr>
      <w:tr w:rsidR="002031AD" w:rsidRPr="00EC0181" w:rsidTr="00E70E95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A71306" w:rsidRDefault="0060605C" w:rsidP="00A71306">
            <w:pPr>
              <w:jc w:val="both"/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  <w:r w:rsidR="00A71306">
              <w:rPr>
                <w:sz w:val="24"/>
                <w:szCs w:val="24"/>
              </w:rPr>
              <w:t>.</w:t>
            </w:r>
          </w:p>
        </w:tc>
      </w:tr>
    </w:tbl>
    <w:p w:rsidR="00657133" w:rsidRDefault="00657133" w:rsidP="00A76FC1">
      <w:pPr>
        <w:jc w:val="both"/>
        <w:rPr>
          <w:snapToGrid w:val="0"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</w:t>
      </w:r>
      <w:r w:rsidR="00007E20">
        <w:rPr>
          <w:sz w:val="24"/>
          <w:szCs w:val="24"/>
        </w:rPr>
        <w:t>3</w:t>
      </w:r>
      <w:r w:rsidRPr="00A76FC1">
        <w:rPr>
          <w:sz w:val="24"/>
          <w:szCs w:val="24"/>
        </w:rPr>
        <w:t xml:space="preserve">» </w:t>
      </w:r>
      <w:r w:rsidR="00007E20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007E20">
        <w:rPr>
          <w:snapToGrid w:val="0"/>
          <w:sz w:val="24"/>
          <w:szCs w:val="24"/>
        </w:rPr>
        <w:t>420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007E20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007E20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DA694C" w:rsidRPr="009D3E22" w:rsidRDefault="00DA694C" w:rsidP="00DA694C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DA694C" w:rsidRPr="009D3E22" w:rsidRDefault="00DA694C" w:rsidP="00DA694C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DA694C" w:rsidRPr="003947BB" w:rsidRDefault="00DA694C" w:rsidP="00DA694C">
      <w:pPr>
        <w:ind w:right="141"/>
        <w:rPr>
          <w:sz w:val="24"/>
          <w:szCs w:val="24"/>
        </w:rPr>
      </w:pPr>
    </w:p>
    <w:p w:rsidR="00657133" w:rsidRPr="003947BB" w:rsidRDefault="00DA694C" w:rsidP="00DA694C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284"/>
        <w:gridCol w:w="1134"/>
        <w:gridCol w:w="1134"/>
        <w:gridCol w:w="1417"/>
        <w:gridCol w:w="851"/>
        <w:gridCol w:w="3402"/>
      </w:tblGrid>
      <w:tr w:rsidR="00DA694C" w:rsidRPr="00DA694C" w:rsidTr="00A71306">
        <w:tc>
          <w:tcPr>
            <w:tcW w:w="426" w:type="dxa"/>
          </w:tcPr>
          <w:p w:rsidR="00DA694C" w:rsidRPr="00DA694C" w:rsidRDefault="00DA694C" w:rsidP="00B20153">
            <w:pPr>
              <w:ind w:right="141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DA694C" w:rsidRPr="00DA694C" w:rsidRDefault="00DA694C" w:rsidP="00B20153">
            <w:pPr>
              <w:ind w:right="141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>ИНН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851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>Решение</w:t>
            </w:r>
          </w:p>
        </w:tc>
        <w:tc>
          <w:tcPr>
            <w:tcW w:w="3402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z w:val="20"/>
              </w:rPr>
              <w:t>Обоснование решения</w:t>
            </w:r>
          </w:p>
        </w:tc>
      </w:tr>
      <w:tr w:rsidR="00DA694C" w:rsidRPr="00DA694C" w:rsidTr="00A71306">
        <w:tc>
          <w:tcPr>
            <w:tcW w:w="426" w:type="dxa"/>
            <w:vAlign w:val="center"/>
          </w:tcPr>
          <w:p w:rsidR="00DA694C" w:rsidRPr="00DA694C" w:rsidRDefault="00DA694C" w:rsidP="00B2015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284" w:type="dxa"/>
          </w:tcPr>
          <w:p w:rsidR="00DA694C" w:rsidRPr="00DA694C" w:rsidRDefault="00DA694C" w:rsidP="00B2015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DA694C">
              <w:rPr>
                <w:snapToGrid w:val="0"/>
                <w:sz w:val="20"/>
              </w:rPr>
              <w:t>ОБЛ</w:t>
            </w:r>
            <w:proofErr w:type="gramEnd"/>
            <w:r w:rsidRPr="00DA694C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10.04.2015 08:00:26</w:t>
            </w:r>
          </w:p>
        </w:tc>
        <w:tc>
          <w:tcPr>
            <w:tcW w:w="1417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4.570.486</w:t>
            </w:r>
            <w:proofErr w:type="gramStart"/>
            <w:r w:rsidRPr="00DA694C">
              <w:rPr>
                <w:snapToGrid w:val="0"/>
                <w:sz w:val="20"/>
                <w:lang w:val="en-US"/>
              </w:rPr>
              <w:t>,45</w:t>
            </w:r>
            <w:proofErr w:type="gramEnd"/>
            <w:r w:rsidRPr="00DA694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A71306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ОТКЛО</w:t>
            </w:r>
          </w:p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НИТЬ</w:t>
            </w:r>
            <w:r w:rsidRPr="00DA69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</w:tcPr>
          <w:p w:rsidR="00DA694C" w:rsidRDefault="00DA694C" w:rsidP="00A71306">
            <w:pPr>
              <w:ind w:left="-108" w:right="-108"/>
              <w:jc w:val="center"/>
              <w:rPr>
                <w:sz w:val="20"/>
              </w:rPr>
            </w:pPr>
            <w:r w:rsidRPr="00DA694C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A71306">
              <w:rPr>
                <w:sz w:val="20"/>
              </w:rPr>
              <w:t>рения заявок (согласно п.14.8.9</w:t>
            </w:r>
            <w:r w:rsidRPr="00DA694C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>1. Устранить разночтения по НДС.</w:t>
            </w:r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2. </w:t>
            </w:r>
            <w:proofErr w:type="gramStart"/>
            <w:r w:rsidRPr="00657133">
              <w:rPr>
                <w:sz w:val="20"/>
              </w:rPr>
              <w:t>В соответствии с п.п. 3 п. 14 раздела 5 и п. 3.2.1.2 закупочной документации представить копию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 либо выписки из единого</w:t>
            </w:r>
            <w:proofErr w:type="gramEnd"/>
            <w:r w:rsidRPr="00657133">
              <w:rPr>
                <w:sz w:val="20"/>
              </w:rPr>
              <w:t xml:space="preserve"> государственного реестра индивидуальных предпринимателей (для индивидуальных предпринимателей), [или документов, удостоверяющих личность (для иных физических лиц)].</w:t>
            </w:r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3. Справку по цепочке собственников заполнить в соотв. с примером заполнения и подтверждающими документами, т.е. в правой части заполнить информацию об участнике общества - физическом лице!        </w:t>
            </w:r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4. </w:t>
            </w:r>
            <w:proofErr w:type="gramStart"/>
            <w:r w:rsidRPr="00657133">
              <w:rPr>
                <w:sz w:val="20"/>
              </w:rPr>
              <w:t xml:space="preserve">В соответствии с п.п. 3 п. 14 раздела 5 и п. 3.2.1.3 закупочной документации представить копию 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</w:t>
            </w:r>
            <w:r w:rsidRPr="00657133">
              <w:rPr>
                <w:sz w:val="20"/>
              </w:rPr>
              <w:lastRenderedPageBreak/>
              <w:t>исполнительного органа и, при необходимости, доверенность, если заявка на участие в запросе цен подписывается по доверенности).</w:t>
            </w:r>
            <w:proofErr w:type="gramEnd"/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А именно: не подтверждены полномочия директора. В составе Заявки имеется протокол №1 от 18.02.2009 о назначении директора, но </w:t>
            </w:r>
            <w:proofErr w:type="gramStart"/>
            <w:r w:rsidRPr="00657133">
              <w:rPr>
                <w:sz w:val="20"/>
              </w:rPr>
              <w:t>согласно Устава</w:t>
            </w:r>
            <w:proofErr w:type="gramEnd"/>
            <w:r w:rsidRPr="00657133">
              <w:rPr>
                <w:sz w:val="20"/>
              </w:rPr>
              <w:t xml:space="preserve"> срок полномочий 5 лет, соответственно полномочия подтверждены только до 18.02.2014г.</w:t>
            </w:r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5. </w:t>
            </w:r>
            <w:proofErr w:type="gramStart"/>
            <w:r w:rsidRPr="00657133">
              <w:rPr>
                <w:sz w:val="20"/>
              </w:rPr>
              <w:t>В соответствии с п.п. 3 п. 14 раздела 5 и п. 3.2.1.8 закупочной документации представить копию уведомления о возможности применения участником запроса цен упрощенной системы налогообложения (для участников запроса цен, применяющих ее), т.к. отсутствует Уведомление о применении упрощенной системы налогообложения, при том, что Участник в своей Заявке на него ссылается.</w:t>
            </w:r>
            <w:proofErr w:type="gramEnd"/>
          </w:p>
          <w:p w:rsidR="00657133" w:rsidRPr="00657133" w:rsidRDefault="00657133" w:rsidP="00A71306">
            <w:pPr>
              <w:ind w:left="-108" w:right="-108"/>
              <w:jc w:val="center"/>
              <w:rPr>
                <w:sz w:val="20"/>
              </w:rPr>
            </w:pPr>
            <w:r w:rsidRPr="00657133">
              <w:rPr>
                <w:sz w:val="20"/>
              </w:rPr>
              <w:t xml:space="preserve">6. </w:t>
            </w:r>
            <w:proofErr w:type="gramStart"/>
            <w:r w:rsidRPr="00657133">
              <w:rPr>
                <w:sz w:val="20"/>
              </w:rPr>
              <w:t>В соответствии с п.п. 3 п. 14 раздела 5 и п. 3.2.1.6 закупочной документации представить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</w:t>
            </w:r>
            <w:proofErr w:type="gramEnd"/>
            <w:r w:rsidRPr="00657133">
              <w:rPr>
                <w:sz w:val="20"/>
              </w:rPr>
              <w:t xml:space="preserve">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A71306" w:rsidRDefault="00657133" w:rsidP="00A71306">
            <w:pPr>
              <w:ind w:left="-108" w:right="-108"/>
              <w:jc w:val="center"/>
              <w:rPr>
                <w:sz w:val="20"/>
              </w:rPr>
            </w:pPr>
            <w:proofErr w:type="gramStart"/>
            <w:r w:rsidRPr="00657133">
              <w:rPr>
                <w:sz w:val="20"/>
              </w:rPr>
              <w:t>7.В соответствии с п.п. 3 п. 14 раздела 5 и п. 3.2.1.7 закупочной документации представить копию 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</w:t>
            </w:r>
            <w:proofErr w:type="gramEnd"/>
            <w:r w:rsidRPr="00657133">
              <w:rPr>
                <w:sz w:val="20"/>
              </w:rPr>
              <w:t xml:space="preserve"> запроса цен о том, что данная сделка для такого </w:t>
            </w:r>
            <w:r w:rsidRPr="00657133">
              <w:rPr>
                <w:sz w:val="20"/>
              </w:rPr>
              <w:lastRenderedPageBreak/>
              <w:t>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r>
              <w:rPr>
                <w:sz w:val="20"/>
              </w:rPr>
              <w:t xml:space="preserve"> </w:t>
            </w:r>
          </w:p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z w:val="20"/>
              </w:rPr>
              <w:t xml:space="preserve">На </w:t>
            </w:r>
            <w:proofErr w:type="spellStart"/>
            <w:r w:rsidRPr="00DA694C">
              <w:rPr>
                <w:sz w:val="20"/>
              </w:rPr>
              <w:t>дозапрос</w:t>
            </w:r>
            <w:proofErr w:type="spellEnd"/>
            <w:r w:rsidRPr="00DA694C">
              <w:rPr>
                <w:sz w:val="20"/>
              </w:rPr>
              <w:t xml:space="preserve"> Участник не ответил.       </w:t>
            </w:r>
          </w:p>
        </w:tc>
      </w:tr>
      <w:tr w:rsidR="00DA694C" w:rsidRPr="00DA694C" w:rsidTr="00A71306">
        <w:tc>
          <w:tcPr>
            <w:tcW w:w="426" w:type="dxa"/>
            <w:vAlign w:val="center"/>
          </w:tcPr>
          <w:p w:rsidR="00DA694C" w:rsidRPr="00DA694C" w:rsidRDefault="00DA694C" w:rsidP="00B2015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842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284" w:type="dxa"/>
          </w:tcPr>
          <w:p w:rsidR="00DA694C" w:rsidRPr="00DA694C" w:rsidRDefault="00DA694C" w:rsidP="00B2015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DA694C">
              <w:rPr>
                <w:snapToGrid w:val="0"/>
                <w:sz w:val="20"/>
              </w:rPr>
              <w:t>ОБЛ</w:t>
            </w:r>
            <w:proofErr w:type="gramEnd"/>
            <w:r w:rsidRPr="00DA694C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10.04.2015 15:28:38</w:t>
            </w:r>
          </w:p>
        </w:tc>
        <w:tc>
          <w:tcPr>
            <w:tcW w:w="1417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3.827.739</w:t>
            </w:r>
            <w:proofErr w:type="gramStart"/>
            <w:r w:rsidRPr="00DA694C">
              <w:rPr>
                <w:snapToGrid w:val="0"/>
                <w:sz w:val="20"/>
                <w:lang w:val="en-US"/>
              </w:rPr>
              <w:t>,70</w:t>
            </w:r>
            <w:proofErr w:type="gramEnd"/>
            <w:r w:rsidRPr="00DA694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РАССМОТРЕТЬ</w:t>
            </w:r>
            <w:r w:rsidRPr="00DA69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</w:tcPr>
          <w:p w:rsidR="00DA694C" w:rsidRPr="00657133" w:rsidRDefault="00DA694C" w:rsidP="00A71306">
            <w:pPr>
              <w:ind w:left="-108" w:right="-108"/>
              <w:jc w:val="center"/>
              <w:rPr>
                <w:snapToGrid w:val="0"/>
                <w:sz w:val="18"/>
              </w:rPr>
            </w:pPr>
            <w:r w:rsidRPr="00657133">
              <w:rPr>
                <w:sz w:val="18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A694C" w:rsidRPr="00DA694C" w:rsidTr="00A71306">
        <w:tc>
          <w:tcPr>
            <w:tcW w:w="426" w:type="dxa"/>
            <w:vAlign w:val="center"/>
          </w:tcPr>
          <w:p w:rsidR="00DA694C" w:rsidRPr="00DA694C" w:rsidRDefault="00DA694C" w:rsidP="00B2015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842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DA694C">
              <w:rPr>
                <w:snapToGrid w:val="0"/>
                <w:sz w:val="20"/>
              </w:rPr>
              <w:t>К</w:t>
            </w:r>
            <w:proofErr w:type="gramEnd"/>
            <w:r w:rsidRPr="00DA694C">
              <w:rPr>
                <w:snapToGrid w:val="0"/>
                <w:sz w:val="20"/>
              </w:rPr>
              <w:t>»</w:t>
            </w:r>
          </w:p>
        </w:tc>
        <w:tc>
          <w:tcPr>
            <w:tcW w:w="284" w:type="dxa"/>
          </w:tcPr>
          <w:p w:rsidR="00DA694C" w:rsidRPr="00DA694C" w:rsidRDefault="00DA694C" w:rsidP="00B2015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DA694C">
              <w:rPr>
                <w:snapToGrid w:val="0"/>
                <w:sz w:val="20"/>
              </w:rPr>
              <w:t>ОБЛ</w:t>
            </w:r>
            <w:proofErr w:type="gramEnd"/>
            <w:r w:rsidRPr="00DA694C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134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A694C">
              <w:rPr>
                <w:snapToGrid w:val="0"/>
                <w:sz w:val="20"/>
                <w:lang w:val="en-US"/>
              </w:rPr>
              <w:t>12.04.2015 18:37:34</w:t>
            </w:r>
          </w:p>
        </w:tc>
        <w:tc>
          <w:tcPr>
            <w:tcW w:w="1417" w:type="dxa"/>
          </w:tcPr>
          <w:p w:rsidR="00DA694C" w:rsidRPr="00DA694C" w:rsidRDefault="00DA694C" w:rsidP="00A7130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3.698.344</w:t>
            </w:r>
            <w:proofErr w:type="gramStart"/>
            <w:r w:rsidRPr="00DA694C">
              <w:rPr>
                <w:snapToGrid w:val="0"/>
                <w:sz w:val="20"/>
                <w:lang w:val="en-US"/>
              </w:rPr>
              <w:t>,20</w:t>
            </w:r>
            <w:proofErr w:type="gramEnd"/>
            <w:r w:rsidRPr="00DA694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DA694C" w:rsidRPr="00DA694C" w:rsidRDefault="00DA694C" w:rsidP="00A7130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A694C">
              <w:rPr>
                <w:snapToGrid w:val="0"/>
                <w:sz w:val="20"/>
                <w:lang w:val="en-US"/>
              </w:rPr>
              <w:t>РАССМОТРЕТЬ</w:t>
            </w:r>
            <w:r w:rsidRPr="00DA69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</w:tcPr>
          <w:p w:rsidR="00DA694C" w:rsidRPr="00657133" w:rsidRDefault="00DA694C" w:rsidP="00A71306">
            <w:pPr>
              <w:ind w:left="-108" w:right="-108"/>
              <w:jc w:val="center"/>
              <w:rPr>
                <w:snapToGrid w:val="0"/>
                <w:sz w:val="18"/>
              </w:rPr>
            </w:pPr>
            <w:r w:rsidRPr="00657133">
              <w:rPr>
                <w:sz w:val="18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DA694C" w:rsidRPr="00DC562B" w:rsidRDefault="00DA694C" w:rsidP="00DA694C">
      <w:pPr>
        <w:suppressAutoHyphens/>
        <w:ind w:right="141"/>
        <w:jc w:val="both"/>
        <w:rPr>
          <w:b/>
          <w:sz w:val="24"/>
          <w:szCs w:val="24"/>
        </w:rPr>
      </w:pPr>
    </w:p>
    <w:p w:rsidR="00657133" w:rsidRDefault="00DA694C" w:rsidP="00DA694C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p w:rsidR="00657133" w:rsidRPr="009D3E22" w:rsidRDefault="00657133" w:rsidP="00DA694C">
      <w:pPr>
        <w:suppressAutoHyphens/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530"/>
      </w:tblGrid>
      <w:tr w:rsidR="00DA694C" w:rsidRPr="00DA694C" w:rsidTr="00657133">
        <w:tc>
          <w:tcPr>
            <w:tcW w:w="4960" w:type="dxa"/>
          </w:tcPr>
          <w:p w:rsidR="00DA694C" w:rsidRPr="00DA694C" w:rsidRDefault="00DA694C" w:rsidP="00DA694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DA694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530" w:type="dxa"/>
          </w:tcPr>
          <w:p w:rsidR="00DA694C" w:rsidRPr="00DA694C" w:rsidRDefault="00DA694C" w:rsidP="00DA694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DA694C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A694C" w:rsidRPr="00DA694C" w:rsidTr="00657133">
        <w:tc>
          <w:tcPr>
            <w:tcW w:w="4960" w:type="dxa"/>
          </w:tcPr>
          <w:p w:rsidR="00DA694C" w:rsidRPr="00DA694C" w:rsidRDefault="00DA694C" w:rsidP="00B2015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694C">
              <w:rPr>
                <w:snapToGrid w:val="0"/>
                <w:sz w:val="24"/>
                <w:szCs w:val="24"/>
                <w:lang w:val="en-US"/>
              </w:rPr>
              <w:t>ООО «ТОРГОВЫЙ ДОМ «БИК»</w:t>
            </w:r>
          </w:p>
        </w:tc>
        <w:tc>
          <w:tcPr>
            <w:tcW w:w="5530" w:type="dxa"/>
          </w:tcPr>
          <w:p w:rsidR="00DA694C" w:rsidRPr="00DA694C" w:rsidRDefault="00DA694C" w:rsidP="00DA694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A694C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DA694C" w:rsidRPr="00DA694C" w:rsidTr="00657133">
        <w:tc>
          <w:tcPr>
            <w:tcW w:w="4960" w:type="dxa"/>
          </w:tcPr>
          <w:p w:rsidR="00DA694C" w:rsidRPr="00DA694C" w:rsidRDefault="00DA694C" w:rsidP="00B2015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694C">
              <w:rPr>
                <w:snapToGrid w:val="0"/>
                <w:sz w:val="24"/>
                <w:szCs w:val="24"/>
                <w:lang w:val="en-US"/>
              </w:rPr>
              <w:t>ООО «ТД «КАРАНДАШ»</w:t>
            </w:r>
          </w:p>
        </w:tc>
        <w:tc>
          <w:tcPr>
            <w:tcW w:w="5530" w:type="dxa"/>
          </w:tcPr>
          <w:p w:rsidR="00DA694C" w:rsidRPr="00DA694C" w:rsidRDefault="00DA694C" w:rsidP="00DA694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A694C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DA694C" w:rsidRPr="00800FD6" w:rsidRDefault="00DA694C" w:rsidP="00DA694C">
      <w:pPr>
        <w:suppressAutoHyphens/>
        <w:ind w:right="141"/>
        <w:jc w:val="both"/>
        <w:rPr>
          <w:b/>
          <w:sz w:val="24"/>
          <w:szCs w:val="24"/>
        </w:rPr>
      </w:pPr>
    </w:p>
    <w:p w:rsidR="00A71306" w:rsidRDefault="00A71306" w:rsidP="00A7130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A694C" w:rsidRDefault="00A71306" w:rsidP="00A71306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</w:t>
      </w:r>
      <w:r w:rsidR="00DA694C"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A694C" w:rsidRPr="003947BB" w:rsidRDefault="00DA694C" w:rsidP="00DA694C">
      <w:pPr>
        <w:suppressAutoHyphens/>
        <w:ind w:right="141"/>
        <w:jc w:val="both"/>
        <w:rPr>
          <w:sz w:val="24"/>
          <w:szCs w:val="24"/>
        </w:rPr>
      </w:pPr>
    </w:p>
    <w:p w:rsidR="00DA694C" w:rsidRPr="00DA694C" w:rsidRDefault="00DA694C" w:rsidP="00DA69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DA694C">
        <w:rPr>
          <w:sz w:val="24"/>
          <w:szCs w:val="24"/>
        </w:rPr>
        <w:t>Признать запрос цен состоявшимся.</w:t>
      </w:r>
    </w:p>
    <w:p w:rsidR="00DA694C" w:rsidRPr="00DA694C" w:rsidRDefault="00DA694C" w:rsidP="00DA694C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A694C">
        <w:rPr>
          <w:sz w:val="24"/>
          <w:szCs w:val="24"/>
        </w:rPr>
        <w:t>Пр</w:t>
      </w:r>
      <w:r w:rsidR="00A71306">
        <w:rPr>
          <w:sz w:val="24"/>
          <w:szCs w:val="24"/>
        </w:rPr>
        <w:t xml:space="preserve">изнать победителем запроса цен: </w:t>
      </w:r>
      <w:r w:rsidR="00A71306" w:rsidRPr="00DA694C">
        <w:rPr>
          <w:sz w:val="24"/>
          <w:szCs w:val="24"/>
        </w:rPr>
        <w:t>Общество с ограниченной ответственностью</w:t>
      </w:r>
      <w:r w:rsidR="00657133" w:rsidRPr="00657133">
        <w:rPr>
          <w:snapToGrid w:val="0"/>
          <w:sz w:val="24"/>
          <w:szCs w:val="24"/>
        </w:rPr>
        <w:t xml:space="preserve"> «ТОРГОВЫЙ ДОМ «БИК»</w:t>
      </w:r>
      <w:r w:rsidRPr="00DA694C">
        <w:rPr>
          <w:snapToGrid w:val="0"/>
          <w:sz w:val="24"/>
          <w:szCs w:val="24"/>
        </w:rPr>
        <w:t>, зарегистрированн</w:t>
      </w:r>
      <w:r w:rsidR="00A71306">
        <w:rPr>
          <w:snapToGrid w:val="0"/>
          <w:sz w:val="24"/>
          <w:szCs w:val="24"/>
        </w:rPr>
        <w:t>ое</w:t>
      </w:r>
      <w:r w:rsidRPr="00DA694C">
        <w:rPr>
          <w:snapToGrid w:val="0"/>
          <w:sz w:val="22"/>
          <w:szCs w:val="22"/>
        </w:rPr>
        <w:t xml:space="preserve"> </w:t>
      </w:r>
      <w:r w:rsidRPr="00DA694C">
        <w:rPr>
          <w:snapToGrid w:val="0"/>
          <w:sz w:val="24"/>
          <w:szCs w:val="22"/>
        </w:rPr>
        <w:t>адресу</w:t>
      </w:r>
      <w:r w:rsidRPr="00DA694C">
        <w:rPr>
          <w:snapToGrid w:val="0"/>
          <w:sz w:val="22"/>
          <w:szCs w:val="22"/>
        </w:rPr>
        <w:t xml:space="preserve"> </w:t>
      </w:r>
      <w:r w:rsidRPr="00DA694C">
        <w:rPr>
          <w:sz w:val="24"/>
          <w:szCs w:val="24"/>
        </w:rPr>
        <w:t xml:space="preserve">634045, Томская </w:t>
      </w:r>
      <w:proofErr w:type="spellStart"/>
      <w:proofErr w:type="gramStart"/>
      <w:r w:rsidRPr="00DA694C">
        <w:rPr>
          <w:sz w:val="24"/>
          <w:szCs w:val="24"/>
        </w:rPr>
        <w:t>обл</w:t>
      </w:r>
      <w:proofErr w:type="spellEnd"/>
      <w:proofErr w:type="gramEnd"/>
      <w:r w:rsidRPr="00DA694C">
        <w:rPr>
          <w:sz w:val="24"/>
          <w:szCs w:val="24"/>
        </w:rPr>
        <w:t xml:space="preserve">, Томск г, Мокрушина </w:t>
      </w:r>
      <w:proofErr w:type="spellStart"/>
      <w:r w:rsidRPr="00DA694C">
        <w:rPr>
          <w:sz w:val="24"/>
          <w:szCs w:val="24"/>
        </w:rPr>
        <w:t>ул</w:t>
      </w:r>
      <w:proofErr w:type="spellEnd"/>
      <w:r w:rsidRPr="00DA694C">
        <w:rPr>
          <w:sz w:val="24"/>
          <w:szCs w:val="24"/>
        </w:rPr>
        <w:t>, 24, 53,</w:t>
      </w:r>
      <w:r w:rsidRPr="00DA694C">
        <w:rPr>
          <w:snapToGrid w:val="0"/>
          <w:sz w:val="20"/>
        </w:rPr>
        <w:t xml:space="preserve"> </w:t>
      </w:r>
      <w:r w:rsidRPr="00DA694C">
        <w:rPr>
          <w:snapToGrid w:val="0"/>
          <w:sz w:val="24"/>
          <w:szCs w:val="24"/>
        </w:rPr>
        <w:t xml:space="preserve">с ценой предложения </w:t>
      </w:r>
      <w:r w:rsidR="00657133" w:rsidRPr="00657133">
        <w:rPr>
          <w:sz w:val="24"/>
          <w:szCs w:val="24"/>
        </w:rPr>
        <w:t>3.698.344,20 РУБ. С НДС</w:t>
      </w:r>
      <w:r w:rsidRPr="00DA694C">
        <w:rPr>
          <w:sz w:val="24"/>
          <w:szCs w:val="24"/>
        </w:rPr>
        <w:t>.</w:t>
      </w:r>
    </w:p>
    <w:p w:rsidR="00DA694C" w:rsidRPr="00DA694C" w:rsidRDefault="00DA694C" w:rsidP="00DA694C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A694C">
        <w:rPr>
          <w:sz w:val="24"/>
          <w:szCs w:val="24"/>
        </w:rPr>
        <w:t>Признать участником, занявшим второе место:  Общество с ограниченной ответственностью «Торговый Дом «Карандаш»</w:t>
      </w:r>
      <w:r w:rsidRPr="00DA694C">
        <w:rPr>
          <w:snapToGrid w:val="0"/>
          <w:sz w:val="24"/>
          <w:szCs w:val="24"/>
        </w:rPr>
        <w:t>.</w:t>
      </w:r>
    </w:p>
    <w:p w:rsidR="008D4723" w:rsidRPr="00A71306" w:rsidRDefault="00DA694C" w:rsidP="00A76FC1">
      <w:pPr>
        <w:numPr>
          <w:ilvl w:val="0"/>
          <w:numId w:val="1"/>
        </w:numPr>
        <w:suppressAutoHyphens/>
        <w:ind w:left="0" w:right="141" w:firstLine="0"/>
        <w:jc w:val="both"/>
        <w:rPr>
          <w:b/>
          <w:sz w:val="24"/>
          <w:szCs w:val="24"/>
        </w:rPr>
      </w:pPr>
      <w:r w:rsidRPr="00A71306">
        <w:rPr>
          <w:sz w:val="24"/>
          <w:szCs w:val="24"/>
        </w:rPr>
        <w:t>Настоящий протокол разместить на сайт</w:t>
      </w:r>
      <w:r w:rsidR="00A71306">
        <w:rPr>
          <w:sz w:val="24"/>
          <w:szCs w:val="24"/>
        </w:rPr>
        <w:t>ах</w:t>
      </w:r>
      <w:r w:rsidRPr="00A71306">
        <w:rPr>
          <w:sz w:val="24"/>
          <w:szCs w:val="24"/>
        </w:rPr>
        <w:t xml:space="preserve">: </w:t>
      </w:r>
      <w:hyperlink r:id="rId8" w:history="1">
        <w:r w:rsidRPr="00A71306">
          <w:rPr>
            <w:rStyle w:val="a3"/>
            <w:sz w:val="24"/>
            <w:szCs w:val="24"/>
            <w:lang w:val="en-US"/>
          </w:rPr>
          <w:t>http</w:t>
        </w:r>
        <w:r w:rsidRPr="00A71306">
          <w:rPr>
            <w:rStyle w:val="a3"/>
            <w:sz w:val="24"/>
            <w:szCs w:val="24"/>
          </w:rPr>
          <w:t>://</w:t>
        </w:r>
        <w:proofErr w:type="spellStart"/>
        <w:r w:rsidRPr="00A7130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71306">
          <w:rPr>
            <w:rStyle w:val="a3"/>
            <w:sz w:val="24"/>
            <w:szCs w:val="24"/>
          </w:rPr>
          <w:t>.</w:t>
        </w:r>
        <w:proofErr w:type="spellStart"/>
        <w:r w:rsidRPr="00A7130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71306">
          <w:rPr>
            <w:rStyle w:val="a3"/>
            <w:sz w:val="24"/>
            <w:szCs w:val="24"/>
          </w:rPr>
          <w:t>.</w:t>
        </w:r>
        <w:proofErr w:type="spellStart"/>
        <w:r w:rsidRPr="00A7130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71306">
        <w:rPr>
          <w:sz w:val="24"/>
          <w:szCs w:val="24"/>
        </w:rPr>
        <w:t xml:space="preserve"> </w:t>
      </w:r>
      <w:r w:rsidRPr="00A71306">
        <w:rPr>
          <w:sz w:val="24"/>
          <w:szCs w:val="24"/>
          <w:u w:val="single"/>
        </w:rPr>
        <w:t xml:space="preserve">, </w:t>
      </w:r>
      <w:proofErr w:type="spellStart"/>
      <w:r w:rsidRPr="00A71306">
        <w:rPr>
          <w:sz w:val="24"/>
          <w:szCs w:val="24"/>
          <w:u w:val="single"/>
        </w:rPr>
        <w:t>zakupki.gov.ru</w:t>
      </w:r>
      <w:proofErr w:type="spellEnd"/>
      <w:r w:rsidR="00A71306">
        <w:rPr>
          <w:sz w:val="24"/>
          <w:szCs w:val="24"/>
        </w:rPr>
        <w:t>.</w:t>
      </w:r>
    </w:p>
    <w:p w:rsidR="008D4723" w:rsidRDefault="008D4723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A71306" w:rsidRDefault="00A71306" w:rsidP="008D4723">
      <w:pPr>
        <w:jc w:val="both"/>
        <w:rPr>
          <w:b/>
          <w:sz w:val="24"/>
          <w:szCs w:val="24"/>
        </w:rPr>
      </w:pPr>
    </w:p>
    <w:p w:rsidR="008D4723" w:rsidRPr="00A71306" w:rsidRDefault="008D4723" w:rsidP="008D472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 w:rsidRPr="00A71306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ЭП</w:t>
            </w:r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proofErr w:type="spellStart"/>
            <w:r w:rsidRPr="00A71306">
              <w:rPr>
                <w:sz w:val="24"/>
                <w:szCs w:val="24"/>
              </w:rPr>
              <w:t>Уставщикова</w:t>
            </w:r>
            <w:proofErr w:type="spellEnd"/>
            <w:r w:rsidRPr="00A71306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15.05.2015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02 01</w:t>
            </w:r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13 15 64 </w:t>
            </w:r>
            <w:proofErr w:type="spellStart"/>
            <w:r w:rsidRPr="00A71306">
              <w:rPr>
                <w:sz w:val="24"/>
                <w:szCs w:val="24"/>
              </w:rPr>
              <w:t>fa</w:t>
            </w:r>
            <w:proofErr w:type="spellEnd"/>
            <w:r w:rsidRPr="00A71306">
              <w:rPr>
                <w:sz w:val="24"/>
                <w:szCs w:val="24"/>
              </w:rPr>
              <w:t xml:space="preserve">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03 07</w:t>
            </w:r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5f 15 </w:t>
            </w:r>
            <w:proofErr w:type="spellStart"/>
            <w:r w:rsidRPr="00A71306">
              <w:rPr>
                <w:sz w:val="24"/>
                <w:szCs w:val="24"/>
              </w:rPr>
              <w:t>ea</w:t>
            </w:r>
            <w:proofErr w:type="spellEnd"/>
            <w:r w:rsidRPr="00A71306">
              <w:rPr>
                <w:sz w:val="24"/>
                <w:szCs w:val="24"/>
              </w:rPr>
              <w:t xml:space="preserve"> a0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02 f8</w:t>
            </w:r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55 </w:t>
            </w:r>
            <w:proofErr w:type="spellStart"/>
            <w:r w:rsidRPr="00A71306">
              <w:rPr>
                <w:sz w:val="24"/>
                <w:szCs w:val="24"/>
              </w:rPr>
              <w:t>fc</w:t>
            </w:r>
            <w:proofErr w:type="spellEnd"/>
            <w:r w:rsidRPr="00A71306">
              <w:rPr>
                <w:sz w:val="24"/>
                <w:szCs w:val="24"/>
              </w:rPr>
              <w:t xml:space="preserve"> b8 d6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02 f1</w:t>
            </w:r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16 b7 </w:t>
            </w:r>
            <w:proofErr w:type="spellStart"/>
            <w:r w:rsidRPr="00A71306">
              <w:rPr>
                <w:sz w:val="24"/>
                <w:szCs w:val="24"/>
              </w:rPr>
              <w:t>b7</w:t>
            </w:r>
            <w:proofErr w:type="spellEnd"/>
            <w:r w:rsidRPr="00A71306">
              <w:rPr>
                <w:sz w:val="24"/>
                <w:szCs w:val="24"/>
              </w:rPr>
              <w:t xml:space="preserve"> 50 00 01 00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02 </w:t>
            </w:r>
            <w:proofErr w:type="spellStart"/>
            <w:r w:rsidRPr="00A71306"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D4723" w:rsidRPr="00A71306" w:rsidTr="008D4723">
        <w:tc>
          <w:tcPr>
            <w:tcW w:w="2711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8D4723" w:rsidRPr="00A71306" w:rsidRDefault="008D4723" w:rsidP="008D4723">
            <w:pPr>
              <w:jc w:val="both"/>
              <w:rPr>
                <w:sz w:val="24"/>
                <w:szCs w:val="24"/>
              </w:rPr>
            </w:pPr>
            <w:r w:rsidRPr="00A71306">
              <w:rPr>
                <w:sz w:val="24"/>
                <w:szCs w:val="24"/>
              </w:rPr>
              <w:t xml:space="preserve">№ 5a </w:t>
            </w:r>
            <w:proofErr w:type="spellStart"/>
            <w:r w:rsidRPr="00A71306">
              <w:rPr>
                <w:sz w:val="24"/>
                <w:szCs w:val="24"/>
              </w:rPr>
              <w:t>ae</w:t>
            </w:r>
            <w:proofErr w:type="spellEnd"/>
            <w:r w:rsidRPr="00A71306">
              <w:rPr>
                <w:sz w:val="24"/>
                <w:szCs w:val="24"/>
              </w:rPr>
              <w:t xml:space="preserve"> </w:t>
            </w:r>
            <w:proofErr w:type="spellStart"/>
            <w:r w:rsidRPr="00A71306">
              <w:rPr>
                <w:sz w:val="24"/>
                <w:szCs w:val="24"/>
              </w:rPr>
              <w:t>cd</w:t>
            </w:r>
            <w:proofErr w:type="spellEnd"/>
            <w:r w:rsidRPr="00A71306">
              <w:rPr>
                <w:sz w:val="24"/>
                <w:szCs w:val="24"/>
              </w:rPr>
              <w:t xml:space="preserve"> e5 00 01 00 </w:t>
            </w:r>
            <w:proofErr w:type="spellStart"/>
            <w:r w:rsidRPr="00A71306">
              <w:rPr>
                <w:sz w:val="24"/>
                <w:szCs w:val="24"/>
              </w:rPr>
              <w:t>00</w:t>
            </w:r>
            <w:proofErr w:type="spellEnd"/>
            <w:r w:rsidRPr="00A71306">
              <w:rPr>
                <w:sz w:val="24"/>
                <w:szCs w:val="24"/>
              </w:rPr>
              <w:t xml:space="preserve"> 02 f3</w:t>
            </w:r>
          </w:p>
        </w:tc>
      </w:tr>
    </w:tbl>
    <w:p w:rsidR="00DA694C" w:rsidRDefault="00DA694C" w:rsidP="008D4723">
      <w:pPr>
        <w:jc w:val="both"/>
        <w:rPr>
          <w:b/>
          <w:sz w:val="24"/>
          <w:szCs w:val="24"/>
        </w:rPr>
      </w:pPr>
    </w:p>
    <w:sectPr w:rsidR="00DA694C" w:rsidSect="00657133">
      <w:headerReference w:type="default" r:id="rId9"/>
      <w:pgSz w:w="11906" w:h="16838"/>
      <w:pgMar w:top="1135" w:right="566" w:bottom="1135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CEC" w:rsidRDefault="001C5CEC" w:rsidP="0067759C">
      <w:r>
        <w:separator/>
      </w:r>
    </w:p>
  </w:endnote>
  <w:endnote w:type="continuationSeparator" w:id="0">
    <w:p w:rsidR="001C5CEC" w:rsidRDefault="001C5CEC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CEC" w:rsidRDefault="001C5CEC" w:rsidP="0067759C">
      <w:r>
        <w:separator/>
      </w:r>
    </w:p>
  </w:footnote>
  <w:footnote w:type="continuationSeparator" w:id="0">
    <w:p w:rsidR="001C5CEC" w:rsidRDefault="001C5CEC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D20EE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A71306">
      <w:rPr>
        <w:noProof/>
        <w:sz w:val="22"/>
      </w:rPr>
      <w:t>5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5568F474"/>
    <w:lvl w:ilvl="0" w:tplc="D1F8D5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07E20"/>
    <w:rsid w:val="000217DB"/>
    <w:rsid w:val="000D20BA"/>
    <w:rsid w:val="00127C92"/>
    <w:rsid w:val="00156B32"/>
    <w:rsid w:val="0019519F"/>
    <w:rsid w:val="001A41A1"/>
    <w:rsid w:val="001C5CEC"/>
    <w:rsid w:val="002031AD"/>
    <w:rsid w:val="00263427"/>
    <w:rsid w:val="00331464"/>
    <w:rsid w:val="0036346E"/>
    <w:rsid w:val="00377DD5"/>
    <w:rsid w:val="00382CD6"/>
    <w:rsid w:val="003C2DE9"/>
    <w:rsid w:val="003E40B6"/>
    <w:rsid w:val="00403D03"/>
    <w:rsid w:val="004063C1"/>
    <w:rsid w:val="004423DC"/>
    <w:rsid w:val="004A421A"/>
    <w:rsid w:val="005047F6"/>
    <w:rsid w:val="0051114B"/>
    <w:rsid w:val="0051297E"/>
    <w:rsid w:val="00532C36"/>
    <w:rsid w:val="005412E6"/>
    <w:rsid w:val="005537A3"/>
    <w:rsid w:val="00553E42"/>
    <w:rsid w:val="00586F8C"/>
    <w:rsid w:val="005B0CFD"/>
    <w:rsid w:val="005C1F73"/>
    <w:rsid w:val="0060605C"/>
    <w:rsid w:val="0061786C"/>
    <w:rsid w:val="00657133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63552"/>
    <w:rsid w:val="0077680D"/>
    <w:rsid w:val="007B15F5"/>
    <w:rsid w:val="007E465A"/>
    <w:rsid w:val="007F629E"/>
    <w:rsid w:val="00800FD6"/>
    <w:rsid w:val="0086147F"/>
    <w:rsid w:val="00893148"/>
    <w:rsid w:val="008D4723"/>
    <w:rsid w:val="008E1A7B"/>
    <w:rsid w:val="008F6100"/>
    <w:rsid w:val="009018FC"/>
    <w:rsid w:val="0096196C"/>
    <w:rsid w:val="009640AB"/>
    <w:rsid w:val="00977D50"/>
    <w:rsid w:val="009D6E59"/>
    <w:rsid w:val="00A07AF5"/>
    <w:rsid w:val="00A23E1A"/>
    <w:rsid w:val="00A37C48"/>
    <w:rsid w:val="00A71306"/>
    <w:rsid w:val="00A76FC1"/>
    <w:rsid w:val="00AB5930"/>
    <w:rsid w:val="00AC2D65"/>
    <w:rsid w:val="00AF5EC3"/>
    <w:rsid w:val="00B366BD"/>
    <w:rsid w:val="00BF0F05"/>
    <w:rsid w:val="00C16AD7"/>
    <w:rsid w:val="00C700C2"/>
    <w:rsid w:val="00C77525"/>
    <w:rsid w:val="00CA3F4A"/>
    <w:rsid w:val="00CD7B9F"/>
    <w:rsid w:val="00CF30E1"/>
    <w:rsid w:val="00CF5875"/>
    <w:rsid w:val="00D20EE4"/>
    <w:rsid w:val="00D60034"/>
    <w:rsid w:val="00DA694C"/>
    <w:rsid w:val="00DC2D84"/>
    <w:rsid w:val="00E116DC"/>
    <w:rsid w:val="00E27641"/>
    <w:rsid w:val="00E425D7"/>
    <w:rsid w:val="00E53BFF"/>
    <w:rsid w:val="00E70E95"/>
    <w:rsid w:val="00EA5D2F"/>
    <w:rsid w:val="00EB27F0"/>
    <w:rsid w:val="00EC0181"/>
    <w:rsid w:val="00EC7AFA"/>
    <w:rsid w:val="00ED3085"/>
    <w:rsid w:val="00ED5A06"/>
    <w:rsid w:val="00F14237"/>
    <w:rsid w:val="00F20192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styleId="ac">
    <w:name w:val="Block Text"/>
    <w:basedOn w:val="a"/>
    <w:uiPriority w:val="99"/>
    <w:rsid w:val="00007E20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2015-05-15T07:41:00Z</cp:lastPrinted>
  <dcterms:created xsi:type="dcterms:W3CDTF">2015-05-15T07:36:00Z</dcterms:created>
  <dcterms:modified xsi:type="dcterms:W3CDTF">2015-05-15T07:41:00Z</dcterms:modified>
</cp:coreProperties>
</file>