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B51" w:rsidRPr="00FC2BCF" w:rsidRDefault="003E6B51" w:rsidP="00FC2BC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FC2BCF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Протокол</w:t>
      </w:r>
      <w:r w:rsidR="00EC552E" w:rsidRPr="00FC2BCF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№ 7408/332 Блр</w:t>
      </w:r>
      <w:proofErr w:type="gramStart"/>
      <w:r w:rsidR="00EC552E" w:rsidRPr="00FC2BCF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1</w:t>
      </w:r>
      <w:proofErr w:type="gramEnd"/>
      <w:r w:rsidR="00EC552E" w:rsidRPr="00FC2BCF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,2/П-15-3</w:t>
      </w:r>
    </w:p>
    <w:p w:rsidR="003E6B51" w:rsidRPr="00FC2BCF" w:rsidRDefault="00EC552E" w:rsidP="00FC2BC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FC2BCF">
        <w:rPr>
          <w:rFonts w:ascii="Times New Roman" w:hAnsi="Times New Roman" w:cs="Times New Roman"/>
          <w:b/>
          <w:bCs/>
          <w:sz w:val="27"/>
          <w:szCs w:val="27"/>
        </w:rPr>
        <w:t>заседания Конкурсной комиссии по рассмотрению заявок на отборочной стадии по итогам запроса уточнений заявок по открытому запросу предложений на право заключения договора на поставку по лоту №</w:t>
      </w:r>
      <w:r w:rsidR="003E6B51" w:rsidRPr="00FC2BCF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7408/332 Блр</w:t>
      </w:r>
      <w:proofErr w:type="gramStart"/>
      <w:r w:rsidR="003E6B51" w:rsidRPr="00FC2BCF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1</w:t>
      </w:r>
      <w:proofErr w:type="gramEnd"/>
      <w:r w:rsidR="003E6B51" w:rsidRPr="00FC2BCF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,2/П-15 "Комплектная поставка трубопроводов систем </w:t>
      </w:r>
      <w:r w:rsidR="003E6B51" w:rsidRPr="00FC2BCF">
        <w:rPr>
          <w:rFonts w:ascii="Times New Roman" w:hAnsi="Times New Roman" w:cs="Times New Roman"/>
          <w:b/>
          <w:bCs/>
          <w:sz w:val="27"/>
          <w:szCs w:val="27"/>
          <w:lang w:val="en-US" w:eastAsia="ru-RU"/>
        </w:rPr>
        <w:t>JND</w:t>
      </w:r>
      <w:r w:rsidR="003E6B51" w:rsidRPr="00FC2BCF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и </w:t>
      </w:r>
      <w:r w:rsidR="003E6B51" w:rsidRPr="00FC2BCF">
        <w:rPr>
          <w:rFonts w:ascii="Times New Roman" w:hAnsi="Times New Roman" w:cs="Times New Roman"/>
          <w:b/>
          <w:bCs/>
          <w:sz w:val="27"/>
          <w:szCs w:val="27"/>
          <w:lang w:val="en-US" w:eastAsia="ru-RU"/>
        </w:rPr>
        <w:t>LCQ</w:t>
      </w:r>
      <w:r w:rsidR="003E6B51" w:rsidRPr="00FC2BCF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10 для сооружения энергоблока №1 и №2 Белорусской АЭС" </w:t>
      </w:r>
    </w:p>
    <w:p w:rsidR="003E6B51" w:rsidRPr="00FC2BCF" w:rsidRDefault="003E6B51" w:rsidP="00FC2BC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E6B51" w:rsidRPr="00FC2BCF" w:rsidTr="00A85874">
        <w:tc>
          <w:tcPr>
            <w:tcW w:w="5149" w:type="dxa"/>
            <w:hideMark/>
          </w:tcPr>
          <w:p w:rsidR="003E6B51" w:rsidRPr="00FC2BCF" w:rsidRDefault="003E6B51" w:rsidP="00FC2BC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FC2BCF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FC2BCF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="00F137AF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FC2BCF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3E6B51" w:rsidRPr="00FC2BCF" w:rsidRDefault="00645781" w:rsidP="00FC2BCF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FC2BCF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="00EC552E" w:rsidRPr="00FC2BCF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13</w:t>
            </w:r>
            <w:r w:rsidR="003E6B51" w:rsidRPr="00FC2BCF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r w:rsidRPr="00FC2BCF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мая</w:t>
            </w:r>
            <w:r w:rsidR="003E6B51" w:rsidRPr="00FC2BCF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="003E6B51" w:rsidRPr="00FC2BCF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BC7B63" w:rsidRPr="00FC2BCF" w:rsidRDefault="00BC7B63" w:rsidP="00FC2BC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3E6B51" w:rsidRPr="00FC2BCF" w:rsidRDefault="003E6B51" w:rsidP="00FC2BC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FC2BCF">
        <w:rPr>
          <w:rFonts w:ascii="Times New Roman" w:hAnsi="Times New Roman" w:cs="Times New Roman"/>
          <w:sz w:val="27"/>
          <w:szCs w:val="27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C2BCF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FC2BCF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FC2BCF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FC2BCF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FC2BCF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FC2BCF">
        <w:rPr>
          <w:rFonts w:ascii="Times New Roman" w:hAnsi="Times New Roman" w:cs="Times New Roman"/>
          <w:sz w:val="27"/>
          <w:szCs w:val="27"/>
          <w:lang w:eastAsia="ru-RU"/>
        </w:rPr>
        <w:t>» (протокол от 07.02.2012 № 37) (далее – ЕОСЗ) в его действующей редакции,</w:t>
      </w:r>
      <w:r w:rsidRPr="00FC2BCF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FC2BCF">
        <w:rPr>
          <w:rFonts w:ascii="Times New Roman" w:hAnsi="Times New Roman" w:cs="Times New Roman"/>
          <w:sz w:val="27"/>
          <w:szCs w:val="27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3E6B51" w:rsidRPr="00FC2BCF" w:rsidRDefault="003E6B51" w:rsidP="00FC2BC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3E6B51" w:rsidRPr="00FC2BCF" w:rsidRDefault="003E6B51" w:rsidP="00FC2BC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FC2BCF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3E6B51" w:rsidRPr="00FC2BCF" w:rsidRDefault="00FC2BCF" w:rsidP="00FC2BC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7"/>
          <w:szCs w:val="27"/>
          <w:lang w:eastAsia="ru-RU"/>
        </w:rPr>
        <w:t>Заказчик: а</w:t>
      </w:r>
      <w:r w:rsidR="003E6B51" w:rsidRPr="00FC2BCF">
        <w:rPr>
          <w:rFonts w:ascii="Times New Roman" w:hAnsi="Times New Roman" w:cs="Times New Roman"/>
          <w:sz w:val="27"/>
          <w:szCs w:val="27"/>
          <w:lang w:eastAsia="ru-RU"/>
        </w:rPr>
        <w:t>кционерное общество "</w:t>
      </w:r>
      <w:proofErr w:type="spellStart"/>
      <w:r w:rsidR="003E6B51" w:rsidRPr="00FC2BCF">
        <w:rPr>
          <w:rFonts w:ascii="Times New Roman" w:hAnsi="Times New Roman" w:cs="Times New Roman"/>
          <w:sz w:val="27"/>
          <w:szCs w:val="27"/>
          <w:lang w:eastAsia="ru-RU"/>
        </w:rPr>
        <w:t>Атомстройэкспорт</w:t>
      </w:r>
      <w:proofErr w:type="spellEnd"/>
      <w:r w:rsidR="003E6B51" w:rsidRPr="00FC2BCF">
        <w:rPr>
          <w:rFonts w:ascii="Times New Roman" w:hAnsi="Times New Roman" w:cs="Times New Roman"/>
          <w:sz w:val="27"/>
          <w:szCs w:val="27"/>
          <w:lang w:eastAsia="ru-RU"/>
        </w:rPr>
        <w:t>"</w:t>
      </w:r>
      <w:r w:rsidR="008E02F0" w:rsidRPr="00FC2BCF">
        <w:rPr>
          <w:rFonts w:ascii="Times New Roman" w:hAnsi="Times New Roman" w:cs="Times New Roman"/>
          <w:sz w:val="27"/>
          <w:szCs w:val="27"/>
          <w:lang w:eastAsia="ru-RU"/>
        </w:rPr>
        <w:t>.</w:t>
      </w:r>
    </w:p>
    <w:p w:rsidR="008E02F0" w:rsidRPr="00FC2BCF" w:rsidRDefault="003E6B51" w:rsidP="00FC2BC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C2BCF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FC2BCF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FC2BCF">
        <w:rPr>
          <w:rFonts w:ascii="Times New Roman" w:hAnsi="Times New Roman" w:cs="Times New Roman"/>
          <w:sz w:val="27"/>
          <w:szCs w:val="27"/>
          <w:lang w:eastAsia="ru-RU"/>
        </w:rPr>
        <w:t>: АО "НИАЭП"</w:t>
      </w:r>
      <w:r w:rsidR="008E02F0" w:rsidRPr="00FC2BCF">
        <w:rPr>
          <w:rFonts w:ascii="Times New Roman" w:hAnsi="Times New Roman" w:cs="Times New Roman"/>
          <w:sz w:val="27"/>
          <w:szCs w:val="27"/>
          <w:lang w:eastAsia="ru-RU"/>
        </w:rPr>
        <w:t>.</w:t>
      </w:r>
    </w:p>
    <w:p w:rsidR="008E02F0" w:rsidRPr="00FC2BCF" w:rsidRDefault="003E6B51" w:rsidP="00FC2BC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C2BCF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FC2BCF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FC2BCF">
        <w:rPr>
          <w:rFonts w:ascii="Times New Roman" w:hAnsi="Times New Roman" w:cs="Times New Roman"/>
          <w:sz w:val="27"/>
          <w:szCs w:val="27"/>
          <w:lang w:eastAsia="ru-RU"/>
        </w:rPr>
        <w:t>: право заключения договора на поставку товара по лоту №7408/332 Блр</w:t>
      </w:r>
      <w:proofErr w:type="gramStart"/>
      <w:r w:rsidRPr="00FC2BCF">
        <w:rPr>
          <w:rFonts w:ascii="Times New Roman" w:hAnsi="Times New Roman" w:cs="Times New Roman"/>
          <w:sz w:val="27"/>
          <w:szCs w:val="27"/>
          <w:lang w:eastAsia="ru-RU"/>
        </w:rPr>
        <w:t>1</w:t>
      </w:r>
      <w:proofErr w:type="gramEnd"/>
      <w:r w:rsidRPr="00FC2BCF">
        <w:rPr>
          <w:rFonts w:ascii="Times New Roman" w:hAnsi="Times New Roman" w:cs="Times New Roman"/>
          <w:sz w:val="27"/>
          <w:szCs w:val="27"/>
          <w:lang w:eastAsia="ru-RU"/>
        </w:rPr>
        <w:t xml:space="preserve">,2/П-15 "Комплектная поставка трубопроводов систем </w:t>
      </w:r>
      <w:r w:rsidRPr="00FC2BCF">
        <w:rPr>
          <w:rFonts w:ascii="Times New Roman" w:hAnsi="Times New Roman" w:cs="Times New Roman"/>
          <w:sz w:val="27"/>
          <w:szCs w:val="27"/>
          <w:lang w:val="en-US" w:eastAsia="ru-RU"/>
        </w:rPr>
        <w:t>JND</w:t>
      </w:r>
      <w:r w:rsidRPr="00FC2BCF">
        <w:rPr>
          <w:rFonts w:ascii="Times New Roman" w:hAnsi="Times New Roman" w:cs="Times New Roman"/>
          <w:sz w:val="27"/>
          <w:szCs w:val="27"/>
          <w:lang w:eastAsia="ru-RU"/>
        </w:rPr>
        <w:t xml:space="preserve"> и </w:t>
      </w:r>
      <w:r w:rsidRPr="00FC2BCF">
        <w:rPr>
          <w:rFonts w:ascii="Times New Roman" w:hAnsi="Times New Roman" w:cs="Times New Roman"/>
          <w:sz w:val="27"/>
          <w:szCs w:val="27"/>
          <w:lang w:val="en-US" w:eastAsia="ru-RU"/>
        </w:rPr>
        <w:t>LCQ</w:t>
      </w:r>
      <w:r w:rsidRPr="00FC2BCF">
        <w:rPr>
          <w:rFonts w:ascii="Times New Roman" w:hAnsi="Times New Roman" w:cs="Times New Roman"/>
          <w:sz w:val="27"/>
          <w:szCs w:val="27"/>
          <w:lang w:eastAsia="ru-RU"/>
        </w:rPr>
        <w:t xml:space="preserve">10 для сооружения энергоблока №1 и №2 Белорусской АЭС". </w:t>
      </w:r>
    </w:p>
    <w:p w:rsidR="003E6B51" w:rsidRPr="00FC2BCF" w:rsidRDefault="003E6B51" w:rsidP="00FC2B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C2BCF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договора: Комплектная поставка трубопроводов систем </w:t>
      </w:r>
      <w:r w:rsidRPr="00FC2BCF">
        <w:rPr>
          <w:rFonts w:ascii="Times New Roman" w:hAnsi="Times New Roman" w:cs="Times New Roman"/>
          <w:sz w:val="27"/>
          <w:szCs w:val="27"/>
          <w:lang w:val="en-US" w:eastAsia="ru-RU"/>
        </w:rPr>
        <w:t>JND</w:t>
      </w:r>
      <w:r w:rsidRPr="00FC2BCF">
        <w:rPr>
          <w:rFonts w:ascii="Times New Roman" w:hAnsi="Times New Roman" w:cs="Times New Roman"/>
          <w:sz w:val="27"/>
          <w:szCs w:val="27"/>
          <w:lang w:eastAsia="ru-RU"/>
        </w:rPr>
        <w:t xml:space="preserve"> и </w:t>
      </w:r>
      <w:r w:rsidRPr="00FC2BCF">
        <w:rPr>
          <w:rFonts w:ascii="Times New Roman" w:hAnsi="Times New Roman" w:cs="Times New Roman"/>
          <w:sz w:val="27"/>
          <w:szCs w:val="27"/>
          <w:lang w:val="en-US" w:eastAsia="ru-RU"/>
        </w:rPr>
        <w:t>LCQ</w:t>
      </w:r>
      <w:r w:rsidRPr="00FC2BCF">
        <w:rPr>
          <w:rFonts w:ascii="Times New Roman" w:hAnsi="Times New Roman" w:cs="Times New Roman"/>
          <w:sz w:val="27"/>
          <w:szCs w:val="27"/>
          <w:lang w:eastAsia="ru-RU"/>
        </w:rPr>
        <w:t>10 для сооружения энер</w:t>
      </w:r>
      <w:r w:rsidR="00FC2BCF">
        <w:rPr>
          <w:rFonts w:ascii="Times New Roman" w:hAnsi="Times New Roman" w:cs="Times New Roman"/>
          <w:sz w:val="27"/>
          <w:szCs w:val="27"/>
          <w:lang w:eastAsia="ru-RU"/>
        </w:rPr>
        <w:t>гоблока №1</w:t>
      </w:r>
      <w:proofErr w:type="gramStart"/>
      <w:r w:rsidR="00FC2BCF">
        <w:rPr>
          <w:rFonts w:ascii="Times New Roman" w:hAnsi="Times New Roman" w:cs="Times New Roman"/>
          <w:sz w:val="27"/>
          <w:szCs w:val="27"/>
          <w:lang w:eastAsia="ru-RU"/>
        </w:rPr>
        <w:t xml:space="preserve"> И</w:t>
      </w:r>
      <w:proofErr w:type="gramEnd"/>
      <w:r w:rsidR="00FC2BCF">
        <w:rPr>
          <w:rFonts w:ascii="Times New Roman" w:hAnsi="Times New Roman" w:cs="Times New Roman"/>
          <w:sz w:val="27"/>
          <w:szCs w:val="27"/>
          <w:lang w:eastAsia="ru-RU"/>
        </w:rPr>
        <w:t xml:space="preserve"> №2 Белорусской АЭС</w:t>
      </w:r>
      <w:r w:rsidRPr="00FC2BCF">
        <w:rPr>
          <w:rFonts w:ascii="Times New Roman" w:hAnsi="Times New Roman" w:cs="Times New Roman"/>
          <w:sz w:val="27"/>
          <w:szCs w:val="27"/>
          <w:lang w:eastAsia="ru-RU"/>
        </w:rPr>
        <w:t xml:space="preserve">. </w:t>
      </w:r>
    </w:p>
    <w:p w:rsidR="008E02F0" w:rsidRPr="00FC2BCF" w:rsidRDefault="003E6B51" w:rsidP="00FC2B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C2BCF">
        <w:rPr>
          <w:rFonts w:ascii="Times New Roman" w:hAnsi="Times New Roman" w:cs="Times New Roman"/>
          <w:sz w:val="27"/>
          <w:szCs w:val="27"/>
          <w:lang w:eastAsia="ru-RU"/>
        </w:rPr>
        <w:t>Начальная (максимальная) цена договора: 54</w:t>
      </w:r>
      <w:r w:rsidR="00BC7B63" w:rsidRPr="00FC2BCF">
        <w:rPr>
          <w:rFonts w:ascii="Times New Roman" w:hAnsi="Times New Roman" w:cs="Times New Roman"/>
          <w:sz w:val="27"/>
          <w:szCs w:val="27"/>
          <w:lang w:eastAsia="ru-RU"/>
        </w:rPr>
        <w:t> </w:t>
      </w:r>
      <w:r w:rsidRPr="00FC2BCF">
        <w:rPr>
          <w:rFonts w:ascii="Times New Roman" w:hAnsi="Times New Roman" w:cs="Times New Roman"/>
          <w:sz w:val="27"/>
          <w:szCs w:val="27"/>
          <w:lang w:eastAsia="ru-RU"/>
        </w:rPr>
        <w:t xml:space="preserve">262 550,20 (Пятьдесят четыре миллиона двести шестьдесят две тысячи пятьсот пятьдесят) рублей 20 копеек, включая НДС. </w:t>
      </w:r>
    </w:p>
    <w:p w:rsidR="008E02F0" w:rsidRPr="00FC2BCF" w:rsidRDefault="003E6B51" w:rsidP="00FC2B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C2BCF">
        <w:rPr>
          <w:rFonts w:ascii="Times New Roman" w:hAnsi="Times New Roman" w:cs="Times New Roman"/>
          <w:sz w:val="27"/>
          <w:szCs w:val="27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3E6B51" w:rsidRPr="00FC2BCF" w:rsidRDefault="003E6B51" w:rsidP="00FC2BC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FC2BCF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FC2BCF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FC2BCF">
        <w:rPr>
          <w:rFonts w:ascii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FC2BCF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FC2BCF">
        <w:rPr>
          <w:rFonts w:ascii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FC2BCF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ы «08» апреля 2015 года в информационно</w:t>
      </w:r>
      <w:r w:rsidRPr="00FC2BCF">
        <w:rPr>
          <w:rFonts w:ascii="Times New Roman" w:hAnsi="Times New Roman" w:cs="Times New Roman"/>
          <w:sz w:val="27"/>
          <w:szCs w:val="27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FC2BCF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FC2BCF">
        <w:rPr>
          <w:rStyle w:val="a3"/>
          <w:rFonts w:ascii="Times New Roman" w:hAnsi="Times New Roman"/>
          <w:sz w:val="27"/>
          <w:szCs w:val="27"/>
          <w:u w:val="none"/>
          <w:lang w:eastAsia="ru-RU"/>
        </w:rPr>
        <w:t>/</w:t>
      </w:r>
      <w:r w:rsidRPr="00FC2BCF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FC2BCF">
        <w:rPr>
          <w:rFonts w:ascii="Times New Roman" w:hAnsi="Times New Roman" w:cs="Times New Roman"/>
          <w:sz w:val="27"/>
          <w:szCs w:val="27"/>
        </w:rPr>
        <w:t xml:space="preserve"> </w:t>
      </w:r>
      <w:r w:rsidRPr="00FC2BCF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</w:t>
      </w:r>
      <w:r w:rsidR="00645781" w:rsidRPr="00FC2BCF">
        <w:rPr>
          <w:rFonts w:ascii="Times New Roman" w:hAnsi="Times New Roman" w:cs="Times New Roman"/>
          <w:sz w:val="27"/>
          <w:szCs w:val="27"/>
          <w:lang w:eastAsia="ru-RU"/>
        </w:rPr>
        <w:t>№</w:t>
      </w:r>
      <w:r w:rsidRPr="00FC2BCF">
        <w:rPr>
          <w:rFonts w:ascii="Times New Roman" w:hAnsi="Times New Roman" w:cs="Times New Roman"/>
          <w:sz w:val="27"/>
          <w:szCs w:val="27"/>
          <w:lang w:eastAsia="ru-RU"/>
        </w:rPr>
        <w:t xml:space="preserve">31502234110, на официальном сайте о размещении заказов на закупки товаров, работ и услуг для нужд </w:t>
      </w:r>
      <w:proofErr w:type="spellStart"/>
      <w:r w:rsidRPr="00FC2BCF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FC2BCF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FC2BCF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FC2BCF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7" w:history="1">
        <w:r w:rsidRPr="00FC2BCF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http://zakupki.rosatom</w:t>
        </w:r>
        <w:proofErr w:type="gramEnd"/>
        <w:r w:rsidRPr="00FC2BCF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.ru/</w:t>
        </w:r>
      </w:hyperlink>
      <w:r w:rsidRPr="00FC2BCF">
        <w:rPr>
          <w:rFonts w:ascii="Times New Roman" w:hAnsi="Times New Roman" w:cs="Times New Roman"/>
          <w:sz w:val="27"/>
          <w:szCs w:val="27"/>
          <w:lang w:eastAsia="ru-RU"/>
        </w:rPr>
        <w:t>, закупка №150408/0536/357,</w:t>
      </w:r>
      <w:r w:rsidRPr="00FC2BCF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FC2BCF">
        <w:rPr>
          <w:rFonts w:ascii="Times New Roman" w:hAnsi="Times New Roman" w:cs="Times New Roman"/>
          <w:sz w:val="27"/>
          <w:szCs w:val="27"/>
          <w:lang w:eastAsia="ru-RU"/>
        </w:rPr>
        <w:t>на ЭТП АКД, закупка №R026748.</w:t>
      </w:r>
    </w:p>
    <w:p w:rsidR="00645781" w:rsidRPr="00FC2BCF" w:rsidRDefault="00645781" w:rsidP="00FC2BCF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C2BCF">
        <w:rPr>
          <w:rFonts w:ascii="Times New Roman" w:hAnsi="Times New Roman" w:cs="Times New Roman"/>
          <w:sz w:val="27"/>
          <w:szCs w:val="27"/>
          <w:lang w:eastAsia="ru-RU"/>
        </w:rPr>
        <w:t>Заседание Конкурсной комиссии проводится в очной форме в</w:t>
      </w:r>
      <w:r w:rsidR="00EC552E" w:rsidRPr="00FC2BCF">
        <w:rPr>
          <w:rFonts w:ascii="Times New Roman" w:hAnsi="Times New Roman" w:cs="Times New Roman"/>
          <w:sz w:val="27"/>
          <w:szCs w:val="27"/>
          <w:lang w:eastAsia="ru-RU"/>
        </w:rPr>
        <w:t xml:space="preserve"> 11:30:00 (время московское) «13</w:t>
      </w:r>
      <w:r w:rsidRPr="00FC2BCF">
        <w:rPr>
          <w:rFonts w:ascii="Times New Roman" w:hAnsi="Times New Roman" w:cs="Times New Roman"/>
          <w:sz w:val="27"/>
          <w:szCs w:val="27"/>
          <w:lang w:eastAsia="ru-RU"/>
        </w:rPr>
        <w:t xml:space="preserve">» мая 2015 года, по адресу: </w:t>
      </w:r>
      <w:proofErr w:type="gramStart"/>
      <w:r w:rsidRPr="00FC2BCF">
        <w:rPr>
          <w:rFonts w:ascii="Times New Roman" w:hAnsi="Times New Roman" w:cs="Times New Roman"/>
          <w:sz w:val="27"/>
          <w:szCs w:val="27"/>
          <w:lang w:eastAsia="ru-RU"/>
        </w:rPr>
        <w:t>г</w:t>
      </w:r>
      <w:proofErr w:type="gramEnd"/>
      <w:r w:rsidRPr="00FC2BCF">
        <w:rPr>
          <w:rFonts w:ascii="Times New Roman" w:hAnsi="Times New Roman" w:cs="Times New Roman"/>
          <w:sz w:val="27"/>
          <w:szCs w:val="27"/>
          <w:lang w:eastAsia="ru-RU"/>
        </w:rPr>
        <w:t>. Нижний Новгород, пл. Свободы, д.3, малый актовый зал. Заседание проводится с использованием средств видеосвязи.</w:t>
      </w:r>
    </w:p>
    <w:p w:rsidR="00645781" w:rsidRPr="00FC2BCF" w:rsidRDefault="00645781" w:rsidP="00FC2BC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7"/>
          <w:szCs w:val="27"/>
          <w:lang w:eastAsia="ru-RU"/>
        </w:rPr>
      </w:pPr>
    </w:p>
    <w:p w:rsidR="00EC552E" w:rsidRPr="00FC2BCF" w:rsidRDefault="00EC552E" w:rsidP="00FC2BCF">
      <w:pPr>
        <w:pStyle w:val="3"/>
        <w:spacing w:before="0"/>
        <w:rPr>
          <w:rFonts w:ascii="Times New Roman" w:eastAsiaTheme="minorHAnsi" w:hAnsi="Times New Roman" w:cs="Times New Roman"/>
          <w:color w:val="auto"/>
          <w:sz w:val="27"/>
          <w:szCs w:val="27"/>
        </w:rPr>
      </w:pPr>
      <w:r w:rsidRPr="00FC2BCF">
        <w:rPr>
          <w:rFonts w:ascii="Times New Roman" w:eastAsiaTheme="minorHAnsi" w:hAnsi="Times New Roman" w:cs="Times New Roman"/>
          <w:color w:val="auto"/>
          <w:sz w:val="27"/>
          <w:szCs w:val="27"/>
        </w:rPr>
        <w:t>В заседании принимают участие: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EC552E" w:rsidRPr="00FC2BCF" w:rsidTr="00A057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C552E" w:rsidRPr="00FC2BCF" w:rsidRDefault="00EC552E" w:rsidP="00FC2B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C552E" w:rsidRPr="00FC2BCF" w:rsidRDefault="00EC552E" w:rsidP="00FC2B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EC552E" w:rsidRPr="00FC2BCF" w:rsidTr="00A0571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C552E" w:rsidRPr="00FC2BCF" w:rsidRDefault="00EC552E" w:rsidP="00FC2B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EC552E" w:rsidRPr="00FC2BCF" w:rsidTr="00A057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C552E" w:rsidRPr="00FC2BCF" w:rsidRDefault="00EC552E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FC2BCF">
              <w:rPr>
                <w:rFonts w:ascii="Times New Roman" w:hAnsi="Times New Roman" w:cs="Times New Roman"/>
                <w:sz w:val="27"/>
                <w:szCs w:val="27"/>
              </w:rPr>
              <w:t>Пустовой</w:t>
            </w:r>
            <w:proofErr w:type="spellEnd"/>
            <w:r w:rsidRPr="00FC2BCF">
              <w:rPr>
                <w:rFonts w:ascii="Times New Roman" w:hAnsi="Times New Roman" w:cs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C552E" w:rsidRPr="00FC2BCF" w:rsidRDefault="00EC552E" w:rsidP="00FC2B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</w:rPr>
              <w:t xml:space="preserve">Директор по строительству Белорусской АЭС – директор </w:t>
            </w:r>
            <w:r w:rsidRPr="00FC2BCF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Представительства АО «НИАЭП» в Республике Беларусь</w:t>
            </w:r>
          </w:p>
        </w:tc>
      </w:tr>
      <w:tr w:rsidR="00EC552E" w:rsidRPr="00FC2BCF" w:rsidTr="00A0571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C552E" w:rsidRPr="00FC2BCF" w:rsidRDefault="00EC552E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lastRenderedPageBreak/>
              <w:t xml:space="preserve">Члены </w:t>
            </w:r>
            <w:r w:rsidRPr="00FC2BC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Конкурсной</w:t>
            </w:r>
            <w:r w:rsidRPr="00FC2BCF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 комиссии с правом «вето»:</w:t>
            </w:r>
          </w:p>
        </w:tc>
      </w:tr>
      <w:tr w:rsidR="00EC552E" w:rsidRPr="00FC2BCF" w:rsidTr="00A057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C552E" w:rsidRPr="00FC2BCF" w:rsidRDefault="00EC552E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C552E" w:rsidRPr="00FC2BCF" w:rsidRDefault="00EC552E" w:rsidP="00FC2B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EC552E" w:rsidRPr="00FC2BCF" w:rsidTr="00A0571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C552E" w:rsidRPr="00FC2BCF" w:rsidRDefault="00EC552E" w:rsidP="00FC2B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EC552E" w:rsidRPr="00FC2BCF" w:rsidTr="00A0571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C552E" w:rsidRPr="00FC2BCF" w:rsidRDefault="00EC552E" w:rsidP="00FC2B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FC2BCF">
              <w:rPr>
                <w:rFonts w:ascii="Times New Roman" w:hAnsi="Times New Roman" w:cs="Times New Roman"/>
                <w:sz w:val="27"/>
                <w:szCs w:val="27"/>
              </w:rPr>
              <w:t>Шкитилев</w:t>
            </w:r>
            <w:proofErr w:type="spellEnd"/>
            <w:r w:rsidRPr="00FC2BCF">
              <w:rPr>
                <w:rFonts w:ascii="Times New Roman" w:hAnsi="Times New Roman" w:cs="Times New Roman"/>
                <w:sz w:val="27"/>
                <w:szCs w:val="27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C552E" w:rsidRPr="00FC2BCF" w:rsidRDefault="00EC552E" w:rsidP="00FC2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Главный инженер АО «НИАЭП»</w:t>
            </w:r>
          </w:p>
        </w:tc>
      </w:tr>
      <w:tr w:rsidR="00EC552E" w:rsidRPr="00FC2BCF" w:rsidTr="00A0571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552E" w:rsidRPr="00FC2BCF" w:rsidRDefault="00EC552E" w:rsidP="00FC2B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552E" w:rsidRPr="00FC2BCF" w:rsidRDefault="00EC552E" w:rsidP="00FC2B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</w:rPr>
              <w:t>Начальник управления  методологии и организации закупок АО «НИАЭП»</w:t>
            </w:r>
          </w:p>
        </w:tc>
      </w:tr>
      <w:tr w:rsidR="00EC552E" w:rsidRPr="00FC2BCF" w:rsidTr="00A0571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C552E" w:rsidRPr="00FC2BCF" w:rsidRDefault="00EC552E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C552E" w:rsidRPr="00FC2BCF" w:rsidRDefault="00EC552E" w:rsidP="00FC2B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EC552E" w:rsidRPr="00FC2BCF" w:rsidTr="00A057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C552E" w:rsidRPr="00FC2BCF" w:rsidRDefault="00EC552E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C552E" w:rsidRPr="00FC2BCF" w:rsidRDefault="00EC552E" w:rsidP="00FC2B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EC552E" w:rsidRPr="00FC2BCF" w:rsidTr="00A057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552E" w:rsidRPr="00FC2BCF" w:rsidRDefault="00EC552E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</w:rPr>
              <w:t>Горин С.В.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552E" w:rsidRPr="00FC2BCF" w:rsidRDefault="00EC552E" w:rsidP="00FC2B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</w:rPr>
              <w:t>Заместитель начальника реакторного цеха Государственного предприятия «Белорусская АЭС»</w:t>
            </w:r>
          </w:p>
        </w:tc>
      </w:tr>
      <w:tr w:rsidR="00EC552E" w:rsidRPr="00FC2BCF" w:rsidTr="00A057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552E" w:rsidRPr="00FC2BCF" w:rsidRDefault="00EC552E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FC2BCF">
              <w:rPr>
                <w:rFonts w:ascii="Times New Roman" w:hAnsi="Times New Roman" w:cs="Times New Roman"/>
                <w:sz w:val="27"/>
                <w:szCs w:val="27"/>
              </w:rPr>
              <w:t>Малишевский</w:t>
            </w:r>
            <w:proofErr w:type="spellEnd"/>
            <w:r w:rsidRPr="00FC2BCF">
              <w:rPr>
                <w:rFonts w:ascii="Times New Roman" w:hAnsi="Times New Roman" w:cs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552E" w:rsidRPr="00FC2BCF" w:rsidRDefault="00EC552E" w:rsidP="00FC2B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EC552E" w:rsidRPr="00FC2BCF" w:rsidTr="00A057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552E" w:rsidRPr="00FC2BCF" w:rsidRDefault="00EC552E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FC2BCF">
              <w:rPr>
                <w:rFonts w:ascii="Times New Roman" w:hAnsi="Times New Roman" w:cs="Times New Roman"/>
                <w:sz w:val="27"/>
                <w:szCs w:val="27"/>
              </w:rPr>
              <w:t>Ластовский</w:t>
            </w:r>
            <w:proofErr w:type="spellEnd"/>
            <w:r w:rsidRPr="00FC2BCF">
              <w:rPr>
                <w:rFonts w:ascii="Times New Roman" w:hAnsi="Times New Roman" w:cs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552E" w:rsidRPr="00FC2BCF" w:rsidRDefault="00EC552E" w:rsidP="00FC2B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EC552E" w:rsidRPr="00FC2BCF" w:rsidTr="00A057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552E" w:rsidRPr="00FC2BCF" w:rsidRDefault="00EC552E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FC2BCF">
              <w:rPr>
                <w:rFonts w:ascii="Times New Roman" w:hAnsi="Times New Roman" w:cs="Times New Roman"/>
                <w:sz w:val="27"/>
                <w:szCs w:val="27"/>
              </w:rPr>
              <w:t>Коптель</w:t>
            </w:r>
            <w:proofErr w:type="spellEnd"/>
            <w:r w:rsidRPr="00FC2BCF">
              <w:rPr>
                <w:rFonts w:ascii="Times New Roman" w:hAnsi="Times New Roman" w:cs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552E" w:rsidRPr="00FC2BCF" w:rsidRDefault="00EC552E" w:rsidP="00FC2B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EC552E" w:rsidRPr="00FC2BCF" w:rsidTr="00A057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552E" w:rsidRPr="00FC2BCF" w:rsidRDefault="00EC552E" w:rsidP="00FC2BCF">
            <w:pPr>
              <w:pStyle w:val="a8"/>
              <w:spacing w:before="0" w:beforeAutospacing="0" w:after="0" w:afterAutospacing="0"/>
              <w:rPr>
                <w:sz w:val="27"/>
                <w:szCs w:val="27"/>
              </w:rPr>
            </w:pPr>
            <w:proofErr w:type="spellStart"/>
            <w:r w:rsidRPr="00FC2BCF">
              <w:rPr>
                <w:sz w:val="27"/>
                <w:szCs w:val="27"/>
              </w:rPr>
              <w:t>Суздалев</w:t>
            </w:r>
            <w:proofErr w:type="spellEnd"/>
            <w:r w:rsidRPr="00FC2BCF">
              <w:rPr>
                <w:sz w:val="27"/>
                <w:szCs w:val="27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C552E" w:rsidRPr="00FC2BCF" w:rsidRDefault="00EC552E" w:rsidP="00FC2BCF">
            <w:pPr>
              <w:pStyle w:val="a8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FC2BCF">
              <w:rPr>
                <w:sz w:val="27"/>
                <w:szCs w:val="27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EC552E" w:rsidRPr="00FC2BCF" w:rsidTr="00A0571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C552E" w:rsidRPr="00FC2BCF" w:rsidRDefault="00EC552E" w:rsidP="00FC2B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EC552E" w:rsidRPr="00FC2BCF" w:rsidTr="00A0571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C552E" w:rsidRPr="00FC2BCF" w:rsidRDefault="00EC552E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EC552E" w:rsidRPr="00FC2BCF" w:rsidRDefault="00F137AF" w:rsidP="00FC2B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04FE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EC552E" w:rsidRPr="00FC2BCF" w:rsidRDefault="00EC552E" w:rsidP="00FC2BCF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EC552E" w:rsidRPr="00FC2BCF" w:rsidRDefault="00EC552E" w:rsidP="00FC2BCF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</w:rPr>
      </w:pPr>
      <w:r w:rsidRPr="00FC2BCF">
        <w:rPr>
          <w:rFonts w:ascii="Times New Roman" w:hAnsi="Times New Roman" w:cs="Times New Roman"/>
          <w:sz w:val="27"/>
          <w:szCs w:val="27"/>
        </w:rPr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правомочно.</w:t>
      </w:r>
    </w:p>
    <w:p w:rsidR="00EC552E" w:rsidRPr="00FC2BCF" w:rsidRDefault="00EC552E" w:rsidP="00FC2BCF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645781" w:rsidRPr="00FC2BCF" w:rsidRDefault="00645781" w:rsidP="00FC2B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FC2BCF">
        <w:rPr>
          <w:rFonts w:ascii="Times New Roman" w:hAnsi="Times New Roman" w:cs="Times New Roman"/>
          <w:sz w:val="27"/>
          <w:szCs w:val="27"/>
        </w:rPr>
        <w:t>1. Согласно протоколу открытия доступа к заявкам на участие в запросе предложений от «28» апреля 2015 года №</w:t>
      </w:r>
      <w:r w:rsidR="00966507" w:rsidRPr="00FC2BCF">
        <w:rPr>
          <w:rFonts w:ascii="Times New Roman" w:hAnsi="Times New Roman" w:cs="Times New Roman"/>
          <w:sz w:val="27"/>
          <w:szCs w:val="27"/>
        </w:rPr>
        <w:t>7408/332 Блр</w:t>
      </w:r>
      <w:proofErr w:type="gramStart"/>
      <w:r w:rsidR="00966507" w:rsidRPr="00FC2BCF">
        <w:rPr>
          <w:rFonts w:ascii="Times New Roman" w:hAnsi="Times New Roman" w:cs="Times New Roman"/>
          <w:sz w:val="27"/>
          <w:szCs w:val="27"/>
        </w:rPr>
        <w:t>1</w:t>
      </w:r>
      <w:proofErr w:type="gramEnd"/>
      <w:r w:rsidR="00966507" w:rsidRPr="00FC2BCF">
        <w:rPr>
          <w:rFonts w:ascii="Times New Roman" w:hAnsi="Times New Roman" w:cs="Times New Roman"/>
          <w:sz w:val="27"/>
          <w:szCs w:val="27"/>
        </w:rPr>
        <w:t>,2/П-15-1</w:t>
      </w:r>
      <w:r w:rsidRPr="00FC2BCF">
        <w:rPr>
          <w:rFonts w:ascii="Times New Roman" w:hAnsi="Times New Roman" w:cs="Times New Roman"/>
          <w:sz w:val="27"/>
          <w:szCs w:val="27"/>
        </w:rPr>
        <w:t xml:space="preserve"> были поданы заявки на участие в запросе предложений следующими участниками </w:t>
      </w:r>
      <w:r w:rsidRPr="00FC2BCF">
        <w:rPr>
          <w:rFonts w:ascii="Times New Roman" w:hAnsi="Times New Roman" w:cs="Times New Roman"/>
          <w:bCs/>
          <w:sz w:val="27"/>
          <w:szCs w:val="27"/>
        </w:rPr>
        <w:t>запроса предложений</w:t>
      </w:r>
      <w:r w:rsidRPr="00FC2BCF">
        <w:rPr>
          <w:rFonts w:ascii="Times New Roman" w:hAnsi="Times New Roman" w:cs="Times New Roman"/>
          <w:sz w:val="27"/>
          <w:szCs w:val="27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14"/>
        <w:gridCol w:w="2486"/>
        <w:gridCol w:w="2260"/>
        <w:gridCol w:w="4292"/>
      </w:tblGrid>
      <w:tr w:rsidR="00645781" w:rsidRPr="00FC2BCF" w:rsidTr="00DF63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FC2BCF" w:rsidRDefault="00645781" w:rsidP="00FC2B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C2BCF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FC2BCF" w:rsidRDefault="00645781" w:rsidP="00FC2B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C2BCF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FC2BCF" w:rsidRDefault="00645781" w:rsidP="00FC2B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C2BCF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FC2BCF" w:rsidRDefault="00645781" w:rsidP="00FC2B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FC2BCF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645781" w:rsidRPr="00FC2BCF" w:rsidTr="00DF63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FC2BCF" w:rsidRDefault="00645781" w:rsidP="00FC2B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60261450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FC2BCF" w:rsidRDefault="00645781" w:rsidP="00FC2B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АО «</w:t>
            </w:r>
            <w:proofErr w:type="spellStart"/>
            <w:r w:rsidRPr="00FC2BC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Атомэнергомаш</w:t>
            </w:r>
            <w:proofErr w:type="spellEnd"/>
            <w:r w:rsidRPr="00FC2BC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»</w:t>
            </w:r>
          </w:p>
          <w:p w:rsidR="00645781" w:rsidRPr="00FC2BCF" w:rsidRDefault="00645781" w:rsidP="00FC2B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>ИНН 7706614573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FC2BCF" w:rsidRDefault="00645781" w:rsidP="00FC2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>119017, Россия,</w:t>
            </w:r>
          </w:p>
          <w:p w:rsidR="00645781" w:rsidRPr="00FC2BCF" w:rsidRDefault="00645781" w:rsidP="00FC2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г. Москва, ул. </w:t>
            </w:r>
            <w:r w:rsidRPr="00FC2BC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>Большая Ордынка, д. 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FC2BCF" w:rsidRDefault="00645781" w:rsidP="00FC2B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Цена заявки: 50 919 491,68 (Пятьдесят миллионов девятьсот </w:t>
            </w:r>
            <w:r w:rsidRPr="00FC2BC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девятнадцать тысяч четыреста девяносто один) рубль 68 копеек, включая НДС. </w:t>
            </w:r>
          </w:p>
        </w:tc>
      </w:tr>
      <w:tr w:rsidR="00645781" w:rsidRPr="00FC2BCF" w:rsidTr="00DF63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FC2BCF" w:rsidRDefault="00645781" w:rsidP="00FC2B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60261950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FC2BCF" w:rsidRDefault="00645781" w:rsidP="00FC2B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"</w:t>
            </w:r>
            <w:proofErr w:type="spellStart"/>
            <w:r w:rsidRPr="00FC2BC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Белэнергомаш-БЗЭМ</w:t>
            </w:r>
            <w:proofErr w:type="spellEnd"/>
            <w:r w:rsidRPr="00FC2BC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" </w:t>
            </w:r>
          </w:p>
          <w:p w:rsidR="00645781" w:rsidRPr="00FC2BCF" w:rsidRDefault="00645781" w:rsidP="00FC2B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 3123315768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FC2BCF" w:rsidRDefault="00645781" w:rsidP="00FC2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РФ, 308017, </w:t>
            </w:r>
          </w:p>
          <w:p w:rsidR="00645781" w:rsidRPr="00FC2BCF" w:rsidRDefault="00645781" w:rsidP="00FC2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г. Белгород, ул. </w:t>
            </w:r>
            <w:proofErr w:type="spellStart"/>
            <w:r w:rsidRPr="00FC2BC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Волчанская</w:t>
            </w:r>
            <w:proofErr w:type="spellEnd"/>
            <w:r w:rsidRPr="00FC2BC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 д. 165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FC2BCF" w:rsidRDefault="00645781" w:rsidP="00FC2B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54 153 195,15 (Пятьдесят четыре миллиона сто пятьдесят три тысячи сто девяносто пять) рублей 15 копеек, включая НДС.</w:t>
            </w:r>
          </w:p>
        </w:tc>
      </w:tr>
      <w:tr w:rsidR="00645781" w:rsidRPr="00FC2BCF" w:rsidTr="00DF635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FC2BCF" w:rsidRDefault="00645781" w:rsidP="00FC2B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60261970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FC2BCF" w:rsidRDefault="00645781" w:rsidP="00FC2B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ООО "Трубы 2000" </w:t>
            </w:r>
          </w:p>
          <w:p w:rsidR="00645781" w:rsidRPr="00FC2BCF" w:rsidRDefault="00645781" w:rsidP="00FC2B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 5053019653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FC2BCF" w:rsidRDefault="00645781" w:rsidP="00FC2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РФ, 144001, Московская обл.,</w:t>
            </w:r>
          </w:p>
          <w:p w:rsidR="00645781" w:rsidRPr="00FC2BCF" w:rsidRDefault="00645781" w:rsidP="00FC2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г. Электросталь, </w:t>
            </w:r>
            <w:proofErr w:type="spellStart"/>
            <w:r w:rsidRPr="00FC2BC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Криулинский</w:t>
            </w:r>
            <w:proofErr w:type="spellEnd"/>
            <w:r w:rsidRPr="00FC2BC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проезд, д.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5781" w:rsidRPr="00FC2BCF" w:rsidRDefault="00645781" w:rsidP="00FC2B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37 989 172,10 (Тридцать семь миллионов девятьсот восемьдесят девять тысяч сто семьдесят два) рубля 10 копеек, включая НДС.</w:t>
            </w:r>
          </w:p>
        </w:tc>
      </w:tr>
    </w:tbl>
    <w:p w:rsidR="00F137AF" w:rsidRDefault="00F137AF" w:rsidP="00FC2B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</w:p>
    <w:p w:rsidR="00645781" w:rsidRPr="00FC2BCF" w:rsidRDefault="00645781" w:rsidP="00FC2B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FC2BCF">
        <w:rPr>
          <w:rFonts w:ascii="Times New Roman" w:hAnsi="Times New Roman" w:cs="Times New Roman"/>
          <w:sz w:val="27"/>
          <w:szCs w:val="27"/>
        </w:rPr>
        <w:t xml:space="preserve">2. </w:t>
      </w:r>
      <w:r w:rsidR="00EC552E" w:rsidRPr="00FC2BCF">
        <w:rPr>
          <w:rFonts w:ascii="Times New Roman" w:hAnsi="Times New Roman" w:cs="Times New Roman"/>
          <w:sz w:val="27"/>
          <w:szCs w:val="27"/>
        </w:rPr>
        <w:t>Согласно протоколу заседания Конкурсной комиссии от «06» мая 2015 года №7408/332 Блр</w:t>
      </w:r>
      <w:proofErr w:type="gramStart"/>
      <w:r w:rsidR="00EC552E" w:rsidRPr="00FC2BCF">
        <w:rPr>
          <w:rFonts w:ascii="Times New Roman" w:hAnsi="Times New Roman" w:cs="Times New Roman"/>
          <w:sz w:val="27"/>
          <w:szCs w:val="27"/>
        </w:rPr>
        <w:t>1</w:t>
      </w:r>
      <w:proofErr w:type="gramEnd"/>
      <w:r w:rsidR="00EC552E" w:rsidRPr="00FC2BCF">
        <w:rPr>
          <w:rFonts w:ascii="Times New Roman" w:hAnsi="Times New Roman" w:cs="Times New Roman"/>
          <w:sz w:val="27"/>
          <w:szCs w:val="27"/>
        </w:rPr>
        <w:t>,2/П-15-2 по результатам рассмотрения заявок на участие в запросе предложений на отборочной стадии Конкурсной комиссией были приняты следующие решения:</w:t>
      </w:r>
    </w:p>
    <w:p w:rsidR="00645781" w:rsidRPr="00FC2BCF" w:rsidRDefault="00645781" w:rsidP="00FC2BCF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FC2BCF">
        <w:rPr>
          <w:sz w:val="27"/>
          <w:szCs w:val="27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645781" w:rsidRPr="00FC2BCF" w:rsidRDefault="00645781" w:rsidP="00FC2BCF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noProof/>
          <w:sz w:val="27"/>
          <w:szCs w:val="27"/>
        </w:rPr>
      </w:pPr>
      <w:r w:rsidRPr="00FC2BCF">
        <w:rPr>
          <w:rFonts w:ascii="Times New Roman" w:hAnsi="Times New Roman" w:cs="Times New Roman"/>
          <w:sz w:val="27"/>
          <w:szCs w:val="27"/>
        </w:rPr>
        <w:t>2.1.1.</w:t>
      </w:r>
      <w:r w:rsidRPr="00FC2BCF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FC2BCF">
        <w:rPr>
          <w:rFonts w:ascii="Times New Roman" w:hAnsi="Times New Roman" w:cs="Times New Roman"/>
          <w:sz w:val="27"/>
          <w:szCs w:val="27"/>
        </w:rPr>
        <w:t xml:space="preserve"> </w:t>
      </w:r>
      <w:r w:rsidRPr="00FC2BCF">
        <w:rPr>
          <w:rFonts w:ascii="Times New Roman" w:hAnsi="Times New Roman" w:cs="Times New Roman"/>
          <w:sz w:val="27"/>
          <w:szCs w:val="27"/>
          <w:lang w:eastAsia="ru-RU"/>
        </w:rPr>
        <w:t>ООО "</w:t>
      </w:r>
      <w:proofErr w:type="spellStart"/>
      <w:r w:rsidRPr="00FC2BCF">
        <w:rPr>
          <w:rFonts w:ascii="Times New Roman" w:hAnsi="Times New Roman" w:cs="Times New Roman"/>
          <w:sz w:val="27"/>
          <w:szCs w:val="27"/>
          <w:lang w:eastAsia="ru-RU"/>
        </w:rPr>
        <w:t>Белэнергомаш-БЗЭМ</w:t>
      </w:r>
      <w:proofErr w:type="spellEnd"/>
      <w:r w:rsidRPr="00FC2BCF">
        <w:rPr>
          <w:rFonts w:ascii="Times New Roman" w:hAnsi="Times New Roman" w:cs="Times New Roman"/>
          <w:sz w:val="27"/>
          <w:szCs w:val="27"/>
          <w:lang w:eastAsia="ru-RU"/>
        </w:rPr>
        <w:t>"</w:t>
      </w:r>
      <w:r w:rsidR="00966507" w:rsidRPr="00FC2BCF">
        <w:rPr>
          <w:rFonts w:ascii="Times New Roman" w:hAnsi="Times New Roman" w:cs="Times New Roman"/>
          <w:sz w:val="27"/>
          <w:szCs w:val="27"/>
          <w:lang w:eastAsia="ru-RU"/>
        </w:rPr>
        <w:t>.</w:t>
      </w:r>
    </w:p>
    <w:p w:rsidR="00645781" w:rsidRPr="00FC2BCF" w:rsidRDefault="00BC7B63" w:rsidP="00FC2BCF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FC2BCF">
        <w:rPr>
          <w:sz w:val="27"/>
          <w:szCs w:val="27"/>
        </w:rPr>
        <w:t>2.2</w:t>
      </w:r>
      <w:r w:rsidR="00645781" w:rsidRPr="00FC2BCF">
        <w:rPr>
          <w:sz w:val="27"/>
          <w:szCs w:val="27"/>
        </w:rPr>
        <w:t xml:space="preserve">. </w:t>
      </w:r>
      <w:r w:rsidR="00645781" w:rsidRPr="00FC2BCF">
        <w:rPr>
          <w:rFonts w:eastAsia="Times New Roman"/>
          <w:sz w:val="27"/>
          <w:szCs w:val="27"/>
        </w:rPr>
        <w:t xml:space="preserve">В </w:t>
      </w:r>
      <w:r w:rsidR="00645781" w:rsidRPr="00FC2BCF">
        <w:rPr>
          <w:sz w:val="27"/>
          <w:szCs w:val="27"/>
        </w:rPr>
        <w:t>соответствии</w:t>
      </w:r>
      <w:r w:rsidR="00645781" w:rsidRPr="00FC2BCF">
        <w:rPr>
          <w:rFonts w:eastAsia="Times New Roman"/>
          <w:sz w:val="27"/>
          <w:szCs w:val="27"/>
        </w:rPr>
        <w:t xml:space="preserve"> с пунктом 19.8, на основании пункта</w:t>
      </w:r>
      <w:r w:rsidR="00645781" w:rsidRPr="00FC2BCF">
        <w:rPr>
          <w:sz w:val="27"/>
          <w:szCs w:val="27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именно: </w:t>
      </w:r>
    </w:p>
    <w:p w:rsidR="00645781" w:rsidRPr="00FC2BCF" w:rsidRDefault="00BC7B63" w:rsidP="00FC2BCF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FC2BCF">
        <w:rPr>
          <w:sz w:val="27"/>
          <w:szCs w:val="27"/>
        </w:rPr>
        <w:t>2.2</w:t>
      </w:r>
      <w:r w:rsidR="00645781" w:rsidRPr="00FC2BCF">
        <w:rPr>
          <w:sz w:val="27"/>
          <w:szCs w:val="27"/>
        </w:rPr>
        <w:t>.1. направить участнику запроса предложений: АО «</w:t>
      </w:r>
      <w:proofErr w:type="spellStart"/>
      <w:r w:rsidR="00645781" w:rsidRPr="00FC2BCF">
        <w:rPr>
          <w:sz w:val="27"/>
          <w:szCs w:val="27"/>
        </w:rPr>
        <w:t>Атомэнергомаш</w:t>
      </w:r>
      <w:proofErr w:type="spellEnd"/>
      <w:r w:rsidR="00645781" w:rsidRPr="00FC2BCF">
        <w:rPr>
          <w:sz w:val="27"/>
          <w:szCs w:val="27"/>
        </w:rPr>
        <w:t>» запрос о предоставлении отсутствующих документов, запрос о разъяснении положений предложения на участие в запросе предложений;</w:t>
      </w:r>
    </w:p>
    <w:p w:rsidR="00645781" w:rsidRPr="00FC2BCF" w:rsidRDefault="00BC7B63" w:rsidP="00FC2BCF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7"/>
          <w:szCs w:val="27"/>
          <w:lang w:eastAsia="ru-RU"/>
        </w:rPr>
      </w:pPr>
      <w:r w:rsidRPr="00FC2BCF">
        <w:rPr>
          <w:rFonts w:ascii="Times New Roman" w:eastAsiaTheme="minorEastAsia" w:hAnsi="Times New Roman" w:cs="Times New Roman"/>
          <w:sz w:val="27"/>
          <w:szCs w:val="27"/>
          <w:lang w:eastAsia="ru-RU"/>
        </w:rPr>
        <w:t>2.2</w:t>
      </w:r>
      <w:r w:rsidR="00645781" w:rsidRPr="00FC2BCF">
        <w:rPr>
          <w:rFonts w:ascii="Times New Roman" w:eastAsiaTheme="minorEastAsia" w:hAnsi="Times New Roman" w:cs="Times New Roman"/>
          <w:sz w:val="27"/>
          <w:szCs w:val="27"/>
          <w:lang w:eastAsia="ru-RU"/>
        </w:rPr>
        <w:t>.2. направить участнику запроса предложений: ООО "Трубы 2000" запрос о предоставлении отсутствующих документов, запрос о разъяснении положений предложения на участие в запросе предложений.</w:t>
      </w:r>
    </w:p>
    <w:p w:rsidR="00FC2BCF" w:rsidRPr="00FC2BCF" w:rsidRDefault="00FC2BCF" w:rsidP="00FC2BCF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7"/>
          <w:szCs w:val="27"/>
          <w:lang w:eastAsia="ru-RU"/>
        </w:rPr>
      </w:pPr>
    </w:p>
    <w:p w:rsidR="00FC2BCF" w:rsidRPr="00FC2BCF" w:rsidRDefault="00FC2BCF" w:rsidP="00FC2BC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FC2BCF">
        <w:rPr>
          <w:rFonts w:ascii="Times New Roman" w:hAnsi="Times New Roman" w:cs="Times New Roman"/>
          <w:bCs/>
          <w:sz w:val="27"/>
          <w:szCs w:val="27"/>
        </w:rPr>
        <w:t>3. По результатам повторного рассмотрения заявок на участие в запросе предложений с учетом документов, представленных на основании запроса об уточнении заявок, Конкурсной комиссией приняты следующие решения:</w:t>
      </w:r>
    </w:p>
    <w:p w:rsidR="00FC2BCF" w:rsidRPr="00FC2BCF" w:rsidRDefault="00FC2BCF" w:rsidP="00FC2BCF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FC2BCF">
        <w:rPr>
          <w:rFonts w:eastAsia="Times New Roman"/>
          <w:bCs/>
          <w:sz w:val="27"/>
          <w:szCs w:val="27"/>
          <w:lang w:eastAsia="en-US"/>
        </w:rPr>
        <w:t>3.1.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</w:t>
      </w:r>
      <w:r w:rsidRPr="00FC2BCF">
        <w:rPr>
          <w:sz w:val="27"/>
          <w:szCs w:val="27"/>
        </w:rPr>
        <w:t xml:space="preserve"> подавших заявки на участие в запросе предложений, отвечающие требованиям документации по запросу предложений: </w:t>
      </w:r>
    </w:p>
    <w:p w:rsidR="00FC2BCF" w:rsidRPr="00FC2BCF" w:rsidRDefault="00FC2BCF" w:rsidP="00FC2BC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FC2BCF">
        <w:rPr>
          <w:rFonts w:ascii="Times New Roman" w:hAnsi="Times New Roman" w:cs="Times New Roman"/>
          <w:sz w:val="27"/>
          <w:szCs w:val="27"/>
        </w:rPr>
        <w:t>3.1.1.</w:t>
      </w:r>
      <w:r w:rsidRPr="00FC2BCF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FC2BCF">
        <w:rPr>
          <w:rFonts w:ascii="Times New Roman" w:hAnsi="Times New Roman" w:cs="Times New Roman"/>
          <w:sz w:val="27"/>
          <w:szCs w:val="27"/>
        </w:rPr>
        <w:t xml:space="preserve"> АО «</w:t>
      </w:r>
      <w:proofErr w:type="spellStart"/>
      <w:r w:rsidRPr="00FC2BCF">
        <w:rPr>
          <w:rFonts w:ascii="Times New Roman" w:hAnsi="Times New Roman" w:cs="Times New Roman"/>
          <w:sz w:val="27"/>
          <w:szCs w:val="27"/>
        </w:rPr>
        <w:t>Атомэнергомаш</w:t>
      </w:r>
      <w:proofErr w:type="spellEnd"/>
      <w:r w:rsidRPr="00FC2BCF">
        <w:rPr>
          <w:rFonts w:ascii="Times New Roman" w:hAnsi="Times New Roman" w:cs="Times New Roman"/>
          <w:sz w:val="27"/>
          <w:szCs w:val="27"/>
        </w:rPr>
        <w:t>»;</w:t>
      </w:r>
    </w:p>
    <w:p w:rsidR="00FC2BCF" w:rsidRPr="00FC2BCF" w:rsidRDefault="00FC2BCF" w:rsidP="00FC2BCF">
      <w:pPr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7"/>
          <w:szCs w:val="27"/>
          <w:lang w:eastAsia="ru-RU"/>
        </w:rPr>
      </w:pPr>
      <w:r w:rsidRPr="00FC2BCF">
        <w:rPr>
          <w:rFonts w:ascii="Times New Roman" w:eastAsiaTheme="minorEastAsia" w:hAnsi="Times New Roman" w:cs="Times New Roman"/>
          <w:sz w:val="27"/>
          <w:szCs w:val="27"/>
          <w:lang w:eastAsia="ru-RU"/>
        </w:rPr>
        <w:t>3.1.2. ООО "Трубы 2000".</w:t>
      </w:r>
    </w:p>
    <w:p w:rsidR="00FC2BCF" w:rsidRDefault="00FC2BCF" w:rsidP="00F137AF">
      <w:pPr>
        <w:spacing w:after="0" w:line="240" w:lineRule="auto"/>
        <w:ind w:firstLine="567"/>
        <w:jc w:val="both"/>
        <w:outlineLvl w:val="0"/>
        <w:rPr>
          <w:rFonts w:ascii="Times New Roman" w:eastAsiaTheme="minorEastAsia" w:hAnsi="Times New Roman" w:cs="Times New Roman"/>
          <w:sz w:val="27"/>
          <w:szCs w:val="27"/>
        </w:rPr>
      </w:pPr>
      <w:r w:rsidRPr="00F137AF">
        <w:rPr>
          <w:rFonts w:ascii="Times New Roman" w:eastAsiaTheme="minorEastAsia" w:hAnsi="Times New Roman" w:cs="Times New Roman"/>
          <w:sz w:val="27"/>
          <w:szCs w:val="27"/>
        </w:rPr>
        <w:t>3.2.</w:t>
      </w:r>
      <w:r w:rsidRPr="00FC2BCF">
        <w:rPr>
          <w:rFonts w:ascii="Times New Roman" w:eastAsiaTheme="minorEastAsia" w:hAnsi="Times New Roman" w:cs="Times New Roman"/>
          <w:b/>
          <w:sz w:val="27"/>
          <w:szCs w:val="27"/>
        </w:rPr>
        <w:t xml:space="preserve"> </w:t>
      </w:r>
      <w:r w:rsidRPr="00FC2BCF">
        <w:rPr>
          <w:rFonts w:ascii="Times New Roman" w:eastAsiaTheme="minorEastAsia" w:hAnsi="Times New Roman" w:cs="Times New Roman"/>
          <w:sz w:val="27"/>
          <w:szCs w:val="27"/>
        </w:rPr>
        <w:t xml:space="preserve">Провести процедуру переторжки </w:t>
      </w:r>
      <w:r w:rsidR="005858F5" w:rsidRPr="005858F5">
        <w:rPr>
          <w:rFonts w:ascii="Times New Roman" w:eastAsiaTheme="minorEastAsia" w:hAnsi="Times New Roman" w:cs="Times New Roman"/>
          <w:sz w:val="27"/>
          <w:szCs w:val="27"/>
        </w:rPr>
        <w:t>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5858F5" w:rsidRDefault="005858F5" w:rsidP="00F137AF">
      <w:pPr>
        <w:spacing w:after="0" w:line="240" w:lineRule="auto"/>
        <w:ind w:firstLine="567"/>
        <w:jc w:val="both"/>
        <w:outlineLvl w:val="0"/>
        <w:rPr>
          <w:rFonts w:ascii="Times New Roman" w:eastAsiaTheme="minorEastAsia" w:hAnsi="Times New Roman" w:cs="Times New Roman"/>
          <w:sz w:val="27"/>
          <w:szCs w:val="27"/>
        </w:rPr>
      </w:pPr>
    </w:p>
    <w:p w:rsidR="00F137AF" w:rsidRPr="00FC2BCF" w:rsidRDefault="00F137AF" w:rsidP="00F137AF">
      <w:pPr>
        <w:spacing w:after="0" w:line="240" w:lineRule="auto"/>
        <w:ind w:firstLine="567"/>
        <w:jc w:val="both"/>
        <w:outlineLvl w:val="0"/>
        <w:rPr>
          <w:rFonts w:ascii="Times New Roman" w:eastAsiaTheme="minorEastAsia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  <w:lang w:eastAsia="ru-RU"/>
        </w:rPr>
        <w:lastRenderedPageBreak/>
        <w:t xml:space="preserve">3.2.1. </w:t>
      </w:r>
      <w:r w:rsidRPr="00FC2BCF">
        <w:rPr>
          <w:rFonts w:ascii="Times New Roman" w:hAnsi="Times New Roman" w:cs="Times New Roman"/>
          <w:sz w:val="27"/>
          <w:szCs w:val="27"/>
          <w:lang w:eastAsia="ru-RU"/>
        </w:rPr>
        <w:t>ООО "</w:t>
      </w:r>
      <w:proofErr w:type="spellStart"/>
      <w:r w:rsidRPr="00FC2BCF">
        <w:rPr>
          <w:rFonts w:ascii="Times New Roman" w:hAnsi="Times New Roman" w:cs="Times New Roman"/>
          <w:sz w:val="27"/>
          <w:szCs w:val="27"/>
          <w:lang w:eastAsia="ru-RU"/>
        </w:rPr>
        <w:t>Белэнергомаш-БЗЭМ</w:t>
      </w:r>
      <w:proofErr w:type="spellEnd"/>
      <w:r w:rsidRPr="00FC2BCF">
        <w:rPr>
          <w:rFonts w:ascii="Times New Roman" w:hAnsi="Times New Roman" w:cs="Times New Roman"/>
          <w:sz w:val="27"/>
          <w:szCs w:val="27"/>
          <w:lang w:eastAsia="ru-RU"/>
        </w:rPr>
        <w:t>"</w:t>
      </w:r>
    </w:p>
    <w:p w:rsidR="00FC2BCF" w:rsidRPr="00FC2BCF" w:rsidRDefault="00FC2BCF" w:rsidP="00FC2BCF">
      <w:pPr>
        <w:spacing w:after="0" w:line="240" w:lineRule="auto"/>
        <w:ind w:firstLine="567"/>
        <w:outlineLvl w:val="0"/>
        <w:rPr>
          <w:rFonts w:ascii="Times New Roman" w:eastAsiaTheme="minorEastAsia" w:hAnsi="Times New Roman" w:cs="Times New Roman"/>
          <w:sz w:val="27"/>
          <w:szCs w:val="27"/>
        </w:rPr>
      </w:pPr>
      <w:r w:rsidRPr="00FC2BCF">
        <w:rPr>
          <w:rFonts w:ascii="Times New Roman" w:eastAsiaTheme="minorEastAsia" w:hAnsi="Times New Roman" w:cs="Times New Roman"/>
          <w:sz w:val="27"/>
          <w:szCs w:val="27"/>
        </w:rPr>
        <w:t>3</w:t>
      </w:r>
      <w:r w:rsidR="00F137AF">
        <w:rPr>
          <w:rFonts w:ascii="Times New Roman" w:eastAsiaTheme="minorEastAsia" w:hAnsi="Times New Roman" w:cs="Times New Roman"/>
          <w:sz w:val="27"/>
          <w:szCs w:val="27"/>
        </w:rPr>
        <w:t>.2.2</w:t>
      </w:r>
      <w:r w:rsidRPr="00FC2BCF">
        <w:rPr>
          <w:rFonts w:ascii="Times New Roman" w:eastAsiaTheme="minorEastAsia" w:hAnsi="Times New Roman" w:cs="Times New Roman"/>
          <w:sz w:val="27"/>
          <w:szCs w:val="27"/>
        </w:rPr>
        <w:t>. АО «</w:t>
      </w:r>
      <w:proofErr w:type="spellStart"/>
      <w:r w:rsidRPr="00FC2BCF">
        <w:rPr>
          <w:rFonts w:ascii="Times New Roman" w:eastAsiaTheme="minorEastAsia" w:hAnsi="Times New Roman" w:cs="Times New Roman"/>
          <w:sz w:val="27"/>
          <w:szCs w:val="27"/>
        </w:rPr>
        <w:t>Атомэнергомаш</w:t>
      </w:r>
      <w:proofErr w:type="spellEnd"/>
      <w:r w:rsidRPr="00FC2BCF">
        <w:rPr>
          <w:rFonts w:ascii="Times New Roman" w:eastAsiaTheme="minorEastAsia" w:hAnsi="Times New Roman" w:cs="Times New Roman"/>
          <w:sz w:val="27"/>
          <w:szCs w:val="27"/>
        </w:rPr>
        <w:t>»;</w:t>
      </w:r>
    </w:p>
    <w:p w:rsidR="00FC2BCF" w:rsidRPr="00FC2BCF" w:rsidRDefault="00FC2BCF" w:rsidP="00FC2BCF">
      <w:pPr>
        <w:spacing w:after="0" w:line="240" w:lineRule="auto"/>
        <w:ind w:firstLine="567"/>
        <w:outlineLvl w:val="0"/>
        <w:rPr>
          <w:rFonts w:ascii="Times New Roman" w:eastAsiaTheme="minorEastAsia" w:hAnsi="Times New Roman" w:cs="Times New Roman"/>
          <w:sz w:val="27"/>
          <w:szCs w:val="27"/>
        </w:rPr>
      </w:pPr>
      <w:r w:rsidRPr="00FC2BCF">
        <w:rPr>
          <w:rFonts w:ascii="Times New Roman" w:eastAsiaTheme="minorEastAsia" w:hAnsi="Times New Roman" w:cs="Times New Roman"/>
          <w:sz w:val="27"/>
          <w:szCs w:val="27"/>
        </w:rPr>
        <w:t>3</w:t>
      </w:r>
      <w:r w:rsidR="00F137AF">
        <w:rPr>
          <w:rFonts w:ascii="Times New Roman" w:eastAsiaTheme="minorEastAsia" w:hAnsi="Times New Roman" w:cs="Times New Roman"/>
          <w:sz w:val="27"/>
          <w:szCs w:val="27"/>
        </w:rPr>
        <w:t>.2.3</w:t>
      </w:r>
      <w:r w:rsidRPr="00FC2BCF">
        <w:rPr>
          <w:rFonts w:ascii="Times New Roman" w:eastAsiaTheme="minorEastAsia" w:hAnsi="Times New Roman" w:cs="Times New Roman"/>
          <w:sz w:val="27"/>
          <w:szCs w:val="27"/>
        </w:rPr>
        <w:t>. ООО "Трубы 2000".</w:t>
      </w:r>
    </w:p>
    <w:p w:rsidR="005858F5" w:rsidRPr="005858F5" w:rsidRDefault="00FC2BCF" w:rsidP="005858F5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7"/>
          <w:szCs w:val="27"/>
          <w:lang w:eastAsia="ru-RU"/>
        </w:rPr>
      </w:pPr>
      <w:r w:rsidRPr="005858F5">
        <w:rPr>
          <w:rFonts w:ascii="Times New Roman" w:hAnsi="Times New Roman" w:cs="Times New Roman"/>
          <w:sz w:val="27"/>
          <w:szCs w:val="27"/>
        </w:rPr>
        <w:fldChar w:fldCharType="begin"/>
      </w:r>
      <w:r w:rsidRPr="005858F5">
        <w:rPr>
          <w:rFonts w:ascii="Times New Roman" w:hAnsi="Times New Roman" w:cs="Times New Roman"/>
          <w:sz w:val="27"/>
          <w:szCs w:val="27"/>
        </w:rPr>
        <w:instrText>HYPERLINK "http://zakupki.rosatom.ru/"</w:instrText>
      </w:r>
      <w:r w:rsidRPr="005858F5">
        <w:rPr>
          <w:rFonts w:ascii="Times New Roman" w:hAnsi="Times New Roman" w:cs="Times New Roman"/>
          <w:sz w:val="27"/>
          <w:szCs w:val="27"/>
        </w:rPr>
        <w:fldChar w:fldCharType="separate"/>
      </w:r>
      <w:r w:rsidRPr="005858F5">
        <w:rPr>
          <w:rFonts w:ascii="Times New Roman" w:hAnsi="Times New Roman" w:cs="Times New Roman"/>
          <w:sz w:val="27"/>
          <w:szCs w:val="27"/>
        </w:rPr>
        <w:fldChar w:fldCharType="begin"/>
      </w:r>
      <w:r w:rsidRPr="005858F5">
        <w:rPr>
          <w:rFonts w:ascii="Times New Roman" w:hAnsi="Times New Roman" w:cs="Times New Roman"/>
          <w:sz w:val="27"/>
          <w:szCs w:val="27"/>
        </w:rPr>
        <w:instrText>HYPERLINK "http://zakupki.rosatom.ru/"</w:instrText>
      </w:r>
      <w:r w:rsidRPr="005858F5">
        <w:rPr>
          <w:rFonts w:ascii="Times New Roman" w:hAnsi="Times New Roman" w:cs="Times New Roman"/>
          <w:sz w:val="27"/>
          <w:szCs w:val="27"/>
        </w:rPr>
        <w:fldChar w:fldCharType="separate"/>
      </w:r>
      <w:r w:rsidRPr="005858F5">
        <w:rPr>
          <w:rFonts w:ascii="Times New Roman" w:hAnsi="Times New Roman" w:cs="Times New Roman"/>
          <w:sz w:val="27"/>
          <w:szCs w:val="27"/>
        </w:rPr>
        <w:t xml:space="preserve">Переторжку назначить на период </w:t>
      </w:r>
      <w:r w:rsidR="005858F5" w:rsidRPr="005858F5">
        <w:rPr>
          <w:rFonts w:ascii="Times New Roman" w:eastAsiaTheme="minorEastAsia" w:hAnsi="Times New Roman" w:cs="Times New Roman"/>
          <w:sz w:val="27"/>
          <w:szCs w:val="27"/>
          <w:lang w:eastAsia="ru-RU"/>
        </w:rPr>
        <w:t>с 10:00 (время московское) 18 мая 2015г. по 11:00 (время московское) 18 мая 2015г.</w:t>
      </w:r>
    </w:p>
    <w:p w:rsidR="00FC2BCF" w:rsidRPr="00FC2BCF" w:rsidRDefault="00FC2BCF" w:rsidP="00FC2BCF">
      <w:pPr>
        <w:pStyle w:val="a8"/>
        <w:tabs>
          <w:tab w:val="left" w:pos="540"/>
        </w:tabs>
        <w:spacing w:before="0" w:beforeAutospacing="0" w:after="0" w:afterAutospacing="0"/>
        <w:ind w:firstLine="540"/>
        <w:rPr>
          <w:sz w:val="27"/>
          <w:szCs w:val="27"/>
        </w:rPr>
      </w:pPr>
      <w:r w:rsidRPr="005858F5">
        <w:rPr>
          <w:sz w:val="27"/>
          <w:szCs w:val="27"/>
        </w:rPr>
        <w:fldChar w:fldCharType="end"/>
      </w:r>
      <w:r w:rsidRPr="005858F5">
        <w:rPr>
          <w:sz w:val="27"/>
          <w:szCs w:val="27"/>
        </w:rPr>
        <w:fldChar w:fldCharType="end"/>
      </w:r>
    </w:p>
    <w:p w:rsidR="008E02F0" w:rsidRPr="00FC2BCF" w:rsidRDefault="008E02F0" w:rsidP="00FC2BCF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FC2BCF" w:rsidRPr="00FC2BCF" w:rsidRDefault="00FC2BCF" w:rsidP="00FC2BCF">
      <w:pPr>
        <w:spacing w:after="0" w:line="240" w:lineRule="auto"/>
        <w:ind w:firstLine="539"/>
        <w:rPr>
          <w:rFonts w:ascii="Times New Roman" w:hAnsi="Times New Roman" w:cs="Times New Roman"/>
          <w:b/>
          <w:sz w:val="27"/>
          <w:szCs w:val="27"/>
        </w:rPr>
      </w:pPr>
      <w:r w:rsidRPr="00FC2BCF">
        <w:rPr>
          <w:rFonts w:ascii="Times New Roman" w:hAnsi="Times New Roman" w:cs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FC2BCF" w:rsidRPr="00FC2BCF" w:rsidTr="00A05717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C2BCF" w:rsidRPr="00FC2BCF" w:rsidRDefault="00FC2BCF" w:rsidP="00FC2B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C2BCF" w:rsidRPr="00FC2BCF" w:rsidRDefault="00FC2BCF" w:rsidP="00FC2B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FC2BCF" w:rsidRPr="00FC2BCF" w:rsidRDefault="00FC2BCF" w:rsidP="00FC2B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proofErr w:type="gramStart"/>
            <w:r w:rsidRPr="00FC2BC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(за/против/</w:t>
            </w:r>
            <w:proofErr w:type="gramEnd"/>
          </w:p>
          <w:p w:rsidR="00FC2BCF" w:rsidRPr="00FC2BCF" w:rsidRDefault="00FC2BCF" w:rsidP="00FC2B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C2BCF" w:rsidRPr="00FC2BCF" w:rsidRDefault="00FC2BCF" w:rsidP="00FC2B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FC2BCF" w:rsidRPr="00FC2BCF" w:rsidTr="00A0571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C2BCF" w:rsidRPr="00FC2BCF" w:rsidRDefault="00FC2BCF" w:rsidP="00FC2B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FC2BCF" w:rsidRPr="00FC2BCF" w:rsidTr="00A0571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FC2BCF">
              <w:rPr>
                <w:rFonts w:ascii="Times New Roman" w:hAnsi="Times New Roman" w:cs="Times New Roman"/>
                <w:sz w:val="27"/>
                <w:szCs w:val="27"/>
              </w:rPr>
              <w:t>Пустовой</w:t>
            </w:r>
            <w:proofErr w:type="spellEnd"/>
            <w:r w:rsidRPr="00FC2BCF">
              <w:rPr>
                <w:rFonts w:ascii="Times New Roman" w:hAnsi="Times New Roman" w:cs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C2BCF" w:rsidRPr="00FC2BCF" w:rsidTr="00A0571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C2BCF" w:rsidRPr="00FC2BCF" w:rsidRDefault="00FC2BCF" w:rsidP="00FC2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FC2BCF" w:rsidRPr="00FC2BCF" w:rsidTr="00A0571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C2BCF" w:rsidRPr="00FC2BCF" w:rsidTr="00A0571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C2BCF" w:rsidRPr="00FC2BCF" w:rsidRDefault="00FC2BCF" w:rsidP="00FC2B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FC2BCF" w:rsidRPr="00FC2BCF" w:rsidTr="00A0571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C2BCF" w:rsidRPr="00FC2BCF" w:rsidRDefault="00FC2BCF" w:rsidP="00FC2B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FC2BCF">
              <w:rPr>
                <w:rFonts w:ascii="Times New Roman" w:hAnsi="Times New Roman" w:cs="Times New Roman"/>
                <w:sz w:val="27"/>
                <w:szCs w:val="27"/>
              </w:rPr>
              <w:t>Шкитилев</w:t>
            </w:r>
            <w:proofErr w:type="spellEnd"/>
            <w:r w:rsidRPr="00FC2BCF">
              <w:rPr>
                <w:rFonts w:ascii="Times New Roman" w:hAnsi="Times New Roman" w:cs="Times New Roman"/>
                <w:sz w:val="27"/>
                <w:szCs w:val="27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C2BCF" w:rsidRPr="00FC2BCF" w:rsidTr="00A0571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C2BCF" w:rsidRPr="00FC2BCF" w:rsidRDefault="00FC2BCF" w:rsidP="00FC2B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C2BCF" w:rsidRPr="00FC2BCF" w:rsidTr="00A0571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C2BCF" w:rsidRPr="00FC2BCF" w:rsidTr="00A0571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C2BCF" w:rsidRPr="00FC2BCF" w:rsidTr="00A0571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</w:rPr>
              <w:t>Горин С.В.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C2BCF" w:rsidRPr="00FC2BCF" w:rsidTr="00A0571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FC2BCF">
              <w:rPr>
                <w:rFonts w:ascii="Times New Roman" w:hAnsi="Times New Roman" w:cs="Times New Roman"/>
                <w:sz w:val="27"/>
                <w:szCs w:val="27"/>
              </w:rPr>
              <w:t>Малишевский</w:t>
            </w:r>
            <w:proofErr w:type="spellEnd"/>
            <w:r w:rsidRPr="00FC2BCF">
              <w:rPr>
                <w:rFonts w:ascii="Times New Roman" w:hAnsi="Times New Roman" w:cs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C2BCF" w:rsidRPr="00FC2BCF" w:rsidTr="00A0571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FC2BCF">
              <w:rPr>
                <w:rFonts w:ascii="Times New Roman" w:hAnsi="Times New Roman" w:cs="Times New Roman"/>
                <w:sz w:val="27"/>
                <w:szCs w:val="27"/>
              </w:rPr>
              <w:t>Ластовский</w:t>
            </w:r>
            <w:proofErr w:type="spellEnd"/>
            <w:r w:rsidRPr="00FC2BCF">
              <w:rPr>
                <w:rFonts w:ascii="Times New Roman" w:hAnsi="Times New Roman" w:cs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C2BCF" w:rsidRPr="00FC2BCF" w:rsidTr="00A0571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FC2BCF">
              <w:rPr>
                <w:rFonts w:ascii="Times New Roman" w:hAnsi="Times New Roman" w:cs="Times New Roman"/>
                <w:sz w:val="27"/>
                <w:szCs w:val="27"/>
              </w:rPr>
              <w:t>Коптель</w:t>
            </w:r>
            <w:proofErr w:type="spellEnd"/>
            <w:r w:rsidRPr="00FC2BCF">
              <w:rPr>
                <w:rFonts w:ascii="Times New Roman" w:hAnsi="Times New Roman" w:cs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C2BCF" w:rsidRPr="00FC2BCF" w:rsidTr="00A0571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C2BCF" w:rsidRPr="00FC2BCF" w:rsidRDefault="00FC2BCF" w:rsidP="00FC2BCF">
            <w:pPr>
              <w:pStyle w:val="a8"/>
              <w:spacing w:before="0" w:beforeAutospacing="0" w:after="0" w:afterAutospacing="0"/>
              <w:rPr>
                <w:sz w:val="27"/>
                <w:szCs w:val="27"/>
              </w:rPr>
            </w:pPr>
            <w:proofErr w:type="spellStart"/>
            <w:r w:rsidRPr="00FC2BCF">
              <w:rPr>
                <w:sz w:val="27"/>
                <w:szCs w:val="27"/>
              </w:rPr>
              <w:t>Суздалев</w:t>
            </w:r>
            <w:proofErr w:type="spellEnd"/>
            <w:r w:rsidRPr="00FC2BCF">
              <w:rPr>
                <w:sz w:val="27"/>
                <w:szCs w:val="27"/>
              </w:rPr>
              <w:t xml:space="preserve">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C2BCF" w:rsidRPr="00FC2BCF" w:rsidTr="00A0571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C2BCF" w:rsidRPr="00FC2BCF" w:rsidRDefault="00FC2BCF" w:rsidP="00FC2B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FC2BCF" w:rsidRPr="00FC2BCF" w:rsidTr="00A0571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C2BCF" w:rsidRPr="00FC2BCF" w:rsidRDefault="00FC2BCF" w:rsidP="00FC2B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C2BCF">
              <w:rPr>
                <w:rFonts w:ascii="Times New Roman" w:hAnsi="Times New Roman" w:cs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C2BCF" w:rsidRPr="00FC2BCF" w:rsidRDefault="00FC2BCF" w:rsidP="00FC2BC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F137AF" w:rsidRDefault="00F137AF" w:rsidP="00FC2BC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51DB4" w:rsidRPr="00F137AF" w:rsidRDefault="00966507" w:rsidP="00FC2BC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137AF">
        <w:rPr>
          <w:rFonts w:ascii="Times New Roman" w:hAnsi="Times New Roman" w:cs="Times New Roman"/>
          <w:sz w:val="20"/>
          <w:szCs w:val="20"/>
        </w:rPr>
        <w:t>Курганова Е.П., 30-56</w:t>
      </w:r>
    </w:p>
    <w:sectPr w:rsidR="00951DB4" w:rsidRPr="00F137AF" w:rsidSect="00966507">
      <w:footerReference w:type="default" r:id="rId8"/>
      <w:pgSz w:w="11906" w:h="16838"/>
      <w:pgMar w:top="993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E7C" w:rsidRDefault="00246E7C" w:rsidP="008E02F0">
      <w:pPr>
        <w:spacing w:after="0" w:line="240" w:lineRule="auto"/>
      </w:pPr>
      <w:r>
        <w:separator/>
      </w:r>
    </w:p>
  </w:endnote>
  <w:endnote w:type="continuationSeparator" w:id="0">
    <w:p w:rsidR="00246E7C" w:rsidRDefault="00246E7C" w:rsidP="008E0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A91" w:rsidRPr="00F137AF" w:rsidRDefault="00F137AF" w:rsidP="00F137A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F137AF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7408/332 Блр</w:t>
    </w:r>
    <w:proofErr w:type="gramStart"/>
    <w:r w:rsidRPr="00F137AF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F137AF">
      <w:rPr>
        <w:rFonts w:ascii="Times New Roman" w:hAnsi="Times New Roman" w:cs="Times New Roman"/>
        <w:b/>
        <w:bCs/>
        <w:sz w:val="16"/>
        <w:szCs w:val="16"/>
        <w:lang w:eastAsia="ru-RU"/>
      </w:rPr>
      <w:t>,2/П-15-3</w:t>
    </w:r>
    <w:r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</w:t>
    </w:r>
    <w:r w:rsidRPr="00F137AF">
      <w:rPr>
        <w:rFonts w:ascii="Times New Roman" w:hAnsi="Times New Roman" w:cs="Times New Roman"/>
        <w:b/>
        <w:bCs/>
        <w:sz w:val="16"/>
        <w:szCs w:val="16"/>
      </w:rPr>
      <w:t>заседания Конкурсной комиссии по рассмотрению заявок на отборочной стадии по итогам запроса уточнений заявок по открытому запросу предложений на право заключения договора на поставку по лоту №</w:t>
    </w:r>
    <w:r w:rsidRPr="00F137AF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7408/332 Блр1,2/П-15 "Комплектная поставка трубопроводов систем </w:t>
    </w:r>
    <w:r w:rsidRPr="00F137AF">
      <w:rPr>
        <w:rFonts w:ascii="Times New Roman" w:hAnsi="Times New Roman" w:cs="Times New Roman"/>
        <w:b/>
        <w:bCs/>
        <w:sz w:val="16"/>
        <w:szCs w:val="16"/>
        <w:lang w:val="en-US" w:eastAsia="ru-RU"/>
      </w:rPr>
      <w:t>JND</w:t>
    </w:r>
    <w:r w:rsidRPr="00F137AF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и </w:t>
    </w:r>
    <w:r w:rsidRPr="00F137AF">
      <w:rPr>
        <w:rFonts w:ascii="Times New Roman" w:hAnsi="Times New Roman" w:cs="Times New Roman"/>
        <w:b/>
        <w:bCs/>
        <w:sz w:val="16"/>
        <w:szCs w:val="16"/>
        <w:lang w:val="en-US" w:eastAsia="ru-RU"/>
      </w:rPr>
      <w:t>LCQ</w:t>
    </w:r>
    <w:r w:rsidRPr="00F137AF">
      <w:rPr>
        <w:rFonts w:ascii="Times New Roman" w:hAnsi="Times New Roman" w:cs="Times New Roman"/>
        <w:b/>
        <w:bCs/>
        <w:sz w:val="16"/>
        <w:szCs w:val="16"/>
        <w:lang w:eastAsia="ru-RU"/>
      </w:rPr>
      <w:t>10 для сооружения энергоблока №1 и №2 Белорусской АЭС"</w:t>
    </w:r>
  </w:p>
  <w:p w:rsidR="007F3A91" w:rsidRDefault="00756F33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9100FE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9100FE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5858F5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 w:rsidR="009100FE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9100FE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9100FE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5858F5">
      <w:rPr>
        <w:rFonts w:ascii="Times New Roman" w:hAnsi="Times New Roman" w:cs="Times New Roman"/>
        <w:bCs/>
        <w:noProof/>
        <w:sz w:val="16"/>
        <w:szCs w:val="16"/>
        <w:lang w:eastAsia="ru-RU"/>
      </w:rPr>
      <w:t>4</w:t>
    </w:r>
    <w:r w:rsidR="009100FE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E7C" w:rsidRDefault="00246E7C" w:rsidP="008E02F0">
      <w:pPr>
        <w:spacing w:after="0" w:line="240" w:lineRule="auto"/>
      </w:pPr>
      <w:r>
        <w:separator/>
      </w:r>
    </w:p>
  </w:footnote>
  <w:footnote w:type="continuationSeparator" w:id="0">
    <w:p w:rsidR="00246E7C" w:rsidRDefault="00246E7C" w:rsidP="008E02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6B51"/>
    <w:rsid w:val="00246E7C"/>
    <w:rsid w:val="003E6B51"/>
    <w:rsid w:val="00501D84"/>
    <w:rsid w:val="005858F5"/>
    <w:rsid w:val="00645781"/>
    <w:rsid w:val="00726491"/>
    <w:rsid w:val="00756F33"/>
    <w:rsid w:val="00836A4F"/>
    <w:rsid w:val="00875E70"/>
    <w:rsid w:val="008E02F0"/>
    <w:rsid w:val="009100FE"/>
    <w:rsid w:val="00951DB4"/>
    <w:rsid w:val="00966507"/>
    <w:rsid w:val="00BC7B63"/>
    <w:rsid w:val="00C330FC"/>
    <w:rsid w:val="00E52037"/>
    <w:rsid w:val="00EC552E"/>
    <w:rsid w:val="00F137AF"/>
    <w:rsid w:val="00F525E8"/>
    <w:rsid w:val="00FC2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B51"/>
    <w:rPr>
      <w:rFonts w:eastAsia="Times New Roman"/>
    </w:rPr>
  </w:style>
  <w:style w:type="paragraph" w:styleId="3">
    <w:name w:val="heading 3"/>
    <w:basedOn w:val="a"/>
    <w:next w:val="a"/>
    <w:link w:val="30"/>
    <w:semiHidden/>
    <w:unhideWhenUsed/>
    <w:qFormat/>
    <w:rsid w:val="00966507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E6B5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3E6B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3E6B51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3E6B51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3E6B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3E6B5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8E02F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8E02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8E02F0"/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96650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c">
    <w:name w:val="Balloon Text"/>
    <w:basedOn w:val="a"/>
    <w:link w:val="ad"/>
    <w:semiHidden/>
    <w:rsid w:val="00EC5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semiHidden/>
    <w:rsid w:val="00EC552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1159</Words>
  <Characters>6609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5</cp:revision>
  <cp:lastPrinted>2015-05-13T15:09:00Z</cp:lastPrinted>
  <dcterms:created xsi:type="dcterms:W3CDTF">2015-04-29T09:23:00Z</dcterms:created>
  <dcterms:modified xsi:type="dcterms:W3CDTF">2015-05-13T15:14:00Z</dcterms:modified>
</cp:coreProperties>
</file>