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585" w:rsidRPr="008C09C8" w:rsidRDefault="002765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-2015/504</w:t>
      </w:r>
    </w:p>
    <w:p w:rsidR="00CB1585" w:rsidRPr="008C09C8" w:rsidRDefault="002765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8C09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замене (восстановлению) статорных обмоток электродвигателей ТЭЦ АО «СХК»</w:t>
      </w:r>
    </w:p>
    <w:p w:rsidR="00CB1585" w:rsidRPr="008C09C8" w:rsidRDefault="00CB15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1585" w:rsidRPr="008C09C8" w:rsidRDefault="00CB15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B1585">
        <w:tc>
          <w:tcPr>
            <w:tcW w:w="5149" w:type="dxa"/>
            <w:hideMark/>
          </w:tcPr>
          <w:p w:rsidR="00CB1585" w:rsidRDefault="002765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B1585" w:rsidRDefault="002765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B1585" w:rsidRDefault="00CB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Default="00276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B1585" w:rsidRDefault="00CB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Default="002765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B1585" w:rsidRDefault="002765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B1585" w:rsidRPr="008C09C8" w:rsidRDefault="00276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09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B1585" w:rsidRPr="008C09C8" w:rsidRDefault="00276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09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замене (восстановлению) статорных обмоток электродвигателей ТЭЦ АО «СХК»</w:t>
      </w:r>
    </w:p>
    <w:p w:rsidR="00CB1585" w:rsidRPr="008C09C8" w:rsidRDefault="00276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замене (восстановлению) статорных обмоток электродвигателей ТЭЦ АО «СХК» </w:t>
      </w:r>
    </w:p>
    <w:p w:rsidR="00CB1585" w:rsidRPr="008C09C8" w:rsidRDefault="00CB15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Pr="008C09C8" w:rsidRDefault="00276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3 220 045 (Три миллиона двести двадцать тысяч сорок пять) рублей 20 копеек, включая НДС. </w:t>
      </w:r>
    </w:p>
    <w:p w:rsidR="00CB1585" w:rsidRPr="008C09C8" w:rsidRDefault="00CB15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Default="00276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65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765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765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31502236655,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№150409/0506/222,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№R026757.</w:t>
      </w:r>
    </w:p>
    <w:p w:rsidR="00CB1585" w:rsidRDefault="00CB15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Default="002765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8C09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«24»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ул.Курчатова-1, ЕЗК.</w:t>
      </w:r>
    </w:p>
    <w:p w:rsidR="008C09C8" w:rsidRDefault="008C09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Default="002765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«24»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B1585" w:rsidRDefault="002765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8C0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CB1585" w:rsidRDefault="00CB15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585" w:rsidRDefault="002765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1585" w:rsidRPr="002765E2" w:rsidRDefault="00276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замене (восстановлению) статорных обмоток электродвигателей ТЭЦ АО «СХК» </w:t>
      </w:r>
    </w:p>
    <w:p w:rsidR="00CB1585" w:rsidRPr="002765E2" w:rsidRDefault="002765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2"/>
        <w:gridCol w:w="3411"/>
        <w:gridCol w:w="2061"/>
        <w:gridCol w:w="2898"/>
      </w:tblGrid>
      <w:tr w:rsidR="00CB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B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60260018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"Электромеханические Технологии - 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 w:rsidP="008C09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2 989 539 (Два миллиона девятьсот восемьдесят девять тысяч пятьсот тридцать девять) рублей 99 копеек, включая НДС </w:t>
            </w:r>
          </w:p>
        </w:tc>
      </w:tr>
      <w:tr w:rsidR="00CB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60260331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"СЗЭМО "Электромашина"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 w:rsidP="008C09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2 750 000 (Два миллиона семьсот пятьдесят тысяч) рублей 01 копейка, включая НДС </w:t>
            </w:r>
          </w:p>
        </w:tc>
      </w:tr>
      <w:tr w:rsidR="00CB15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60260453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СК-Технологии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1585" w:rsidRDefault="002765E2" w:rsidP="008C09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2 576 100 (Два миллиона пятьсот семьдесят шесть тысяч сто) рублей 00 копеек, включая НДС </w:t>
            </w:r>
          </w:p>
        </w:tc>
      </w:tr>
    </w:tbl>
    <w:p w:rsidR="00CB1585" w:rsidRDefault="002765E2">
      <w:pPr>
        <w:pStyle w:val="af4"/>
        <w:jc w:val="both"/>
        <w:rPr>
          <w:rFonts w:eastAsia="Times New Roman"/>
          <w:sz w:val="28"/>
          <w:szCs w:val="28"/>
        </w:rPr>
      </w:pPr>
      <w:r w:rsidRPr="002765E2">
        <w:rPr>
          <w:rFonts w:eastAsia="Times New Roman"/>
          <w:sz w:val="28"/>
          <w:szCs w:val="28"/>
        </w:rPr>
        <w:t xml:space="preserve">Предложения участников Общество с ограниченной ответственностью </w:t>
      </w:r>
      <w:r w:rsidRPr="008C09C8">
        <w:rPr>
          <w:rFonts w:eastAsia="Times New Roman"/>
          <w:sz w:val="28"/>
          <w:szCs w:val="28"/>
        </w:rPr>
        <w:t>"Электромеханические Технологии - Урал", Общество с ограниченной ответственностью "СЗЭМО "Электромашина", Общество с ограниченной ответственностью "</w:t>
      </w:r>
      <w:proofErr w:type="spellStart"/>
      <w:r w:rsidRPr="008C09C8">
        <w:rPr>
          <w:rFonts w:eastAsia="Times New Roman"/>
          <w:sz w:val="28"/>
          <w:szCs w:val="28"/>
        </w:rPr>
        <w:t>СК-Технологии</w:t>
      </w:r>
      <w:proofErr w:type="spellEnd"/>
      <w:r w:rsidRPr="008C09C8">
        <w:rPr>
          <w:rFonts w:eastAsia="Times New Roman"/>
          <w:sz w:val="28"/>
          <w:szCs w:val="28"/>
        </w:rPr>
        <w:t>" приняты к рассмотрению.</w:t>
      </w:r>
    </w:p>
    <w:p w:rsidR="008C09C8" w:rsidRPr="008C09C8" w:rsidRDefault="008C09C8" w:rsidP="008C09C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C09C8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8C09C8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8C09C8">
        <w:rPr>
          <w:rFonts w:ascii="Times New Roman" w:hAnsi="Times New Roman" w:cs="Times New Roman"/>
          <w:iCs/>
          <w:sz w:val="28"/>
          <w:szCs w:val="28"/>
        </w:rPr>
        <w:t>.</w:t>
      </w:r>
    </w:p>
    <w:p w:rsidR="008C09C8" w:rsidRPr="008C09C8" w:rsidRDefault="008C09C8" w:rsidP="008C09C8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9C8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8C09C8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004368" w:rsidRDefault="000043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04368" w:rsidRDefault="00004368" w:rsidP="000043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04368" w:rsidRDefault="00004368" w:rsidP="000043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04368" w:rsidTr="0000436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04368" w:rsidTr="0000436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24.04.2015</w:t>
            </w:r>
          </w:p>
        </w:tc>
        <w:tc>
          <w:tcPr>
            <w:tcW w:w="2563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004368" w:rsidRDefault="00004368" w:rsidP="00004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CB1585" w:rsidRPr="002765E2" w:rsidRDefault="00CB1585" w:rsidP="000043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B1585" w:rsidRPr="002765E2" w:rsidSect="00CB158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2C7" w:rsidRDefault="007902C7">
      <w:pPr>
        <w:spacing w:after="0" w:line="240" w:lineRule="auto"/>
      </w:pPr>
      <w:r>
        <w:separator/>
      </w:r>
    </w:p>
  </w:endnote>
  <w:endnote w:type="continuationSeparator" w:id="0">
    <w:p w:rsidR="007902C7" w:rsidRDefault="00790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585" w:rsidRDefault="002765E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708-SH-2015/504</w:t>
    </w:r>
  </w:p>
  <w:p w:rsidR="00CB1585" w:rsidRDefault="002765E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замене (восстановлению) статорных обмоток электродвигателей ТЭЦ АО «СХК»</w:t>
    </w:r>
  </w:p>
  <w:p w:rsidR="00CB1585" w:rsidRDefault="00CB1585">
    <w:pPr>
      <w:pStyle w:val="a9"/>
      <w:jc w:val="center"/>
      <w:rPr>
        <w:bCs/>
        <w:sz w:val="16"/>
        <w:szCs w:val="16"/>
      </w:rPr>
    </w:pPr>
  </w:p>
  <w:p w:rsidR="00CB1585" w:rsidRDefault="002627E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765E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765E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0436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765E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765E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0436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2C7" w:rsidRDefault="007902C7">
      <w:pPr>
        <w:spacing w:after="0" w:line="240" w:lineRule="auto"/>
      </w:pPr>
      <w:r>
        <w:separator/>
      </w:r>
    </w:p>
  </w:footnote>
  <w:footnote w:type="continuationSeparator" w:id="0">
    <w:p w:rsidR="007902C7" w:rsidRDefault="007902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2765E2"/>
    <w:rsid w:val="00004368"/>
    <w:rsid w:val="002627E1"/>
    <w:rsid w:val="002765E2"/>
    <w:rsid w:val="006E77A8"/>
    <w:rsid w:val="007902C7"/>
    <w:rsid w:val="008C09C8"/>
    <w:rsid w:val="00CB1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8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158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B158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B15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B158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B1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B158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B1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B158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B158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B158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B1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B158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B1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B158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B158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B158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B158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B15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11E12-3C80-4022-B0D6-C34C1969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Пользователь</cp:lastModifiedBy>
  <cp:revision>3</cp:revision>
  <dcterms:created xsi:type="dcterms:W3CDTF">2015-04-24T04:01:00Z</dcterms:created>
  <dcterms:modified xsi:type="dcterms:W3CDTF">2015-04-24T04:07:00Z</dcterms:modified>
</cp:coreProperties>
</file>