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B711D" w:rsidRDefault="0001146B" w:rsidP="003B711D">
      <w:pPr>
        <w:pStyle w:val="ad"/>
        <w:keepLines w:val="0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3B711D">
        <w:rPr>
          <w:rFonts w:ascii="Times New Roman" w:hAnsi="Times New Roman"/>
          <w:b/>
          <w:bCs/>
          <w:sz w:val="28"/>
          <w:szCs w:val="28"/>
        </w:rPr>
        <w:t>ПРОТОКОЛ № 7284/235 Р</w:t>
      </w:r>
      <w:proofErr w:type="gramStart"/>
      <w:r w:rsidRPr="003B711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3B711D">
        <w:rPr>
          <w:rFonts w:ascii="Times New Roman" w:hAnsi="Times New Roman"/>
          <w:b/>
          <w:bCs/>
          <w:sz w:val="28"/>
          <w:szCs w:val="28"/>
        </w:rPr>
        <w:t>/П-14-6</w:t>
      </w:r>
    </w:p>
    <w:p w:rsidR="00000000" w:rsidRPr="003B711D" w:rsidRDefault="000D2BA0" w:rsidP="003B711D">
      <w:pPr>
        <w:pStyle w:val="ad"/>
        <w:keepLines w:val="0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</w:t>
      </w:r>
      <w:r w:rsidR="0001146B" w:rsidRPr="003B711D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01146B" w:rsidRPr="003B711D">
        <w:rPr>
          <w:rFonts w:ascii="Times New Roman" w:hAnsi="Times New Roman"/>
          <w:b/>
          <w:bCs/>
          <w:sz w:val="28"/>
          <w:szCs w:val="28"/>
        </w:rPr>
        <w:t xml:space="preserve">по рассмотрению </w:t>
      </w:r>
      <w:r>
        <w:rPr>
          <w:rFonts w:ascii="Times New Roman" w:hAnsi="Times New Roman"/>
          <w:b/>
          <w:bCs/>
          <w:sz w:val="28"/>
          <w:szCs w:val="28"/>
        </w:rPr>
        <w:t>заявок</w:t>
      </w:r>
      <w:r w:rsidR="0001146B" w:rsidRPr="003B711D">
        <w:rPr>
          <w:rFonts w:ascii="Times New Roman" w:hAnsi="Times New Roman"/>
          <w:b/>
          <w:bCs/>
          <w:sz w:val="28"/>
          <w:szCs w:val="28"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по лоту №7284/235 Р</w:t>
      </w:r>
      <w:proofErr w:type="gramStart"/>
      <w:r w:rsidR="0001146B" w:rsidRPr="003B711D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01146B" w:rsidRPr="003B711D">
        <w:rPr>
          <w:rFonts w:ascii="Times New Roman" w:hAnsi="Times New Roman"/>
          <w:b/>
          <w:bCs/>
          <w:sz w:val="28"/>
          <w:szCs w:val="28"/>
        </w:rPr>
        <w:t>/П</w:t>
      </w:r>
      <w:r w:rsidR="0001146B" w:rsidRPr="003B711D">
        <w:rPr>
          <w:rFonts w:ascii="Times New Roman" w:hAnsi="Times New Roman"/>
          <w:b/>
          <w:bCs/>
          <w:sz w:val="28"/>
          <w:szCs w:val="28"/>
        </w:rPr>
        <w:t>-14 «Поставка клапанов избыточного давления РО для сооружения энергоблока №4 Ростовской АЭС»</w:t>
      </w:r>
    </w:p>
    <w:p w:rsidR="00000000" w:rsidRPr="003B711D" w:rsidRDefault="0001146B" w:rsidP="003B711D">
      <w:pPr>
        <w:pStyle w:val="ad"/>
        <w:keepLines w:val="0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3B711D">
        <w:trPr>
          <w:trHeight w:val="397"/>
        </w:trPr>
        <w:tc>
          <w:tcPr>
            <w:tcW w:w="5131" w:type="dxa"/>
            <w:hideMark/>
          </w:tcPr>
          <w:p w:rsidR="00000000" w:rsidRPr="003B711D" w:rsidRDefault="0001146B" w:rsidP="003B711D">
            <w:pPr>
              <w:pStyle w:val="ad"/>
              <w:keepLines w:val="0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B711D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3B711D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3B711D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3B711D" w:rsidRDefault="0001146B" w:rsidP="003B711D">
            <w:pPr>
              <w:pStyle w:val="ad"/>
              <w:keepLines w:val="0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B711D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«19» мая 2015</w:t>
            </w:r>
            <w:r w:rsidRPr="003B711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3B711D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3B711D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000000" w:rsidRPr="003B711D" w:rsidRDefault="0001146B" w:rsidP="003B711D">
      <w:pPr>
        <w:keepLines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3B711D" w:rsidRPr="003B711D" w:rsidRDefault="003B711D" w:rsidP="003B71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B711D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B71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B711D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B71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B71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B71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B711D">
        <w:rPr>
          <w:rFonts w:ascii="Times New Roman" w:hAnsi="Times New Roman"/>
          <w:sz w:val="28"/>
          <w:szCs w:val="28"/>
        </w:rPr>
        <w:t>» (протокол от 07.02.2012 №37) (</w:t>
      </w:r>
      <w:r w:rsidR="000D2BA0">
        <w:rPr>
          <w:rFonts w:ascii="Times New Roman" w:hAnsi="Times New Roman"/>
          <w:sz w:val="28"/>
          <w:szCs w:val="28"/>
        </w:rPr>
        <w:t>д</w:t>
      </w:r>
      <w:r w:rsidRPr="003B711D">
        <w:rPr>
          <w:rFonts w:ascii="Times New Roman" w:hAnsi="Times New Roman"/>
          <w:sz w:val="28"/>
          <w:szCs w:val="28"/>
        </w:rPr>
        <w:t>алее – ЕОСЗ) в его действующей редакции,</w:t>
      </w:r>
      <w:r w:rsidRPr="003B711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B711D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3B711D">
        <w:rPr>
          <w:rFonts w:ascii="Times New Roman" w:hAnsi="Times New Roman"/>
          <w:sz w:val="28"/>
          <w:szCs w:val="28"/>
        </w:rPr>
        <w:t>a-k-d.ru</w:t>
      </w:r>
      <w:proofErr w:type="spellEnd"/>
      <w:r w:rsidRPr="003B711D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B711D" w:rsidRPr="003B711D" w:rsidRDefault="003B711D" w:rsidP="003B71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3B711D" w:rsidRPr="003B711D" w:rsidRDefault="003B711D" w:rsidP="003B711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B711D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B711D" w:rsidRPr="003B711D" w:rsidRDefault="003B711D" w:rsidP="003B711D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3B711D" w:rsidRPr="003B711D" w:rsidRDefault="003B711D" w:rsidP="003B71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 xml:space="preserve">Организатор </w:t>
      </w:r>
      <w:r w:rsidRPr="003B711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B711D">
        <w:rPr>
          <w:rFonts w:ascii="Times New Roman" w:hAnsi="Times New Roman"/>
          <w:sz w:val="28"/>
          <w:szCs w:val="28"/>
        </w:rPr>
        <w:t>: АО «НИАЭП».</w:t>
      </w:r>
    </w:p>
    <w:p w:rsidR="003B711D" w:rsidRPr="003B711D" w:rsidRDefault="003B711D" w:rsidP="003B71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 xml:space="preserve">Предмет </w:t>
      </w:r>
      <w:r w:rsidRPr="003B711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B711D">
        <w:rPr>
          <w:rFonts w:ascii="Times New Roman" w:hAnsi="Times New Roman"/>
          <w:sz w:val="28"/>
          <w:szCs w:val="28"/>
        </w:rPr>
        <w:t>: право заключения договора на поставку по лоту №7284/235 Р</w:t>
      </w:r>
      <w:proofErr w:type="gramStart"/>
      <w:r w:rsidRPr="003B711D">
        <w:rPr>
          <w:rFonts w:ascii="Times New Roman" w:hAnsi="Times New Roman"/>
          <w:sz w:val="28"/>
          <w:szCs w:val="28"/>
        </w:rPr>
        <w:t>4</w:t>
      </w:r>
      <w:proofErr w:type="gramEnd"/>
      <w:r w:rsidRPr="003B711D">
        <w:rPr>
          <w:rFonts w:ascii="Times New Roman" w:hAnsi="Times New Roman"/>
          <w:sz w:val="28"/>
          <w:szCs w:val="28"/>
        </w:rPr>
        <w:t>/П-14 «Поставка клапанов избыточного давления РО для сооружения энергоблока №4 Ростовской АЭС».</w:t>
      </w:r>
    </w:p>
    <w:p w:rsidR="003B711D" w:rsidRPr="003B711D" w:rsidRDefault="003B711D" w:rsidP="003B711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>Предмет договора: Поставка клапанов избыточного давления РО для сооружения энергоблока №4 Ростовской АЭС.</w:t>
      </w:r>
    </w:p>
    <w:p w:rsidR="003B711D" w:rsidRPr="003B711D" w:rsidRDefault="003B711D" w:rsidP="003B711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 xml:space="preserve">Начальная (максимальная) цена договора: 551 535,82 (Пятьсот пятьдесят одна тысяча пятьсот тридцать пять) рублей 82 копейки, включая НДС. </w:t>
      </w:r>
    </w:p>
    <w:p w:rsidR="003B711D" w:rsidRPr="003B711D" w:rsidRDefault="003B711D" w:rsidP="003B711D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B711D" w:rsidRPr="003B711D" w:rsidRDefault="003B711D" w:rsidP="003B711D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B711D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B711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B711D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B711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B711D">
        <w:rPr>
          <w:rFonts w:ascii="Times New Roman" w:hAnsi="Times New Roman"/>
          <w:sz w:val="28"/>
          <w:szCs w:val="28"/>
        </w:rPr>
        <w:t xml:space="preserve"> опубликован</w:t>
      </w:r>
      <w:r w:rsidRPr="003B711D">
        <w:rPr>
          <w:rFonts w:ascii="Times New Roman" w:hAnsi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 w:rsidRPr="003B711D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B711D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B711D">
        <w:rPr>
          <w:rStyle w:val="a3"/>
          <w:rFonts w:ascii="Times New Roman" w:hAnsi="Times New Roman"/>
          <w:sz w:val="28"/>
          <w:szCs w:val="28"/>
        </w:rPr>
        <w:t>/</w:t>
      </w:r>
      <w:r w:rsidRPr="003B711D">
        <w:rPr>
          <w:rFonts w:ascii="Times New Roman" w:hAnsi="Times New Roman"/>
          <w:sz w:val="28"/>
          <w:szCs w:val="28"/>
        </w:rPr>
        <w:t xml:space="preserve">, закупка №31502238135, на официальном сайте о размещении заказов на закупки товаров, работ и услуг для нужд </w:t>
      </w:r>
      <w:proofErr w:type="spellStart"/>
      <w:r w:rsidRPr="003B711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B711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B711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B711D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3B711D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3B711D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3B711D">
        <w:rPr>
          <w:rFonts w:ascii="Times New Roman" w:hAnsi="Times New Roman"/>
          <w:sz w:val="28"/>
          <w:szCs w:val="28"/>
        </w:rPr>
        <w:t>, закупка №150409/0536/360,</w:t>
      </w:r>
      <w:r w:rsidRPr="003B711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B711D">
        <w:rPr>
          <w:rFonts w:ascii="Times New Roman" w:hAnsi="Times New Roman"/>
          <w:sz w:val="28"/>
          <w:szCs w:val="28"/>
        </w:rPr>
        <w:t>на ЭТП «</w:t>
      </w:r>
      <w:proofErr w:type="spellStart"/>
      <w:r w:rsidRPr="003B711D">
        <w:rPr>
          <w:rFonts w:ascii="Times New Roman" w:hAnsi="Times New Roman"/>
          <w:sz w:val="28"/>
          <w:szCs w:val="28"/>
        </w:rPr>
        <w:t>a-k-d.ru</w:t>
      </w:r>
      <w:proofErr w:type="spellEnd"/>
      <w:r w:rsidRPr="003B711D">
        <w:rPr>
          <w:rFonts w:ascii="Times New Roman" w:hAnsi="Times New Roman"/>
          <w:sz w:val="28"/>
          <w:szCs w:val="28"/>
        </w:rPr>
        <w:t>», закупка №R026761.</w:t>
      </w:r>
    </w:p>
    <w:p w:rsidR="00000000" w:rsidRPr="003B711D" w:rsidRDefault="0001146B" w:rsidP="003B711D">
      <w:pPr>
        <w:keepLines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B711D" w:rsidRPr="003B711D" w:rsidRDefault="003B711D" w:rsidP="003B711D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3B711D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«19» мая 2015 года, по адресу: </w:t>
      </w:r>
      <w:r w:rsidRPr="003B711D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</w:t>
      </w:r>
    </w:p>
    <w:p w:rsidR="000D2BA0" w:rsidRDefault="000D2BA0" w:rsidP="003B711D">
      <w:pPr>
        <w:keepLines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D2BA0" w:rsidRDefault="000D2BA0" w:rsidP="003B711D">
      <w:pPr>
        <w:keepLines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D2BA0" w:rsidRDefault="000D2BA0" w:rsidP="003B711D">
      <w:pPr>
        <w:keepLines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3B711D" w:rsidRPr="003B711D" w:rsidRDefault="003B711D" w:rsidP="003B711D">
      <w:pPr>
        <w:keepLines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3B711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3B711D" w:rsidRPr="003B711D" w:rsidTr="003B711D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B711D" w:rsidRPr="003B711D" w:rsidTr="003B711D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B711D" w:rsidRPr="003B711D" w:rsidTr="003B711D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3B711D" w:rsidRPr="003B711D" w:rsidTr="003B711D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3B711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3B711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hyperlink r:id="rId12" w:history="1">
                <w:hyperlink r:id="rId13" w:history="1">
                  <w:r w:rsidRPr="003B711D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3B711D" w:rsidRPr="003B711D" w:rsidTr="003B711D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3B711D" w:rsidRPr="003B711D" w:rsidTr="003B711D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B711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B711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3B711D" w:rsidRPr="003B711D" w:rsidTr="003B711D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B711D" w:rsidRPr="003B711D" w:rsidTr="003B711D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3B711D" w:rsidRPr="003B711D" w:rsidRDefault="003B711D" w:rsidP="003B711D">
      <w:pPr>
        <w:keepLines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3B711D" w:rsidRPr="003B711D" w:rsidRDefault="003B711D" w:rsidP="003B711D">
      <w:pPr>
        <w:keepLines w:val="0"/>
        <w:rPr>
          <w:rFonts w:ascii="Times New Roman" w:hAnsi="Times New Roman"/>
          <w:sz w:val="28"/>
          <w:szCs w:val="28"/>
        </w:rPr>
      </w:pPr>
    </w:p>
    <w:p w:rsidR="003B711D" w:rsidRPr="003B711D" w:rsidRDefault="003B711D" w:rsidP="003B711D">
      <w:pPr>
        <w:keepLines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21.04.2015 года №7284/235 Р</w:t>
      </w:r>
      <w:proofErr w:type="gramStart"/>
      <w:r w:rsidRPr="003B711D">
        <w:rPr>
          <w:rFonts w:ascii="Times New Roman" w:hAnsi="Times New Roman"/>
          <w:sz w:val="28"/>
          <w:szCs w:val="28"/>
        </w:rPr>
        <w:t>4</w:t>
      </w:r>
      <w:proofErr w:type="gramEnd"/>
      <w:r w:rsidRPr="003B711D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3B711D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B711D">
        <w:rPr>
          <w:rFonts w:ascii="Times New Roman" w:hAnsi="Times New Roman"/>
          <w:sz w:val="28"/>
          <w:szCs w:val="28"/>
        </w:rPr>
        <w:t>:</w:t>
      </w:r>
    </w:p>
    <w:tbl>
      <w:tblPr>
        <w:tblW w:w="5266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36"/>
        <w:gridCol w:w="2752"/>
        <w:gridCol w:w="3663"/>
      </w:tblGrid>
      <w:tr w:rsidR="003B711D" w:rsidRPr="003B711D" w:rsidT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3B711D" w:rsidRPr="003B711D" w:rsidT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60258089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3B711D">
              <w:rPr>
                <w:rFonts w:ascii="Times New Roman" w:hAnsi="Times New Roman"/>
                <w:sz w:val="28"/>
                <w:szCs w:val="28"/>
              </w:rPr>
              <w:t>Филар</w:t>
            </w:r>
            <w:proofErr w:type="spellEnd"/>
            <w:r w:rsidRPr="003B711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ИНН 7802012187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 xml:space="preserve">194156, г. Санкт-Петербург, проспект </w:t>
            </w:r>
            <w:r w:rsidRPr="003B711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Энгельса, д. 16, корп. 2, лит. А, </w:t>
            </w:r>
            <w:proofErr w:type="spellStart"/>
            <w:r w:rsidRPr="003B711D">
              <w:rPr>
                <w:rFonts w:ascii="Times New Roman" w:hAnsi="Times New Roman"/>
                <w:sz w:val="28"/>
                <w:szCs w:val="28"/>
              </w:rPr>
              <w:t>пом</w:t>
            </w:r>
            <w:proofErr w:type="spellEnd"/>
            <w:r w:rsidRPr="003B711D">
              <w:rPr>
                <w:rFonts w:ascii="Times New Roman" w:hAnsi="Times New Roman"/>
                <w:sz w:val="28"/>
                <w:szCs w:val="28"/>
              </w:rPr>
              <w:t>. 16Н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551 532,00 (Пятьсот пятьдесят одна тысяча пятьсот тридцать </w:t>
            </w:r>
            <w:r w:rsidRPr="003B711D">
              <w:rPr>
                <w:rFonts w:ascii="Times New Roman" w:hAnsi="Times New Roman"/>
                <w:sz w:val="28"/>
                <w:szCs w:val="28"/>
              </w:rPr>
              <w:lastRenderedPageBreak/>
              <w:t>два) рубля 00 копеек, включая НДС</w:t>
            </w:r>
          </w:p>
        </w:tc>
      </w:tr>
      <w:tr w:rsidR="003B711D" w:rsidRPr="003B711D" w:rsidT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lastRenderedPageBreak/>
              <w:t>60258496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ЗАО «ММЗСО»</w:t>
            </w:r>
          </w:p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ИНН 5032164385</w:t>
            </w:r>
          </w:p>
        </w:tc>
        <w:tc>
          <w:tcPr>
            <w:tcW w:w="1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121357, г</w:t>
            </w:r>
            <w:proofErr w:type="gramStart"/>
            <w:r w:rsidRPr="003B711D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3B711D">
              <w:rPr>
                <w:rFonts w:ascii="Times New Roman" w:hAnsi="Times New Roman"/>
                <w:sz w:val="28"/>
                <w:szCs w:val="28"/>
              </w:rPr>
              <w:t xml:space="preserve">осква,  ул. </w:t>
            </w:r>
            <w:proofErr w:type="spellStart"/>
            <w:r w:rsidRPr="003B711D">
              <w:rPr>
                <w:rFonts w:ascii="Times New Roman" w:hAnsi="Times New Roman"/>
                <w:sz w:val="28"/>
                <w:szCs w:val="28"/>
              </w:rPr>
              <w:t>Верейская</w:t>
            </w:r>
            <w:proofErr w:type="spellEnd"/>
            <w:r w:rsidRPr="003B711D">
              <w:rPr>
                <w:rFonts w:ascii="Times New Roman" w:hAnsi="Times New Roman"/>
                <w:sz w:val="28"/>
                <w:szCs w:val="28"/>
              </w:rPr>
              <w:t>, 29А, стр.1, офис 217</w:t>
            </w:r>
          </w:p>
        </w:tc>
        <w:tc>
          <w:tcPr>
            <w:tcW w:w="17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537 696,00 (Пятьсот тридцать семь тысяч шестьсот девяносто шесть) рублей 00 копеек, включая НДС</w:t>
            </w:r>
          </w:p>
        </w:tc>
      </w:tr>
    </w:tbl>
    <w:p w:rsidR="003B711D" w:rsidRPr="003B711D" w:rsidRDefault="003B711D" w:rsidP="000D2BA0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3B711D" w:rsidRPr="003B711D" w:rsidRDefault="003B711D" w:rsidP="000D2BA0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от 28.04.2015 года №7284/235 Р</w:t>
      </w:r>
      <w:proofErr w:type="gramStart"/>
      <w:r w:rsidRPr="003B711D">
        <w:rPr>
          <w:rFonts w:ascii="Times New Roman" w:hAnsi="Times New Roman"/>
          <w:sz w:val="28"/>
          <w:szCs w:val="28"/>
        </w:rPr>
        <w:t>4</w:t>
      </w:r>
      <w:proofErr w:type="gramEnd"/>
      <w:r w:rsidRPr="003B711D">
        <w:rPr>
          <w:rFonts w:ascii="Times New Roman" w:hAnsi="Times New Roman"/>
          <w:sz w:val="28"/>
          <w:szCs w:val="28"/>
        </w:rPr>
        <w:t>/П-14-2 закупочной комиссией были приняты следующие решения: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B711D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  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B711D">
        <w:rPr>
          <w:sz w:val="28"/>
          <w:szCs w:val="28"/>
        </w:rPr>
        <w:t>2.1.1. ЗАО «</w:t>
      </w:r>
      <w:proofErr w:type="spellStart"/>
      <w:r w:rsidRPr="003B711D">
        <w:rPr>
          <w:sz w:val="28"/>
          <w:szCs w:val="28"/>
        </w:rPr>
        <w:t>Филар</w:t>
      </w:r>
      <w:proofErr w:type="spellEnd"/>
      <w:r w:rsidRPr="003B711D">
        <w:rPr>
          <w:sz w:val="28"/>
          <w:szCs w:val="28"/>
        </w:rPr>
        <w:t>».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3B711D">
        <w:rPr>
          <w:sz w:val="28"/>
          <w:szCs w:val="28"/>
        </w:rPr>
        <w:t xml:space="preserve">2.2. </w:t>
      </w:r>
      <w:r w:rsidRPr="003B711D">
        <w:rPr>
          <w:rFonts w:eastAsia="Calibri"/>
          <w:sz w:val="28"/>
          <w:szCs w:val="28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3B711D">
        <w:rPr>
          <w:rFonts w:eastAsia="Calibri"/>
          <w:sz w:val="28"/>
          <w:szCs w:val="28"/>
        </w:rPr>
        <w:t xml:space="preserve">2.2.1. направить участнику запроса предложений: </w:t>
      </w:r>
      <w:r w:rsidRPr="003B711D">
        <w:rPr>
          <w:sz w:val="28"/>
          <w:szCs w:val="28"/>
        </w:rPr>
        <w:t xml:space="preserve">ЗАО «ММЗСО» </w:t>
      </w:r>
      <w:r w:rsidRPr="003B711D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3B711D" w:rsidRPr="003B711D" w:rsidRDefault="003B711D" w:rsidP="000D2BA0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3B711D" w:rsidRPr="003B711D" w:rsidRDefault="003B711D" w:rsidP="000D2BA0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>3. Согласно протоколу рассмотрения заявок на участие в запросе предложений на отборочной стадии от 06.05.2015 года №7284/235 Р</w:t>
      </w:r>
      <w:proofErr w:type="gramStart"/>
      <w:r w:rsidRPr="003B711D">
        <w:rPr>
          <w:rFonts w:ascii="Times New Roman" w:hAnsi="Times New Roman"/>
          <w:sz w:val="28"/>
          <w:szCs w:val="28"/>
        </w:rPr>
        <w:t>4</w:t>
      </w:r>
      <w:proofErr w:type="gramEnd"/>
      <w:r w:rsidRPr="003B711D">
        <w:rPr>
          <w:rFonts w:ascii="Times New Roman" w:hAnsi="Times New Roman"/>
          <w:sz w:val="28"/>
          <w:szCs w:val="28"/>
        </w:rPr>
        <w:t>/П-14-3 закупочной комиссией были приняты следующие решения: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3B711D">
        <w:rPr>
          <w:sz w:val="28"/>
          <w:szCs w:val="28"/>
        </w:rPr>
        <w:t xml:space="preserve">3.2. </w:t>
      </w:r>
      <w:r w:rsidRPr="003B711D">
        <w:rPr>
          <w:rFonts w:eastAsia="Calibri"/>
          <w:sz w:val="28"/>
          <w:szCs w:val="28"/>
        </w:rPr>
        <w:t xml:space="preserve">В соответствии с пунктами 19.8,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3B711D">
        <w:rPr>
          <w:rFonts w:eastAsia="Calibri"/>
          <w:sz w:val="28"/>
          <w:szCs w:val="28"/>
        </w:rPr>
        <w:t xml:space="preserve">3.2.1. повторно направить участнику запроса предложений </w:t>
      </w:r>
      <w:r w:rsidRPr="003B711D">
        <w:rPr>
          <w:sz w:val="28"/>
          <w:szCs w:val="28"/>
        </w:rPr>
        <w:t xml:space="preserve">ЗАО «ММЗСО» </w:t>
      </w:r>
      <w:r w:rsidRPr="003B711D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3B711D" w:rsidRPr="003B711D" w:rsidRDefault="003B711D" w:rsidP="000D2BA0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3B711D" w:rsidRPr="003B711D" w:rsidRDefault="003B711D" w:rsidP="000D2BA0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 xml:space="preserve">4. Согласно протоколу повторного рассмотрения заявок на участие в запросе предложений, с учетом документов, представленных на основании запроса об уточнении заявок,  на отборочной стадии от </w:t>
      </w:r>
      <w:r>
        <w:rPr>
          <w:rFonts w:ascii="Times New Roman" w:hAnsi="Times New Roman"/>
          <w:sz w:val="28"/>
          <w:szCs w:val="28"/>
        </w:rPr>
        <w:t>13</w:t>
      </w:r>
      <w:r w:rsidRPr="003B711D">
        <w:rPr>
          <w:rFonts w:ascii="Times New Roman" w:hAnsi="Times New Roman"/>
          <w:sz w:val="28"/>
          <w:szCs w:val="28"/>
        </w:rPr>
        <w:t>.05.2015 года №7284/235 Р</w:t>
      </w:r>
      <w:proofErr w:type="gramStart"/>
      <w:r w:rsidRPr="003B711D">
        <w:rPr>
          <w:rFonts w:ascii="Times New Roman" w:hAnsi="Times New Roman"/>
          <w:sz w:val="28"/>
          <w:szCs w:val="28"/>
        </w:rPr>
        <w:t>4</w:t>
      </w:r>
      <w:proofErr w:type="gramEnd"/>
      <w:r w:rsidRPr="003B711D">
        <w:rPr>
          <w:rFonts w:ascii="Times New Roman" w:hAnsi="Times New Roman"/>
          <w:sz w:val="28"/>
          <w:szCs w:val="28"/>
        </w:rPr>
        <w:t>/П-14-</w:t>
      </w:r>
      <w:r>
        <w:rPr>
          <w:rFonts w:ascii="Times New Roman" w:hAnsi="Times New Roman"/>
          <w:sz w:val="28"/>
          <w:szCs w:val="28"/>
        </w:rPr>
        <w:t>4</w:t>
      </w:r>
      <w:r w:rsidRPr="003B711D">
        <w:rPr>
          <w:rFonts w:ascii="Times New Roman" w:hAnsi="Times New Roman"/>
          <w:sz w:val="28"/>
          <w:szCs w:val="28"/>
        </w:rPr>
        <w:t xml:space="preserve"> закупочной комиссией были приняты следующие решения: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B711D">
        <w:rPr>
          <w:sz w:val="28"/>
          <w:szCs w:val="28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  </w:t>
      </w:r>
    </w:p>
    <w:p w:rsidR="003B711D" w:rsidRPr="003B711D" w:rsidRDefault="003B711D" w:rsidP="000D2BA0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>4.1.1. ЗАО «ММЗСО».</w:t>
      </w:r>
    </w:p>
    <w:p w:rsidR="003B711D" w:rsidRPr="003B711D" w:rsidRDefault="003B711D" w:rsidP="000D2BA0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lastRenderedPageBreak/>
        <w:t xml:space="preserve">4.2. Провести процедуру переторжки </w:t>
      </w:r>
      <w:proofErr w:type="gramStart"/>
      <w:r w:rsidRPr="003B711D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3B711D">
        <w:rPr>
          <w:rFonts w:ascii="Times New Roman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B711D">
        <w:rPr>
          <w:sz w:val="28"/>
          <w:szCs w:val="28"/>
        </w:rPr>
        <w:t xml:space="preserve">.2.1. ЗАО «ММЗСО»; </w:t>
      </w:r>
    </w:p>
    <w:p w:rsidR="003B711D" w:rsidRPr="003B711D" w:rsidRDefault="003B711D" w:rsidP="000D2BA0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B711D">
        <w:rPr>
          <w:sz w:val="28"/>
          <w:szCs w:val="28"/>
        </w:rPr>
        <w:t>.2.2. ЗАО «</w:t>
      </w:r>
      <w:proofErr w:type="spellStart"/>
      <w:r w:rsidRPr="003B711D">
        <w:rPr>
          <w:sz w:val="28"/>
          <w:szCs w:val="28"/>
        </w:rPr>
        <w:t>Филар</w:t>
      </w:r>
      <w:proofErr w:type="spellEnd"/>
      <w:r w:rsidRPr="003B711D">
        <w:rPr>
          <w:sz w:val="28"/>
          <w:szCs w:val="28"/>
        </w:rPr>
        <w:t xml:space="preserve">». </w:t>
      </w:r>
    </w:p>
    <w:p w:rsidR="003B711D" w:rsidRPr="003B711D" w:rsidRDefault="003B711D" w:rsidP="000D2BA0">
      <w:pPr>
        <w:keepLines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3B711D">
        <w:rPr>
          <w:rFonts w:ascii="Times New Roman" w:hAnsi="Times New Roman"/>
          <w:sz w:val="28"/>
          <w:szCs w:val="28"/>
        </w:rPr>
        <w:t>Переторжку назначить на период с 14.05.2015г. 12-00 (время московское) до 18.05.2015г., 12-00 (время московское).</w:t>
      </w:r>
    </w:p>
    <w:p w:rsidR="003B711D" w:rsidRPr="000D2BA0" w:rsidRDefault="003B711D" w:rsidP="000D2BA0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3B711D" w:rsidRPr="003B711D" w:rsidRDefault="003B711D" w:rsidP="000D2BA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01146B" w:rsidRPr="003B711D">
        <w:rPr>
          <w:rFonts w:ascii="Times New Roman" w:hAnsi="Times New Roman"/>
          <w:sz w:val="28"/>
          <w:szCs w:val="28"/>
        </w:rPr>
        <w:t xml:space="preserve">. </w:t>
      </w:r>
      <w:r w:rsidRPr="003B711D">
        <w:rPr>
          <w:rFonts w:ascii="Times New Roman" w:hAnsi="Times New Roman"/>
          <w:sz w:val="28"/>
          <w:szCs w:val="28"/>
        </w:rPr>
        <w:t xml:space="preserve">Согласно протоколу процедуры переторжки в заочной форме </w:t>
      </w:r>
      <w:r w:rsidR="0001146B" w:rsidRPr="003B711D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18.05.2015 №</w:t>
      </w:r>
      <w:r w:rsidR="0001146B" w:rsidRPr="003B711D">
        <w:rPr>
          <w:rFonts w:ascii="Times New Roman" w:hAnsi="Times New Roman"/>
          <w:sz w:val="28"/>
          <w:szCs w:val="28"/>
        </w:rPr>
        <w:t>7284/235 Р</w:t>
      </w:r>
      <w:proofErr w:type="gramStart"/>
      <w:r w:rsidR="0001146B" w:rsidRPr="003B711D">
        <w:rPr>
          <w:rFonts w:ascii="Times New Roman" w:hAnsi="Times New Roman"/>
          <w:sz w:val="28"/>
          <w:szCs w:val="28"/>
        </w:rPr>
        <w:t>4</w:t>
      </w:r>
      <w:proofErr w:type="gramEnd"/>
      <w:r w:rsidR="0001146B" w:rsidRPr="003B711D">
        <w:rPr>
          <w:rFonts w:ascii="Times New Roman" w:hAnsi="Times New Roman"/>
          <w:sz w:val="28"/>
          <w:szCs w:val="28"/>
        </w:rPr>
        <w:t xml:space="preserve">/П-14-5 </w:t>
      </w:r>
      <w:r w:rsidRPr="003B711D">
        <w:rPr>
          <w:rFonts w:ascii="Times New Roman" w:hAnsi="Times New Roman"/>
          <w:sz w:val="28"/>
          <w:szCs w:val="28"/>
        </w:rPr>
        <w:t>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89"/>
        <w:gridCol w:w="2601"/>
        <w:gridCol w:w="6162"/>
      </w:tblGrid>
      <w:tr w:rsidR="003B711D" w:rsidRPr="003B711D" w:rsidT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3B711D" w:rsidRPr="003B711D" w:rsidT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sz w:val="28"/>
                <w:szCs w:val="28"/>
              </w:rPr>
              <w:t>60258089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3B711D">
              <w:rPr>
                <w:rFonts w:ascii="Times New Roman" w:hAnsi="Times New Roman"/>
                <w:sz w:val="28"/>
                <w:szCs w:val="28"/>
              </w:rPr>
              <w:t>Филар</w:t>
            </w:r>
            <w:proofErr w:type="spellEnd"/>
            <w:r w:rsidRPr="003B711D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3B711D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ИНН 7802012187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sz w:val="28"/>
                <w:szCs w:val="28"/>
              </w:rPr>
              <w:t>526 044,00 (Пятьсот двадцать шесть тысяч  сорок четыре) рубля 00 копеек</w:t>
            </w:r>
            <w:r w:rsidRPr="003B711D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  <w:tr w:rsidR="003B711D" w:rsidRPr="003B711D" w:rsidT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sz w:val="28"/>
                <w:szCs w:val="28"/>
              </w:rPr>
              <w:t>60258496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ЗАО «ММЗСО»</w:t>
            </w:r>
          </w:p>
          <w:p w:rsidR="003B711D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ИНН 5032164385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11D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sz w:val="28"/>
                <w:szCs w:val="28"/>
              </w:rPr>
              <w:t>498 999,99 (Четыреста девяносто восемь тысяч девятьсот девяносто девять) рублей 99 копеек</w:t>
            </w:r>
            <w:r w:rsidRPr="003B711D">
              <w:rPr>
                <w:rFonts w:ascii="Times New Roman" w:hAnsi="Times New Roman"/>
                <w:sz w:val="28"/>
                <w:szCs w:val="28"/>
              </w:rPr>
              <w:t>, включая НДС</w:t>
            </w:r>
          </w:p>
        </w:tc>
      </w:tr>
    </w:tbl>
    <w:p w:rsidR="003B711D" w:rsidRPr="003B711D" w:rsidRDefault="003B711D" w:rsidP="003B711D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000000" w:rsidRPr="003B711D" w:rsidRDefault="003B711D" w:rsidP="000D2BA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1146B" w:rsidRPr="003B711D">
        <w:rPr>
          <w:rFonts w:ascii="Times New Roman" w:hAnsi="Times New Roman"/>
          <w:sz w:val="28"/>
          <w:szCs w:val="28"/>
        </w:rPr>
        <w:t xml:space="preserve">. </w:t>
      </w:r>
      <w:r w:rsidRPr="003B711D">
        <w:rPr>
          <w:rFonts w:ascii="Times New Roman" w:hAnsi="Times New Roman"/>
          <w:sz w:val="28"/>
          <w:szCs w:val="28"/>
        </w:rPr>
        <w:t>В соответствии с пунктами 22, 23 раздела 5 «Информационная карта запроса предложений» закупочной документации, критерии оценки заявок на участие в запросе предложений и количество баллов, присужденных комиссией по размещению заказа каждой заявке, составляют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836"/>
        <w:gridCol w:w="2941"/>
        <w:gridCol w:w="2474"/>
      </w:tblGrid>
      <w:tr w:rsidR="00000000" w:rsidRPr="003B711D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3B71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0D2BA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0D2BA0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заявкам</w:t>
            </w: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участников конкурса с учетом значимости критерия/подкритерия </w:t>
            </w:r>
          </w:p>
        </w:tc>
      </w:tr>
      <w:tr w:rsidR="00000000" w:rsidRPr="003B711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3B711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ЗАО «ММЗСО»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3B711D" w:rsidP="003B71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3B711D">
              <w:rPr>
                <w:rFonts w:ascii="Times New Roman" w:hAnsi="Times New Roman"/>
                <w:sz w:val="28"/>
                <w:szCs w:val="28"/>
              </w:rPr>
              <w:t>Филар</w:t>
            </w:r>
            <w:proofErr w:type="spellEnd"/>
            <w:r w:rsidRPr="003B711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000000" w:rsidRP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0D2BA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sz w:val="28"/>
                <w:szCs w:val="28"/>
              </w:rPr>
              <w:t>Цена договора (9</w:t>
            </w:r>
            <w:r w:rsidR="000D2BA0"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Pr="003B711D">
              <w:rPr>
                <w:rFonts w:ascii="Times New Roman" w:eastAsia="Calibri" w:hAnsi="Times New Roman"/>
                <w:sz w:val="28"/>
                <w:szCs w:val="28"/>
              </w:rPr>
              <w:t>%</w:t>
            </w:r>
            <w:proofErr w:type="gramStart"/>
            <w:r w:rsidRPr="003B711D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D2BA0" w:rsidP="003B711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95</w:t>
            </w:r>
            <w:r w:rsidR="0001146B" w:rsidRPr="003B711D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D2BA0" w:rsidP="000D2BA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90</w:t>
            </w:r>
            <w:r w:rsidR="0001146B" w:rsidRPr="003B711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12</w:t>
            </w:r>
          </w:p>
        </w:tc>
      </w:tr>
      <w:tr w:rsidR="00000000" w:rsidRP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0D2BA0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</w:t>
            </w:r>
            <w:r w:rsidR="000D2BA0"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Pr="003B711D">
              <w:rPr>
                <w:rFonts w:ascii="Times New Roman" w:eastAsia="Calibri" w:hAnsi="Times New Roman"/>
                <w:sz w:val="28"/>
                <w:szCs w:val="28"/>
              </w:rPr>
              <w:t>%</w:t>
            </w:r>
            <w:proofErr w:type="gramStart"/>
            <w:r w:rsidRPr="003B711D"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D2BA0" w:rsidP="000D2BA0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</w:t>
            </w:r>
            <w:r w:rsidR="0001146B" w:rsidRPr="003B711D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D2BA0" w:rsidP="003B711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5</w:t>
            </w:r>
            <w:r w:rsidR="0001146B" w:rsidRPr="003B711D">
              <w:rPr>
                <w:rFonts w:ascii="Times New Roman" w:eastAsia="Calibri" w:hAnsi="Times New Roman"/>
                <w:sz w:val="28"/>
                <w:szCs w:val="28"/>
              </w:rPr>
              <w:t>.00</w:t>
            </w:r>
          </w:p>
        </w:tc>
      </w:tr>
      <w:tr w:rsidR="00000000" w:rsidRP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3B711D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D2BA0" w:rsidP="000D2BA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99</w:t>
            </w:r>
            <w:r w:rsidR="0001146B"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D2BA0" w:rsidP="000D2BA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95</w:t>
            </w:r>
            <w:r w:rsidR="0001146B"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12</w:t>
            </w:r>
          </w:p>
        </w:tc>
      </w:tr>
    </w:tbl>
    <w:p w:rsidR="00000000" w:rsidRPr="003B711D" w:rsidRDefault="0001146B" w:rsidP="003B711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3B711D" w:rsidRPr="003B711D" w:rsidRDefault="000D2BA0" w:rsidP="000D2BA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01146B" w:rsidRPr="003B711D">
        <w:rPr>
          <w:rFonts w:ascii="Times New Roman" w:hAnsi="Times New Roman"/>
          <w:sz w:val="28"/>
          <w:szCs w:val="28"/>
        </w:rPr>
        <w:t xml:space="preserve">. </w:t>
      </w:r>
      <w:r w:rsidR="003B711D" w:rsidRPr="003B711D">
        <w:rPr>
          <w:rFonts w:ascii="Times New Roman" w:hAnsi="Times New Roman"/>
          <w:sz w:val="28"/>
          <w:szCs w:val="28"/>
        </w:rPr>
        <w:t>На основании результатов оценки и сопоставления заявок участников запроса предложений 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298"/>
        <w:gridCol w:w="8056"/>
      </w:tblGrid>
      <w:tr w:rsidR="00000000" w:rsidRP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3B71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3B711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(для ю</w:t>
            </w:r>
            <w:r w:rsidRPr="003B711D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ридического лица), ФИО (для физического лица) участника запроса предложений </w:t>
            </w:r>
          </w:p>
        </w:tc>
      </w:tr>
      <w:tr w:rsidR="00000000" w:rsidRP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3B711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3B711D" w:rsidP="003B711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ЗАО «ММЗСО»</w:t>
            </w:r>
          </w:p>
        </w:tc>
      </w:tr>
      <w:tr w:rsidR="00000000" w:rsidRPr="003B71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01146B" w:rsidP="003B711D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3B711D" w:rsidRDefault="003B711D" w:rsidP="003B711D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3B711D">
              <w:rPr>
                <w:rFonts w:ascii="Times New Roman" w:hAnsi="Times New Roman"/>
                <w:sz w:val="28"/>
                <w:szCs w:val="28"/>
              </w:rPr>
              <w:t>Филар</w:t>
            </w:r>
            <w:proofErr w:type="spellEnd"/>
            <w:r w:rsidRPr="003B711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00000" w:rsidRPr="003B711D" w:rsidRDefault="0001146B" w:rsidP="003B711D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3B711D" w:rsidRPr="003B711D" w:rsidRDefault="000D2BA0" w:rsidP="000D2BA0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01146B" w:rsidRPr="003B711D">
        <w:rPr>
          <w:rFonts w:ascii="Times New Roman" w:hAnsi="Times New Roman"/>
          <w:sz w:val="28"/>
          <w:szCs w:val="28"/>
        </w:rPr>
        <w:t xml:space="preserve">. </w:t>
      </w:r>
      <w:r w:rsidR="003B711D" w:rsidRPr="003B711D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участников запроса предложений закупочной комиссией принято решение признать победителем </w:t>
      </w:r>
      <w:r w:rsidR="003B711D" w:rsidRPr="003B711D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3B711D" w:rsidRPr="003B711D">
        <w:rPr>
          <w:rFonts w:ascii="Times New Roman" w:hAnsi="Times New Roman"/>
          <w:sz w:val="28"/>
          <w:szCs w:val="28"/>
        </w:rPr>
        <w:t xml:space="preserve"> ЗАО «ММЗСО» (121357, г</w:t>
      </w:r>
      <w:proofErr w:type="gramStart"/>
      <w:r w:rsidR="003B711D" w:rsidRPr="003B711D">
        <w:rPr>
          <w:rFonts w:ascii="Times New Roman" w:hAnsi="Times New Roman"/>
          <w:sz w:val="28"/>
          <w:szCs w:val="28"/>
        </w:rPr>
        <w:t>.М</w:t>
      </w:r>
      <w:proofErr w:type="gramEnd"/>
      <w:r w:rsidR="003B711D" w:rsidRPr="003B711D">
        <w:rPr>
          <w:rFonts w:ascii="Times New Roman" w:hAnsi="Times New Roman"/>
          <w:sz w:val="28"/>
          <w:szCs w:val="28"/>
        </w:rPr>
        <w:t xml:space="preserve">осква,  ул. </w:t>
      </w:r>
      <w:proofErr w:type="spellStart"/>
      <w:r w:rsidR="003B711D" w:rsidRPr="003B711D">
        <w:rPr>
          <w:rFonts w:ascii="Times New Roman" w:hAnsi="Times New Roman"/>
          <w:sz w:val="28"/>
          <w:szCs w:val="28"/>
        </w:rPr>
        <w:t>Верейская</w:t>
      </w:r>
      <w:proofErr w:type="spellEnd"/>
      <w:r w:rsidR="003B711D" w:rsidRPr="003B711D">
        <w:rPr>
          <w:rFonts w:ascii="Times New Roman" w:hAnsi="Times New Roman"/>
          <w:sz w:val="28"/>
          <w:szCs w:val="28"/>
        </w:rPr>
        <w:t xml:space="preserve">, 29А, стр.1, офис 217) с ценой заявки </w:t>
      </w:r>
      <w:r w:rsidR="003B711D" w:rsidRPr="003B711D">
        <w:rPr>
          <w:rFonts w:ascii="Times New Roman" w:eastAsia="Calibri" w:hAnsi="Times New Roman"/>
          <w:sz w:val="28"/>
          <w:szCs w:val="28"/>
        </w:rPr>
        <w:t>498 999,99 (Четыреста девяносто восемь тысяч девятьсот девяносто девять) рублей 99 копеек</w:t>
      </w:r>
      <w:r w:rsidR="003B711D" w:rsidRPr="003B711D">
        <w:rPr>
          <w:rFonts w:ascii="Times New Roman" w:hAnsi="Times New Roman"/>
          <w:sz w:val="28"/>
          <w:szCs w:val="28"/>
        </w:rPr>
        <w:t>, включая НДС. Сроки и объемы поставки товара – в соответствии со Спецификацией, приведенной в закупочной документации.</w:t>
      </w:r>
    </w:p>
    <w:p w:rsidR="003B711D" w:rsidRPr="003B711D" w:rsidRDefault="003B711D" w:rsidP="000D2BA0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3B711D">
        <w:rPr>
          <w:rFonts w:ascii="Times New Roman" w:hAnsi="Times New Roman"/>
          <w:i/>
          <w:sz w:val="28"/>
          <w:szCs w:val="28"/>
        </w:rPr>
        <w:t>Результаты голосования членов закупочной комиссии:</w:t>
      </w:r>
    </w:p>
    <w:p w:rsidR="003B711D" w:rsidRPr="003B711D" w:rsidRDefault="003B711D" w:rsidP="000D2BA0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3B711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3B711D" w:rsidRPr="003B711D" w:rsidRDefault="003B711D" w:rsidP="000D2BA0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3B711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3B711D" w:rsidRPr="003B711D" w:rsidRDefault="003B711D" w:rsidP="000D2BA0">
      <w:pPr>
        <w:keepLines w:val="0"/>
        <w:widowControl w:val="0"/>
        <w:spacing w:line="276" w:lineRule="auto"/>
        <w:rPr>
          <w:rFonts w:ascii="Times New Roman" w:hAnsi="Times New Roman"/>
          <w:i/>
          <w:sz w:val="28"/>
          <w:szCs w:val="28"/>
        </w:rPr>
      </w:pPr>
      <w:r w:rsidRPr="003B711D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3B711D" w:rsidRPr="003B711D" w:rsidRDefault="003B711D" w:rsidP="003B711D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3B711D" w:rsidRPr="003B711D" w:rsidRDefault="003B711D" w:rsidP="003B711D">
      <w:pPr>
        <w:pStyle w:val="2"/>
        <w:keepLines w:val="0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3B711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B711D" w:rsidRPr="003B711D" w:rsidTr="003B711D">
        <w:trPr>
          <w:trHeight w:val="293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3B711D" w:rsidRPr="003B711D" w:rsidTr="003B711D">
        <w:trPr>
          <w:trHeight w:val="269"/>
        </w:trPr>
        <w:tc>
          <w:tcPr>
            <w:tcW w:w="9900" w:type="dxa"/>
            <w:gridSpan w:val="2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B711D" w:rsidRPr="003B711D" w:rsidTr="003B711D">
        <w:trPr>
          <w:trHeight w:val="404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237"/>
        </w:trPr>
        <w:tc>
          <w:tcPr>
            <w:tcW w:w="9900" w:type="dxa"/>
            <w:gridSpan w:val="2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3B711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Pr="003B711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234"/>
        </w:trPr>
        <w:tc>
          <w:tcPr>
            <w:tcW w:w="9900" w:type="dxa"/>
            <w:gridSpan w:val="2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B711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B711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B711D" w:rsidRPr="003B711D" w:rsidTr="003B711D">
        <w:trPr>
          <w:trHeight w:val="245"/>
        </w:trPr>
        <w:tc>
          <w:tcPr>
            <w:tcW w:w="9900" w:type="dxa"/>
            <w:gridSpan w:val="2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B711D" w:rsidRPr="003B711D" w:rsidTr="003B711D">
        <w:trPr>
          <w:trHeight w:val="432"/>
        </w:trPr>
        <w:tc>
          <w:tcPr>
            <w:tcW w:w="4950" w:type="dxa"/>
            <w:vAlign w:val="center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B711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3B711D" w:rsidRPr="003B711D" w:rsidRDefault="003B711D" w:rsidP="003B711D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B711D" w:rsidRPr="003B711D" w:rsidRDefault="003B711D" w:rsidP="003B711D">
      <w:pPr>
        <w:keepLines w:val="0"/>
        <w:outlineLvl w:val="0"/>
        <w:rPr>
          <w:rFonts w:ascii="Times New Roman" w:hAnsi="Times New Roman"/>
          <w:sz w:val="28"/>
          <w:szCs w:val="28"/>
        </w:rPr>
      </w:pPr>
    </w:p>
    <w:p w:rsidR="003B711D" w:rsidRPr="003B711D" w:rsidRDefault="003B711D" w:rsidP="003B711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B711D" w:rsidRPr="003B711D" w:rsidRDefault="003B711D" w:rsidP="003B711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proofErr w:type="spellStart"/>
      <w:r w:rsidRPr="003B711D">
        <w:rPr>
          <w:rFonts w:ascii="Times New Roman" w:eastAsiaTheme="minorHAnsi" w:hAnsi="Times New Roman"/>
          <w:sz w:val="28"/>
          <w:szCs w:val="28"/>
        </w:rPr>
        <w:t>Шахнюк</w:t>
      </w:r>
      <w:proofErr w:type="spellEnd"/>
      <w:r w:rsidRPr="003B711D">
        <w:rPr>
          <w:rFonts w:ascii="Times New Roman" w:eastAsiaTheme="minorHAnsi" w:hAnsi="Times New Roman"/>
          <w:sz w:val="28"/>
          <w:szCs w:val="28"/>
        </w:rPr>
        <w:t xml:space="preserve"> Н.А., 21-32</w:t>
      </w:r>
    </w:p>
    <w:p w:rsidR="0001146B" w:rsidRPr="003B711D" w:rsidRDefault="0001146B" w:rsidP="003B711D">
      <w:pPr>
        <w:keepLines w:val="0"/>
        <w:rPr>
          <w:rFonts w:ascii="Times New Roman" w:eastAsia="Calibri" w:hAnsi="Times New Roman"/>
          <w:sz w:val="28"/>
          <w:szCs w:val="28"/>
        </w:rPr>
      </w:pPr>
    </w:p>
    <w:sectPr w:rsidR="0001146B" w:rsidRPr="003B711D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46B" w:rsidRDefault="0001146B">
      <w:r>
        <w:separator/>
      </w:r>
    </w:p>
  </w:endnote>
  <w:endnote w:type="continuationSeparator" w:id="0">
    <w:p w:rsidR="0001146B" w:rsidRDefault="00011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1146B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7284/235 Р</w:t>
    </w:r>
    <w:proofErr w:type="gramStart"/>
    <w:r>
      <w:rPr>
        <w:rFonts w:ascii="Times New Roman" w:hAnsi="Times New Roman"/>
        <w:bCs/>
        <w:sz w:val="16"/>
        <w:szCs w:val="16"/>
      </w:rPr>
      <w:t>4</w:t>
    </w:r>
    <w:proofErr w:type="gramEnd"/>
    <w:r>
      <w:rPr>
        <w:rFonts w:ascii="Times New Roman" w:hAnsi="Times New Roman"/>
        <w:bCs/>
        <w:sz w:val="16"/>
        <w:szCs w:val="16"/>
      </w:rPr>
      <w:t xml:space="preserve">/П-14-6 заседания </w:t>
    </w:r>
    <w:r w:rsidR="000D2BA0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 xml:space="preserve">комиссии </w:t>
    </w:r>
    <w:r>
      <w:rPr>
        <w:rFonts w:ascii="Times New Roman" w:hAnsi="Times New Roman"/>
        <w:bCs/>
        <w:sz w:val="16"/>
        <w:szCs w:val="16"/>
      </w:rPr>
      <w:t xml:space="preserve">по рассмотрению </w:t>
    </w:r>
    <w:r w:rsidR="000D2BA0">
      <w:rPr>
        <w:rFonts w:ascii="Times New Roman" w:hAnsi="Times New Roman"/>
        <w:bCs/>
        <w:sz w:val="16"/>
        <w:szCs w:val="16"/>
      </w:rPr>
      <w:t>заявок</w:t>
    </w:r>
    <w:r>
      <w:rPr>
        <w:rFonts w:ascii="Times New Roman" w:hAnsi="Times New Roman"/>
        <w:bCs/>
        <w:sz w:val="16"/>
        <w:szCs w:val="16"/>
      </w:rPr>
      <w:t xml:space="preserve"> на оценочной стадии и подведению итогов по открытому запросу предложений на право заключения договора на поставку по лоту №7284/235 Р4/П-14 «Поставка клап</w:t>
    </w:r>
    <w:r>
      <w:rPr>
        <w:rFonts w:ascii="Times New Roman" w:hAnsi="Times New Roman"/>
        <w:bCs/>
        <w:sz w:val="16"/>
        <w:szCs w:val="16"/>
      </w:rPr>
      <w:t>анов избыточного давления РО для сооружения энергоблока №4 Ростовской АЭС»</w:t>
    </w:r>
  </w:p>
  <w:p w:rsidR="00000000" w:rsidRDefault="0001146B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F72DA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F72DA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46B" w:rsidRDefault="0001146B">
      <w:r>
        <w:separator/>
      </w:r>
    </w:p>
  </w:footnote>
  <w:footnote w:type="continuationSeparator" w:id="0">
    <w:p w:rsidR="0001146B" w:rsidRDefault="000114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92251"/>
    <w:multiLevelType w:val="multilevel"/>
    <w:tmpl w:val="4B2E7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8091E"/>
    <w:rsid w:val="0001146B"/>
    <w:rsid w:val="000D2BA0"/>
    <w:rsid w:val="0018091E"/>
    <w:rsid w:val="003B711D"/>
    <w:rsid w:val="00834A51"/>
    <w:rsid w:val="00EF7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3B711D"/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Абзац списка2"/>
    <w:basedOn w:val="a"/>
    <w:rsid w:val="003B711D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100EF-1DDD-4060-ACE8-1DC7B639A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2015-05-20T07:18:00Z</cp:lastPrinted>
  <dcterms:created xsi:type="dcterms:W3CDTF">2015-05-20T06:56:00Z</dcterms:created>
  <dcterms:modified xsi:type="dcterms:W3CDTF">2015-05-20T07:29:00Z</dcterms:modified>
</cp:coreProperties>
</file>