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5B" w:rsidRPr="006E75CE" w:rsidRDefault="00283C18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75CE">
        <w:rPr>
          <w:rFonts w:ascii="Times New Roman" w:hAnsi="Times New Roman"/>
          <w:b/>
          <w:bCs/>
          <w:sz w:val="28"/>
          <w:szCs w:val="28"/>
        </w:rPr>
        <w:t>ПРОТОКОЛ №</w:t>
      </w:r>
      <w:r w:rsidR="006E75CE" w:rsidRPr="006E75CE">
        <w:rPr>
          <w:rFonts w:ascii="Times New Roman" w:hAnsi="Times New Roman"/>
          <w:b/>
          <w:bCs/>
          <w:sz w:val="28"/>
          <w:szCs w:val="28"/>
        </w:rPr>
        <w:t>7284/235 Р</w:t>
      </w:r>
      <w:proofErr w:type="gramStart"/>
      <w:r w:rsidR="006E75CE" w:rsidRPr="006E75C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E75CE" w:rsidRPr="006E75CE">
        <w:rPr>
          <w:rFonts w:ascii="Times New Roman" w:hAnsi="Times New Roman"/>
          <w:b/>
          <w:bCs/>
          <w:sz w:val="28"/>
          <w:szCs w:val="28"/>
        </w:rPr>
        <w:t>/П-14-4</w:t>
      </w:r>
      <w:r w:rsidR="00E83F23" w:rsidRPr="006E75C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D755B" w:rsidRPr="006E75CE" w:rsidRDefault="00E83F23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75C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283C18" w:rsidRPr="006E75CE">
        <w:rPr>
          <w:rFonts w:ascii="Times New Roman" w:hAnsi="Times New Roman"/>
          <w:b/>
          <w:bCs/>
          <w:sz w:val="28"/>
          <w:szCs w:val="28"/>
        </w:rPr>
        <w:t xml:space="preserve">по итогам запроса об уточнении заявок </w:t>
      </w:r>
      <w:r w:rsidRPr="006E75CE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№7284/235</w:t>
      </w:r>
      <w:r w:rsidR="00283C18" w:rsidRPr="006E75CE">
        <w:rPr>
          <w:rFonts w:ascii="Times New Roman" w:hAnsi="Times New Roman"/>
          <w:b/>
          <w:bCs/>
          <w:sz w:val="28"/>
          <w:szCs w:val="28"/>
        </w:rPr>
        <w:t> </w:t>
      </w:r>
      <w:r w:rsidRPr="006E75CE">
        <w:rPr>
          <w:rFonts w:ascii="Times New Roman" w:hAnsi="Times New Roman"/>
          <w:b/>
          <w:bCs/>
          <w:sz w:val="28"/>
          <w:szCs w:val="28"/>
        </w:rPr>
        <w:t>Р</w:t>
      </w:r>
      <w:proofErr w:type="gramStart"/>
      <w:r w:rsidRPr="006E75C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E75CE">
        <w:rPr>
          <w:rFonts w:ascii="Times New Roman" w:hAnsi="Times New Roman"/>
          <w:b/>
          <w:bCs/>
          <w:sz w:val="28"/>
          <w:szCs w:val="28"/>
        </w:rPr>
        <w:t>/П-14 «Поставка клапанов избыточного давления РО для сооружения энергоблока №4 Ростовской АЭС»</w:t>
      </w:r>
    </w:p>
    <w:p w:rsidR="006D755B" w:rsidRPr="006E75CE" w:rsidRDefault="006D755B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6D755B" w:rsidRPr="006E75CE">
        <w:tc>
          <w:tcPr>
            <w:tcW w:w="5210" w:type="dxa"/>
            <w:hideMark/>
          </w:tcPr>
          <w:p w:rsidR="006D755B" w:rsidRPr="006E75CE" w:rsidRDefault="00E83F23" w:rsidP="00283C18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E75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E75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D755B" w:rsidRPr="006E75CE" w:rsidRDefault="00E83F23" w:rsidP="006E75C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E75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E75CE" w:rsidRPr="006E75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 w:rsidRPr="006E75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341D6D" w:rsidRPr="006E75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Pr="006E75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6E75C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D755B" w:rsidRPr="006E75CE" w:rsidRDefault="006D755B" w:rsidP="00283C1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0248" w:rsidRPr="006E75CE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E75C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E75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75C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E75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E75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E75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75CE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6E75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E75CE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6E75CE">
        <w:rPr>
          <w:rFonts w:ascii="Times New Roman" w:hAnsi="Times New Roman"/>
          <w:sz w:val="28"/>
          <w:szCs w:val="28"/>
        </w:rPr>
        <w:t>a-k-d.ru</w:t>
      </w:r>
      <w:proofErr w:type="spellEnd"/>
      <w:r w:rsidRPr="006E75C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30248" w:rsidRPr="006E75CE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30248" w:rsidRPr="006E75CE" w:rsidRDefault="00630248" w:rsidP="00283C1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75C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30248" w:rsidRPr="006E75CE" w:rsidRDefault="00630248" w:rsidP="00283C1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630248" w:rsidRPr="006E75CE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 xml:space="preserve">Организатор </w:t>
      </w:r>
      <w:r w:rsidRPr="006E75C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rFonts w:ascii="Times New Roman" w:hAnsi="Times New Roman"/>
          <w:sz w:val="28"/>
          <w:szCs w:val="28"/>
        </w:rPr>
        <w:t>: АО «НИАЭП».</w:t>
      </w:r>
    </w:p>
    <w:p w:rsidR="00630248" w:rsidRPr="006E75CE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 xml:space="preserve">Предмет </w:t>
      </w:r>
      <w:r w:rsidRPr="006E75C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rFonts w:ascii="Times New Roman" w:hAnsi="Times New Roman"/>
          <w:sz w:val="28"/>
          <w:szCs w:val="28"/>
        </w:rPr>
        <w:t>: право заключения договора на поставку по лоту №7284/235 Р</w:t>
      </w:r>
      <w:proofErr w:type="gramStart"/>
      <w:r w:rsidRPr="006E75CE">
        <w:rPr>
          <w:rFonts w:ascii="Times New Roman" w:hAnsi="Times New Roman"/>
          <w:sz w:val="28"/>
          <w:szCs w:val="28"/>
        </w:rPr>
        <w:t>4</w:t>
      </w:r>
      <w:proofErr w:type="gramEnd"/>
      <w:r w:rsidRPr="006E75CE">
        <w:rPr>
          <w:rFonts w:ascii="Times New Roman" w:hAnsi="Times New Roman"/>
          <w:sz w:val="28"/>
          <w:szCs w:val="28"/>
        </w:rPr>
        <w:t>/П-14 «Поставка клапанов избыточного давления РО для сооружения энергоблока №4 Ростовской АЭС».</w:t>
      </w:r>
    </w:p>
    <w:p w:rsidR="00630248" w:rsidRPr="006E75CE" w:rsidRDefault="00630248" w:rsidP="00283C18">
      <w:pPr>
        <w:ind w:firstLine="567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Предмет договора: Поставка клапанов избыточного давления РО для сооружения энергоблока №4 Ростовской АЭС.</w:t>
      </w:r>
    </w:p>
    <w:p w:rsidR="00630248" w:rsidRPr="006E75CE" w:rsidRDefault="00630248" w:rsidP="00283C18">
      <w:pPr>
        <w:ind w:firstLine="567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 xml:space="preserve">Начальная (максимальная) цена договора: 551 535,82 (Пятьсот пятьдесят одна тысяча пятьсот тридцать пять) рублей 82 копейки, включая НДС. </w:t>
      </w:r>
    </w:p>
    <w:p w:rsidR="00630248" w:rsidRPr="006E75CE" w:rsidRDefault="00630248" w:rsidP="00283C18">
      <w:pPr>
        <w:ind w:firstLine="567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30248" w:rsidRPr="006E75CE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6E75C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E75C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E75C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E75C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E75CE">
        <w:rPr>
          <w:rFonts w:ascii="Times New Roman" w:hAnsi="Times New Roman"/>
          <w:sz w:val="28"/>
          <w:szCs w:val="28"/>
        </w:rPr>
        <w:t xml:space="preserve"> опубликован</w:t>
      </w:r>
      <w:r w:rsidRPr="006E75CE"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 w:rsidRPr="006E75C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E75C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E75CE">
        <w:rPr>
          <w:rStyle w:val="a3"/>
          <w:rFonts w:ascii="Times New Roman" w:hAnsi="Times New Roman"/>
          <w:sz w:val="28"/>
          <w:szCs w:val="28"/>
        </w:rPr>
        <w:t>/</w:t>
      </w:r>
      <w:r w:rsidRPr="006E75CE">
        <w:rPr>
          <w:rFonts w:ascii="Times New Roman" w:hAnsi="Times New Roman"/>
          <w:sz w:val="28"/>
          <w:szCs w:val="28"/>
        </w:rPr>
        <w:t xml:space="preserve">, закупка №31502238135, на официальном сайте о размещении заказов на закупки товаров, работ и услуг для нужд </w:t>
      </w:r>
      <w:proofErr w:type="spellStart"/>
      <w:r w:rsidRPr="006E75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E75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E75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E75C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6E75C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E75C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E75CE">
        <w:rPr>
          <w:rFonts w:ascii="Times New Roman" w:hAnsi="Times New Roman"/>
          <w:sz w:val="28"/>
          <w:szCs w:val="28"/>
        </w:rPr>
        <w:t>, закупка №150409/0536/360,</w:t>
      </w:r>
      <w:r w:rsidRPr="006E75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E75CE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6E75CE">
        <w:rPr>
          <w:rFonts w:ascii="Times New Roman" w:hAnsi="Times New Roman"/>
          <w:sz w:val="28"/>
          <w:szCs w:val="28"/>
        </w:rPr>
        <w:t>a-k-d.ru</w:t>
      </w:r>
      <w:proofErr w:type="spellEnd"/>
      <w:r w:rsidRPr="006E75CE">
        <w:rPr>
          <w:rFonts w:ascii="Times New Roman" w:hAnsi="Times New Roman"/>
          <w:sz w:val="28"/>
          <w:szCs w:val="28"/>
        </w:rPr>
        <w:t>», закупка №R026761.</w:t>
      </w:r>
    </w:p>
    <w:p w:rsidR="006E75CE" w:rsidRPr="006E75CE" w:rsidRDefault="006E75CE" w:rsidP="006E75CE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6E75CE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«13» мая 2015 года, по адресу: </w:t>
      </w:r>
      <w:r w:rsidRPr="006E75CE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6E75CE" w:rsidRPr="006E75CE" w:rsidRDefault="006E75CE" w:rsidP="006E75CE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E75C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6E75CE" w:rsidRPr="006E75CE" w:rsidTr="006E75C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E75CE" w:rsidRPr="006E75CE" w:rsidTr="006E75CE">
        <w:trPr>
          <w:trHeight w:val="2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E75CE" w:rsidRPr="006E75CE" w:rsidTr="006E75C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6E75CE" w:rsidRPr="006E75CE" w:rsidTr="006E75CE">
        <w:trPr>
          <w:trHeight w:val="28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6E75CE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6E75CE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6E75CE" w:rsidRPr="006E75CE" w:rsidTr="006E75CE">
        <w:trPr>
          <w:trHeight w:val="2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6E75CE" w:rsidRPr="006E75CE" w:rsidTr="006E75C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6E75CE" w:rsidRPr="006E75CE" w:rsidTr="006E75CE">
        <w:trPr>
          <w:trHeight w:val="22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E75CE" w:rsidRPr="006E75CE" w:rsidTr="006E75C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6E75CE" w:rsidRPr="006E75CE" w:rsidRDefault="006E75CE" w:rsidP="006E75CE">
      <w:pPr>
        <w:ind w:firstLine="709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6E75CE" w:rsidRPr="006E75CE" w:rsidRDefault="006E75CE" w:rsidP="006E75CE">
      <w:pPr>
        <w:rPr>
          <w:rFonts w:ascii="Times New Roman" w:hAnsi="Times New Roman"/>
          <w:sz w:val="28"/>
          <w:szCs w:val="28"/>
        </w:rPr>
      </w:pPr>
    </w:p>
    <w:p w:rsidR="006D755B" w:rsidRPr="006E75CE" w:rsidRDefault="00E83F23" w:rsidP="00283C18">
      <w:pPr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21</w:t>
      </w:r>
      <w:r w:rsidR="00630248" w:rsidRPr="006E75CE">
        <w:rPr>
          <w:rFonts w:ascii="Times New Roman" w:hAnsi="Times New Roman"/>
          <w:sz w:val="28"/>
          <w:szCs w:val="28"/>
        </w:rPr>
        <w:t>.04.</w:t>
      </w:r>
      <w:r w:rsidRPr="006E75CE">
        <w:rPr>
          <w:rFonts w:ascii="Times New Roman" w:hAnsi="Times New Roman"/>
          <w:sz w:val="28"/>
          <w:szCs w:val="28"/>
        </w:rPr>
        <w:t>2015 года №7284/235 Р</w:t>
      </w:r>
      <w:proofErr w:type="gramStart"/>
      <w:r w:rsidRPr="006E75CE">
        <w:rPr>
          <w:rFonts w:ascii="Times New Roman" w:hAnsi="Times New Roman"/>
          <w:sz w:val="28"/>
          <w:szCs w:val="28"/>
        </w:rPr>
        <w:t>4</w:t>
      </w:r>
      <w:proofErr w:type="gramEnd"/>
      <w:r w:rsidRPr="006E75CE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6E75C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E75CE">
        <w:rPr>
          <w:rFonts w:ascii="Times New Roman" w:hAnsi="Times New Roman"/>
          <w:sz w:val="28"/>
          <w:szCs w:val="28"/>
        </w:rPr>
        <w:t>:</w:t>
      </w:r>
    </w:p>
    <w:tbl>
      <w:tblPr>
        <w:tblW w:w="526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6"/>
        <w:gridCol w:w="2752"/>
        <w:gridCol w:w="3663"/>
      </w:tblGrid>
      <w:tr w:rsidR="00630248" w:rsidRPr="006E75CE" w:rsidTr="006E7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630248" w:rsidRPr="006E75CE" w:rsidTr="006E7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60258089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ИНН 7802012187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 xml:space="preserve">194156, г. Санкт-Петербург, проспект Энгельса, д. 16, корп. 2, лит. А, </w:t>
            </w: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пом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>. 16Н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551 532,00 (Пятьсот пятьдесят одна тысяча пятьсот тридцать два) рубля 00 копеек, включая НДС</w:t>
            </w:r>
          </w:p>
        </w:tc>
      </w:tr>
      <w:tr w:rsidR="00630248" w:rsidRPr="006E75CE" w:rsidTr="006E75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60258496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lastRenderedPageBreak/>
              <w:t>ИНН 5032164385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lastRenderedPageBreak/>
              <w:t>121357, г</w:t>
            </w:r>
            <w:proofErr w:type="gramStart"/>
            <w:r w:rsidRPr="006E75CE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6E75CE">
              <w:rPr>
                <w:rFonts w:ascii="Times New Roman" w:hAnsi="Times New Roman"/>
                <w:sz w:val="28"/>
                <w:szCs w:val="28"/>
              </w:rPr>
              <w:t xml:space="preserve">осква,  ул. </w:t>
            </w: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lastRenderedPageBreak/>
              <w:t>Верейская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>, 29А, стр.1, офис 217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6E75CE" w:rsidRDefault="00630248" w:rsidP="00283C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537 696,00 (Пятьсот тридцать </w:t>
            </w:r>
            <w:r w:rsidRPr="006E75CE">
              <w:rPr>
                <w:rFonts w:ascii="Times New Roman" w:hAnsi="Times New Roman"/>
                <w:sz w:val="28"/>
                <w:szCs w:val="28"/>
              </w:rPr>
              <w:lastRenderedPageBreak/>
              <w:t>семь тысяч шестьсот девяносто шесть) рублей 00 копеек, включая НДС</w:t>
            </w:r>
          </w:p>
        </w:tc>
      </w:tr>
    </w:tbl>
    <w:p w:rsidR="00630248" w:rsidRPr="006E75CE" w:rsidRDefault="00630248" w:rsidP="00283C1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D755B" w:rsidRPr="006E75CE" w:rsidRDefault="00E83F23" w:rsidP="00283C18">
      <w:pPr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 xml:space="preserve">2. </w:t>
      </w:r>
      <w:r w:rsidR="00341D6D" w:rsidRPr="006E75CE">
        <w:rPr>
          <w:rFonts w:ascii="Times New Roman" w:hAnsi="Times New Roman"/>
          <w:sz w:val="28"/>
          <w:szCs w:val="28"/>
        </w:rPr>
        <w:t>Согласно протоколу</w:t>
      </w:r>
      <w:r w:rsidRPr="006E75CE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283C18" w:rsidRPr="006E75CE">
        <w:rPr>
          <w:rFonts w:ascii="Times New Roman" w:hAnsi="Times New Roman"/>
          <w:sz w:val="28"/>
          <w:szCs w:val="28"/>
        </w:rPr>
        <w:t>от 28.04.2015 года №7284/235 Р</w:t>
      </w:r>
      <w:proofErr w:type="gramStart"/>
      <w:r w:rsidR="00283C18" w:rsidRPr="006E75CE">
        <w:rPr>
          <w:rFonts w:ascii="Times New Roman" w:hAnsi="Times New Roman"/>
          <w:sz w:val="28"/>
          <w:szCs w:val="28"/>
        </w:rPr>
        <w:t>4</w:t>
      </w:r>
      <w:proofErr w:type="gramEnd"/>
      <w:r w:rsidR="00283C18" w:rsidRPr="006E75CE">
        <w:rPr>
          <w:rFonts w:ascii="Times New Roman" w:hAnsi="Times New Roman"/>
          <w:sz w:val="28"/>
          <w:szCs w:val="28"/>
        </w:rPr>
        <w:t xml:space="preserve">/П-14-2 </w:t>
      </w:r>
      <w:r w:rsidRPr="006E75CE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6D755B" w:rsidRPr="006E75CE" w:rsidRDefault="00E83F23" w:rsidP="00283C18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6E75CE">
        <w:rPr>
          <w:rFonts w:eastAsia="Times New Roman"/>
          <w:sz w:val="28"/>
          <w:szCs w:val="28"/>
        </w:rPr>
        <w:t xml:space="preserve">2.1. </w:t>
      </w:r>
      <w:r w:rsidR="00630248" w:rsidRPr="006E75CE">
        <w:rPr>
          <w:rFonts w:eastAsia="Times New Roman"/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</w:t>
      </w:r>
      <w:r w:rsidR="00283C18" w:rsidRPr="006E75CE">
        <w:rPr>
          <w:rFonts w:eastAsia="Times New Roman"/>
          <w:sz w:val="28"/>
          <w:szCs w:val="28"/>
        </w:rPr>
        <w:t xml:space="preserve">закупочной </w:t>
      </w:r>
      <w:r w:rsidR="00630248" w:rsidRPr="006E75CE">
        <w:rPr>
          <w:rFonts w:eastAsia="Times New Roman"/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="00283C18" w:rsidRPr="006E75CE">
        <w:rPr>
          <w:rFonts w:eastAsia="Times New Roman"/>
          <w:sz w:val="28"/>
          <w:szCs w:val="28"/>
        </w:rPr>
        <w:t xml:space="preserve">закупочной </w:t>
      </w:r>
      <w:r w:rsidR="00630248" w:rsidRPr="006E75CE">
        <w:rPr>
          <w:rFonts w:eastAsia="Times New Roman"/>
          <w:sz w:val="28"/>
          <w:szCs w:val="28"/>
        </w:rPr>
        <w:t xml:space="preserve">документации:  </w:t>
      </w:r>
      <w:r w:rsidRPr="006E75CE">
        <w:rPr>
          <w:rFonts w:eastAsia="Times New Roman"/>
          <w:sz w:val="28"/>
          <w:szCs w:val="28"/>
        </w:rPr>
        <w:t xml:space="preserve"> </w:t>
      </w:r>
    </w:p>
    <w:p w:rsidR="006D755B" w:rsidRPr="006E75CE" w:rsidRDefault="00E83F23" w:rsidP="00283C1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E75CE">
        <w:rPr>
          <w:sz w:val="28"/>
          <w:szCs w:val="28"/>
        </w:rPr>
        <w:t xml:space="preserve">2.1.1. </w:t>
      </w:r>
      <w:r w:rsidR="00630248" w:rsidRPr="006E75CE">
        <w:rPr>
          <w:sz w:val="28"/>
          <w:szCs w:val="28"/>
        </w:rPr>
        <w:t>ЗАО «</w:t>
      </w:r>
      <w:proofErr w:type="spellStart"/>
      <w:r w:rsidR="00630248" w:rsidRPr="006E75CE">
        <w:rPr>
          <w:sz w:val="28"/>
          <w:szCs w:val="28"/>
        </w:rPr>
        <w:t>Филар</w:t>
      </w:r>
      <w:proofErr w:type="spellEnd"/>
      <w:r w:rsidR="00630248" w:rsidRPr="006E75CE">
        <w:rPr>
          <w:sz w:val="28"/>
          <w:szCs w:val="28"/>
        </w:rPr>
        <w:t>»</w:t>
      </w:r>
      <w:r w:rsidR="001644B1" w:rsidRPr="006E75CE">
        <w:rPr>
          <w:sz w:val="28"/>
          <w:szCs w:val="28"/>
        </w:rPr>
        <w:t>.</w:t>
      </w:r>
    </w:p>
    <w:p w:rsidR="00630248" w:rsidRPr="006E75CE" w:rsidRDefault="00E83F23" w:rsidP="00283C1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E75CE">
        <w:rPr>
          <w:sz w:val="28"/>
          <w:szCs w:val="28"/>
        </w:rPr>
        <w:t>2.</w:t>
      </w:r>
      <w:r w:rsidR="00630248" w:rsidRPr="006E75CE">
        <w:rPr>
          <w:sz w:val="28"/>
          <w:szCs w:val="28"/>
        </w:rPr>
        <w:t>2</w:t>
      </w:r>
      <w:r w:rsidRPr="006E75CE">
        <w:rPr>
          <w:sz w:val="28"/>
          <w:szCs w:val="28"/>
        </w:rPr>
        <w:t xml:space="preserve">. </w:t>
      </w:r>
      <w:r w:rsidR="00630248" w:rsidRPr="006E75CE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30248" w:rsidRPr="006E75CE" w:rsidRDefault="00630248" w:rsidP="00283C1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E75CE">
        <w:rPr>
          <w:rFonts w:eastAsia="Calibri"/>
          <w:sz w:val="28"/>
          <w:szCs w:val="28"/>
        </w:rPr>
        <w:t xml:space="preserve">2.2.1. направить участнику запроса предложений: </w:t>
      </w:r>
      <w:r w:rsidRPr="006E75CE">
        <w:rPr>
          <w:sz w:val="28"/>
          <w:szCs w:val="28"/>
        </w:rPr>
        <w:t xml:space="preserve">ЗАО «ММЗСО» </w:t>
      </w:r>
      <w:r w:rsidRPr="006E75CE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41D6D" w:rsidRPr="006E75CE" w:rsidRDefault="00341D6D" w:rsidP="00283C18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</w:p>
    <w:p w:rsidR="00341D6D" w:rsidRPr="006E75CE" w:rsidRDefault="00283C18" w:rsidP="00283C18">
      <w:pPr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3</w:t>
      </w:r>
      <w:r w:rsidR="00341D6D" w:rsidRPr="006E75CE">
        <w:rPr>
          <w:rFonts w:ascii="Times New Roman" w:hAnsi="Times New Roman"/>
          <w:sz w:val="28"/>
          <w:szCs w:val="28"/>
        </w:rPr>
        <w:t xml:space="preserve">. </w:t>
      </w:r>
      <w:r w:rsidR="006E75CE" w:rsidRPr="006E75CE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341D6D" w:rsidRPr="006E75CE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6E75CE" w:rsidRPr="006E75CE">
        <w:rPr>
          <w:rFonts w:ascii="Times New Roman" w:hAnsi="Times New Roman"/>
          <w:sz w:val="28"/>
          <w:szCs w:val="28"/>
        </w:rPr>
        <w:t>от 06.05.2015 года №7284/235 Р</w:t>
      </w:r>
      <w:proofErr w:type="gramStart"/>
      <w:r w:rsidR="006E75CE" w:rsidRPr="006E75CE">
        <w:rPr>
          <w:rFonts w:ascii="Times New Roman" w:hAnsi="Times New Roman"/>
          <w:sz w:val="28"/>
          <w:szCs w:val="28"/>
        </w:rPr>
        <w:t>4</w:t>
      </w:r>
      <w:proofErr w:type="gramEnd"/>
      <w:r w:rsidR="006E75CE" w:rsidRPr="006E75CE">
        <w:rPr>
          <w:rFonts w:ascii="Times New Roman" w:hAnsi="Times New Roman"/>
          <w:sz w:val="28"/>
          <w:szCs w:val="28"/>
        </w:rPr>
        <w:t xml:space="preserve">/П-14-3 </w:t>
      </w:r>
      <w:r w:rsidR="00341D6D" w:rsidRPr="006E75CE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341D6D" w:rsidRPr="006E75CE" w:rsidRDefault="00283C18" w:rsidP="00283C1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E75CE">
        <w:rPr>
          <w:sz w:val="28"/>
          <w:szCs w:val="28"/>
        </w:rPr>
        <w:t>3</w:t>
      </w:r>
      <w:r w:rsidR="00341D6D" w:rsidRPr="006E75CE">
        <w:rPr>
          <w:sz w:val="28"/>
          <w:szCs w:val="28"/>
        </w:rPr>
        <w:t xml:space="preserve">.2. </w:t>
      </w:r>
      <w:r w:rsidR="00341D6D" w:rsidRPr="006E75CE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41D6D" w:rsidRPr="006E75CE" w:rsidRDefault="00283C18" w:rsidP="00283C1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E75CE">
        <w:rPr>
          <w:rFonts w:eastAsia="Calibri"/>
          <w:sz w:val="28"/>
          <w:szCs w:val="28"/>
        </w:rPr>
        <w:t>3</w:t>
      </w:r>
      <w:r w:rsidR="00341D6D" w:rsidRPr="006E75CE">
        <w:rPr>
          <w:rFonts w:eastAsia="Calibri"/>
          <w:sz w:val="28"/>
          <w:szCs w:val="28"/>
        </w:rPr>
        <w:t xml:space="preserve">.2.1. повторно направить участнику запроса предложений </w:t>
      </w:r>
      <w:r w:rsidR="00341D6D" w:rsidRPr="006E75CE">
        <w:rPr>
          <w:sz w:val="28"/>
          <w:szCs w:val="28"/>
        </w:rPr>
        <w:t xml:space="preserve">ЗАО «ММЗСО» </w:t>
      </w:r>
      <w:r w:rsidR="00341D6D" w:rsidRPr="006E75CE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41D6D" w:rsidRPr="006E75CE" w:rsidRDefault="00341D6D" w:rsidP="00283C18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6E75CE" w:rsidRPr="006E75CE" w:rsidRDefault="006E75CE" w:rsidP="006E75CE">
      <w:pPr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запросе предложений, с учетом документов, представленных на основании запроса об уточнении заявок,  на отборочной стадии закупочной комиссией были приняты следующие решения:</w:t>
      </w:r>
    </w:p>
    <w:p w:rsidR="006E75CE" w:rsidRPr="006E75CE" w:rsidRDefault="006E75CE" w:rsidP="006E75CE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6E75CE">
        <w:rPr>
          <w:rFonts w:eastAsia="Times New Roman"/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  </w:t>
      </w:r>
    </w:p>
    <w:p w:rsidR="006E75CE" w:rsidRPr="006E75CE" w:rsidRDefault="006E75CE" w:rsidP="00283C18">
      <w:pPr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4.1.1. ЗАО «ММЗСО».</w:t>
      </w:r>
    </w:p>
    <w:p w:rsidR="006E75CE" w:rsidRPr="006E75CE" w:rsidRDefault="006E75CE" w:rsidP="006E75CE">
      <w:pPr>
        <w:pStyle w:val="af1"/>
        <w:spacing w:before="0" w:beforeAutospacing="0" w:after="0" w:afterAutospacing="0"/>
        <w:rPr>
          <w:sz w:val="28"/>
          <w:szCs w:val="28"/>
        </w:rPr>
      </w:pPr>
      <w:r w:rsidRPr="006E75CE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6E75CE">
        <w:rPr>
          <w:i/>
          <w:sz w:val="28"/>
          <w:szCs w:val="28"/>
        </w:rPr>
        <w:br/>
        <w:t>«за» - 11 голосов;</w:t>
      </w:r>
      <w:r w:rsidRPr="006E75CE">
        <w:rPr>
          <w:i/>
          <w:sz w:val="28"/>
          <w:szCs w:val="28"/>
        </w:rPr>
        <w:br/>
        <w:t>«против» - 0 голосов;</w:t>
      </w:r>
      <w:r w:rsidRPr="006E75CE">
        <w:rPr>
          <w:i/>
          <w:sz w:val="28"/>
          <w:szCs w:val="28"/>
        </w:rPr>
        <w:br/>
        <w:t>«воздержался» - 0 голосов.</w:t>
      </w:r>
    </w:p>
    <w:p w:rsidR="006E75CE" w:rsidRPr="006E75CE" w:rsidRDefault="006E75CE" w:rsidP="006E75CE">
      <w:pPr>
        <w:pStyle w:val="af1"/>
        <w:spacing w:before="0" w:beforeAutospacing="0" w:after="0" w:afterAutospacing="0"/>
        <w:rPr>
          <w:sz w:val="28"/>
          <w:szCs w:val="28"/>
        </w:rPr>
      </w:pPr>
    </w:p>
    <w:p w:rsidR="006E75CE" w:rsidRPr="006E75CE" w:rsidRDefault="006E75CE" w:rsidP="006E75CE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lastRenderedPageBreak/>
        <w:t xml:space="preserve">4.2. Провести процедуру переторжки </w:t>
      </w:r>
      <w:proofErr w:type="gramStart"/>
      <w:r w:rsidRPr="006E75CE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6E75CE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6E75CE" w:rsidRPr="006E75CE" w:rsidRDefault="006E75CE" w:rsidP="006E75CE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6E75CE">
        <w:rPr>
          <w:rFonts w:eastAsia="Times New Roman"/>
          <w:sz w:val="28"/>
          <w:szCs w:val="28"/>
        </w:rPr>
        <w:t>3.2.1.</w:t>
      </w:r>
      <w:r w:rsidRPr="006E75CE">
        <w:rPr>
          <w:sz w:val="28"/>
          <w:szCs w:val="28"/>
        </w:rPr>
        <w:t xml:space="preserve"> ЗАО «ММЗСО»</w:t>
      </w:r>
      <w:r w:rsidRPr="006E75CE">
        <w:rPr>
          <w:rFonts w:eastAsia="Times New Roman"/>
          <w:sz w:val="28"/>
          <w:szCs w:val="28"/>
        </w:rPr>
        <w:t xml:space="preserve">; </w:t>
      </w:r>
    </w:p>
    <w:p w:rsidR="006E75CE" w:rsidRPr="006E75CE" w:rsidRDefault="006E75CE" w:rsidP="006E75CE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6E75CE">
        <w:rPr>
          <w:rFonts w:eastAsia="Times New Roman"/>
          <w:sz w:val="28"/>
          <w:szCs w:val="28"/>
        </w:rPr>
        <w:t>3.2.2.</w:t>
      </w:r>
      <w:r w:rsidRPr="006E75CE">
        <w:rPr>
          <w:sz w:val="28"/>
          <w:szCs w:val="28"/>
        </w:rPr>
        <w:t xml:space="preserve"> ЗАО «</w:t>
      </w:r>
      <w:proofErr w:type="spellStart"/>
      <w:r w:rsidRPr="006E75CE">
        <w:rPr>
          <w:sz w:val="28"/>
          <w:szCs w:val="28"/>
        </w:rPr>
        <w:t>Филар</w:t>
      </w:r>
      <w:proofErr w:type="spellEnd"/>
      <w:r w:rsidRPr="006E75CE">
        <w:rPr>
          <w:sz w:val="28"/>
          <w:szCs w:val="28"/>
        </w:rPr>
        <w:t>»</w:t>
      </w:r>
      <w:r w:rsidRPr="006E75CE">
        <w:rPr>
          <w:rFonts w:eastAsia="Times New Roman"/>
          <w:sz w:val="28"/>
          <w:szCs w:val="28"/>
        </w:rPr>
        <w:t xml:space="preserve">. </w:t>
      </w:r>
    </w:p>
    <w:p w:rsidR="006E75CE" w:rsidRPr="006E75CE" w:rsidRDefault="006E75CE" w:rsidP="006E75CE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6E75CE">
        <w:rPr>
          <w:rFonts w:ascii="Times New Roman" w:hAnsi="Times New Roman"/>
          <w:sz w:val="28"/>
          <w:szCs w:val="28"/>
        </w:rPr>
        <w:t>Переторжку назначить на период с 14.05.2015г. 12-00 (время московское) до 18.05.2015г., 12-00 (время московское).</w:t>
      </w:r>
    </w:p>
    <w:p w:rsidR="006E75CE" w:rsidRPr="006E75CE" w:rsidRDefault="006E75CE" w:rsidP="00283C18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6E75CE" w:rsidRPr="006E75CE" w:rsidRDefault="006E75CE" w:rsidP="006E75CE">
      <w:pPr>
        <w:pStyle w:val="af1"/>
        <w:spacing w:before="0" w:beforeAutospacing="0" w:after="0" w:afterAutospacing="0"/>
        <w:rPr>
          <w:sz w:val="28"/>
          <w:szCs w:val="28"/>
        </w:rPr>
      </w:pPr>
      <w:r w:rsidRPr="006E75CE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6E75CE">
        <w:rPr>
          <w:i/>
          <w:sz w:val="28"/>
          <w:szCs w:val="28"/>
        </w:rPr>
        <w:br/>
        <w:t>«за» - 11 голосов;</w:t>
      </w:r>
      <w:r w:rsidRPr="006E75CE">
        <w:rPr>
          <w:i/>
          <w:sz w:val="28"/>
          <w:szCs w:val="28"/>
        </w:rPr>
        <w:br/>
        <w:t>«против» - 0 голосов;</w:t>
      </w:r>
      <w:r w:rsidRPr="006E75CE">
        <w:rPr>
          <w:i/>
          <w:sz w:val="28"/>
          <w:szCs w:val="28"/>
        </w:rPr>
        <w:br/>
        <w:t>«воздержался» - 0 голосов.</w:t>
      </w:r>
    </w:p>
    <w:p w:rsidR="006E75CE" w:rsidRPr="006E75CE" w:rsidRDefault="006E75CE" w:rsidP="006E75CE">
      <w:pPr>
        <w:pStyle w:val="af1"/>
        <w:spacing w:before="0" w:beforeAutospacing="0" w:after="0" w:afterAutospacing="0"/>
        <w:rPr>
          <w:sz w:val="28"/>
          <w:szCs w:val="28"/>
        </w:rPr>
      </w:pPr>
    </w:p>
    <w:p w:rsidR="006E75CE" w:rsidRPr="006E75CE" w:rsidRDefault="006E75CE" w:rsidP="006E75CE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6E75C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101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950"/>
      </w:tblGrid>
      <w:tr w:rsidR="006E75CE" w:rsidRPr="006E75CE" w:rsidTr="00B51DEA">
        <w:trPr>
          <w:trHeight w:val="29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E75CE" w:rsidRPr="006E75CE" w:rsidTr="00B51DEA">
        <w:trPr>
          <w:trHeight w:val="269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E75CE" w:rsidRPr="006E75CE" w:rsidTr="00B51DEA">
        <w:trPr>
          <w:trHeight w:val="40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237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6E75CE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234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E75C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6E75C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75CE" w:rsidRPr="006E75CE" w:rsidTr="00B51DEA">
        <w:trPr>
          <w:trHeight w:val="245"/>
        </w:trPr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E75CE" w:rsidRPr="006E75CE" w:rsidTr="00B51DEA">
        <w:trPr>
          <w:trHeight w:val="43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E75CE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5CE" w:rsidRPr="006E75CE" w:rsidRDefault="006E75CE" w:rsidP="00B51D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E75CE" w:rsidRDefault="006E75CE" w:rsidP="006E75C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E75CE" w:rsidRPr="006E75CE" w:rsidRDefault="006E75CE" w:rsidP="006E75CE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proofErr w:type="spellStart"/>
      <w:r w:rsidRPr="006E75CE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6E75CE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p w:rsidR="00630248" w:rsidRPr="006E75CE" w:rsidRDefault="00630248" w:rsidP="006E75CE">
      <w:pPr>
        <w:tabs>
          <w:tab w:val="left" w:pos="540"/>
        </w:tabs>
        <w:rPr>
          <w:rFonts w:ascii="Times New Roman" w:eastAsiaTheme="minorHAnsi" w:hAnsi="Times New Roman"/>
          <w:sz w:val="28"/>
          <w:szCs w:val="28"/>
        </w:rPr>
      </w:pPr>
    </w:p>
    <w:sectPr w:rsidR="00630248" w:rsidRPr="006E75CE" w:rsidSect="006D755B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AB4" w:rsidRDefault="00757AB4">
      <w:r>
        <w:separator/>
      </w:r>
    </w:p>
  </w:endnote>
  <w:endnote w:type="continuationSeparator" w:id="0">
    <w:p w:rsidR="00757AB4" w:rsidRDefault="00757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55B" w:rsidRDefault="00E83F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7284/235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</w:t>
    </w:r>
    <w:r w:rsidR="006E75CE">
      <w:rPr>
        <w:rFonts w:ascii="Times New Roman" w:hAnsi="Times New Roman"/>
        <w:sz w:val="16"/>
        <w:szCs w:val="16"/>
      </w:rPr>
      <w:t>4</w:t>
    </w:r>
    <w:r w:rsidR="00283C18">
      <w:rPr>
        <w:rFonts w:ascii="Times New Roman" w:hAnsi="Times New Roman"/>
        <w:sz w:val="16"/>
        <w:szCs w:val="16"/>
      </w:rPr>
      <w:t xml:space="preserve"> от «</w:t>
    </w:r>
    <w:r w:rsidR="006E75CE">
      <w:rPr>
        <w:rFonts w:ascii="Times New Roman" w:hAnsi="Times New Roman"/>
        <w:sz w:val="16"/>
        <w:szCs w:val="16"/>
      </w:rPr>
      <w:t>13</w:t>
    </w:r>
    <w:r>
      <w:rPr>
        <w:rFonts w:ascii="Times New Roman" w:hAnsi="Times New Roman"/>
        <w:sz w:val="16"/>
        <w:szCs w:val="16"/>
      </w:rPr>
      <w:t xml:space="preserve">» </w:t>
    </w:r>
    <w:r w:rsidR="00283C18">
      <w:rPr>
        <w:rFonts w:ascii="Times New Roman" w:hAnsi="Times New Roman"/>
        <w:sz w:val="16"/>
        <w:szCs w:val="16"/>
      </w:rPr>
      <w:t>мая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283C18" w:rsidRPr="00283C18">
      <w:rPr>
        <w:rFonts w:ascii="Times New Roman" w:hAnsi="Times New Roman"/>
        <w:sz w:val="16"/>
        <w:szCs w:val="16"/>
      </w:rPr>
      <w:t>по итогам запроса об уточнении заявок</w:t>
    </w:r>
    <w:r w:rsidR="00283C1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№7284/235 Р4/П-14 «Поставка клапанов избыточного давления РО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755B" w:rsidRDefault="00E83F2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F18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F1880">
          <w:rPr>
            <w:rFonts w:ascii="Times New Roman" w:hAnsi="Times New Roman"/>
            <w:sz w:val="16"/>
            <w:szCs w:val="16"/>
          </w:rPr>
          <w:fldChar w:fldCharType="separate"/>
        </w:r>
        <w:r w:rsidR="006E75CE">
          <w:rPr>
            <w:rFonts w:ascii="Times New Roman" w:hAnsi="Times New Roman"/>
            <w:noProof/>
            <w:sz w:val="16"/>
            <w:szCs w:val="16"/>
          </w:rPr>
          <w:t>3</w:t>
        </w:r>
        <w:r w:rsidR="00DF188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F188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F1880">
          <w:rPr>
            <w:rFonts w:ascii="Times New Roman" w:hAnsi="Times New Roman"/>
            <w:sz w:val="16"/>
            <w:szCs w:val="16"/>
          </w:rPr>
          <w:fldChar w:fldCharType="separate"/>
        </w:r>
        <w:r w:rsidR="006E75CE">
          <w:rPr>
            <w:rFonts w:ascii="Times New Roman" w:hAnsi="Times New Roman"/>
            <w:noProof/>
            <w:sz w:val="16"/>
            <w:szCs w:val="16"/>
          </w:rPr>
          <w:t>4</w:t>
        </w:r>
        <w:r w:rsidR="00DF188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AB4" w:rsidRDefault="00757AB4">
      <w:r>
        <w:separator/>
      </w:r>
    </w:p>
  </w:footnote>
  <w:footnote w:type="continuationSeparator" w:id="0">
    <w:p w:rsidR="00757AB4" w:rsidRDefault="00757A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CD5"/>
    <w:rsid w:val="001644B1"/>
    <w:rsid w:val="0023488C"/>
    <w:rsid w:val="00283C18"/>
    <w:rsid w:val="00341D6D"/>
    <w:rsid w:val="005D0536"/>
    <w:rsid w:val="00630248"/>
    <w:rsid w:val="006309FE"/>
    <w:rsid w:val="006D755B"/>
    <w:rsid w:val="006E75CE"/>
    <w:rsid w:val="00757AB4"/>
    <w:rsid w:val="009A4A5F"/>
    <w:rsid w:val="009F3293"/>
    <w:rsid w:val="00A50C0C"/>
    <w:rsid w:val="00A82CD5"/>
    <w:rsid w:val="00DF1880"/>
    <w:rsid w:val="00E83F23"/>
    <w:rsid w:val="00F3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5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755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75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755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755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75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75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755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6D75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75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755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75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75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755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6D755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63024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644B1"/>
    <w:pPr>
      <w:ind w:left="720"/>
      <w:contextualSpacing/>
    </w:pPr>
    <w:rPr>
      <w:rFonts w:eastAsia="Calibri"/>
    </w:rPr>
  </w:style>
  <w:style w:type="paragraph" w:customStyle="1" w:styleId="2">
    <w:name w:val="Абзац списка2"/>
    <w:basedOn w:val="a"/>
    <w:semiHidden/>
    <w:rsid w:val="00341D6D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1EF47-D454-442E-B08A-9359331A5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2015-05-06T13:25:00Z</cp:lastPrinted>
  <dcterms:created xsi:type="dcterms:W3CDTF">2015-04-28T12:47:00Z</dcterms:created>
  <dcterms:modified xsi:type="dcterms:W3CDTF">2015-05-14T08:12:00Z</dcterms:modified>
</cp:coreProperties>
</file>