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E1F7F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7284/235 Р4/П-14-5</w:t>
      </w:r>
    </w:p>
    <w:p w:rsidR="00000000" w:rsidRDefault="00BE1F7F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№7284/235 Р4/П-14 «Поставка клапанов избыточного давления РО для сооружения энергоблока №4 Ростовской АЭС» </w:t>
      </w:r>
    </w:p>
    <w:p w:rsidR="00000000" w:rsidRDefault="00BE1F7F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>
        <w:tc>
          <w:tcPr>
            <w:tcW w:w="5210" w:type="dxa"/>
            <w:hideMark/>
          </w:tcPr>
          <w:p w:rsidR="00000000" w:rsidRDefault="00BE1F7F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BE1F7F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BE1F7F" w:rsidP="00A75A5A">
      <w:pPr>
        <w:pStyle w:val="ab"/>
        <w:spacing w:after="0"/>
        <w:jc w:val="both"/>
        <w:rPr>
          <w:b/>
          <w:bCs/>
          <w:sz w:val="28"/>
          <w:szCs w:val="28"/>
        </w:rPr>
      </w:pPr>
    </w:p>
    <w:p w:rsidR="00A75A5A" w:rsidRPr="006E75CE" w:rsidRDefault="00A75A5A" w:rsidP="00A75A5A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6E75CE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E75CE">
        <w:rPr>
          <w:sz w:val="28"/>
          <w:szCs w:val="28"/>
        </w:rPr>
        <w:t>Росатом</w:t>
      </w:r>
      <w:proofErr w:type="spellEnd"/>
      <w:r w:rsidRPr="006E75C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E75CE">
        <w:rPr>
          <w:sz w:val="28"/>
          <w:szCs w:val="28"/>
        </w:rPr>
        <w:t>Госкорпорации</w:t>
      </w:r>
      <w:proofErr w:type="spellEnd"/>
      <w:r w:rsidRPr="006E75CE">
        <w:rPr>
          <w:sz w:val="28"/>
          <w:szCs w:val="28"/>
        </w:rPr>
        <w:t xml:space="preserve"> «</w:t>
      </w:r>
      <w:proofErr w:type="spellStart"/>
      <w:r w:rsidRPr="006E75CE">
        <w:rPr>
          <w:sz w:val="28"/>
          <w:szCs w:val="28"/>
        </w:rPr>
        <w:t>Росатом</w:t>
      </w:r>
      <w:proofErr w:type="spellEnd"/>
      <w:r w:rsidRPr="006E75CE">
        <w:rPr>
          <w:sz w:val="28"/>
          <w:szCs w:val="28"/>
        </w:rPr>
        <w:t>» (протокол от 07.02.2012 №37) (Далее – ЕОСЗ) в его действующей редакции,</w:t>
      </w:r>
      <w:r w:rsidRPr="006E75CE">
        <w:rPr>
          <w:color w:val="FF0000"/>
          <w:sz w:val="28"/>
          <w:szCs w:val="28"/>
        </w:rPr>
        <w:t xml:space="preserve"> </w:t>
      </w:r>
      <w:r w:rsidRPr="006E75CE">
        <w:rPr>
          <w:sz w:val="28"/>
          <w:szCs w:val="28"/>
        </w:rPr>
        <w:t>с использованием функционала ЭТП «</w:t>
      </w:r>
      <w:proofErr w:type="spellStart"/>
      <w:r w:rsidRPr="006E75CE">
        <w:rPr>
          <w:sz w:val="28"/>
          <w:szCs w:val="28"/>
        </w:rPr>
        <w:t>a-k-d.ru</w:t>
      </w:r>
      <w:proofErr w:type="spellEnd"/>
      <w:r w:rsidRPr="006E75CE">
        <w:rPr>
          <w:sz w:val="28"/>
          <w:szCs w:val="28"/>
        </w:rPr>
        <w:t>» согласно регламенту ее работы.</w:t>
      </w:r>
      <w:proofErr w:type="gramEnd"/>
    </w:p>
    <w:p w:rsidR="00A75A5A" w:rsidRPr="006E75CE" w:rsidRDefault="00A75A5A" w:rsidP="00A75A5A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A75A5A" w:rsidRPr="006E75CE" w:rsidRDefault="00A75A5A" w:rsidP="00A75A5A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6E75CE">
        <w:rPr>
          <w:b/>
          <w:bCs/>
          <w:sz w:val="28"/>
          <w:szCs w:val="28"/>
        </w:rPr>
        <w:t>Информация о закупке:</w:t>
      </w:r>
    </w:p>
    <w:p w:rsidR="00A75A5A" w:rsidRPr="006E75CE" w:rsidRDefault="00A75A5A" w:rsidP="00A75A5A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6E75CE">
        <w:rPr>
          <w:sz w:val="28"/>
          <w:szCs w:val="28"/>
        </w:rPr>
        <w:t xml:space="preserve">Заказчик: АО «НИАЭП». </w:t>
      </w:r>
    </w:p>
    <w:p w:rsidR="00A75A5A" w:rsidRPr="006E75CE" w:rsidRDefault="00A75A5A" w:rsidP="00A75A5A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6E75CE">
        <w:rPr>
          <w:sz w:val="28"/>
          <w:szCs w:val="28"/>
        </w:rPr>
        <w:t xml:space="preserve">Организатор </w:t>
      </w:r>
      <w:r w:rsidRPr="006E75CE">
        <w:rPr>
          <w:color w:val="000000"/>
          <w:sz w:val="28"/>
          <w:szCs w:val="28"/>
          <w:lang w:eastAsia="ar-SA"/>
        </w:rPr>
        <w:t>запроса предложений</w:t>
      </w:r>
      <w:r w:rsidRPr="006E75CE">
        <w:rPr>
          <w:sz w:val="28"/>
          <w:szCs w:val="28"/>
        </w:rPr>
        <w:t>: АО «НИАЭП».</w:t>
      </w:r>
    </w:p>
    <w:p w:rsidR="00A75A5A" w:rsidRPr="006E75CE" w:rsidRDefault="00A75A5A" w:rsidP="00A75A5A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6E75CE">
        <w:rPr>
          <w:sz w:val="28"/>
          <w:szCs w:val="28"/>
        </w:rPr>
        <w:t xml:space="preserve">Предмет </w:t>
      </w:r>
      <w:r w:rsidRPr="006E75CE">
        <w:rPr>
          <w:color w:val="000000"/>
          <w:sz w:val="28"/>
          <w:szCs w:val="28"/>
          <w:lang w:eastAsia="ar-SA"/>
        </w:rPr>
        <w:t>запроса предложений</w:t>
      </w:r>
      <w:r w:rsidRPr="006E75CE">
        <w:rPr>
          <w:sz w:val="28"/>
          <w:szCs w:val="28"/>
        </w:rPr>
        <w:t>: право заключения договора на поставку по лоту №7284/235 Р</w:t>
      </w:r>
      <w:proofErr w:type="gramStart"/>
      <w:r w:rsidRPr="006E75CE">
        <w:rPr>
          <w:sz w:val="28"/>
          <w:szCs w:val="28"/>
        </w:rPr>
        <w:t>4</w:t>
      </w:r>
      <w:proofErr w:type="gramEnd"/>
      <w:r w:rsidRPr="006E75CE">
        <w:rPr>
          <w:sz w:val="28"/>
          <w:szCs w:val="28"/>
        </w:rPr>
        <w:t>/П-14 «Поставка клапанов избыточного давления РО для сооружения энергоблока №4 Ростовской АЭС».</w:t>
      </w:r>
    </w:p>
    <w:p w:rsidR="00A75A5A" w:rsidRPr="006E75CE" w:rsidRDefault="00A75A5A" w:rsidP="00A75A5A">
      <w:pPr>
        <w:ind w:firstLine="567"/>
        <w:jc w:val="both"/>
        <w:rPr>
          <w:sz w:val="28"/>
          <w:szCs w:val="28"/>
        </w:rPr>
      </w:pPr>
      <w:r w:rsidRPr="006E75CE">
        <w:rPr>
          <w:sz w:val="28"/>
          <w:szCs w:val="28"/>
        </w:rPr>
        <w:t>Предмет договора: Поставка клапанов избыточного давления РО для сооружения энергоблока №4 Ростовской АЭС.</w:t>
      </w:r>
    </w:p>
    <w:p w:rsidR="00A75A5A" w:rsidRPr="006E75CE" w:rsidRDefault="00A75A5A" w:rsidP="00A75A5A">
      <w:pPr>
        <w:ind w:firstLine="567"/>
        <w:jc w:val="both"/>
        <w:rPr>
          <w:sz w:val="28"/>
          <w:szCs w:val="28"/>
        </w:rPr>
      </w:pPr>
      <w:r w:rsidRPr="006E75CE">
        <w:rPr>
          <w:sz w:val="28"/>
          <w:szCs w:val="28"/>
        </w:rPr>
        <w:t xml:space="preserve">Начальная (максимальная) цена договора: 551 535,82 (Пятьсот пятьдесят одна тысяча пятьсот тридцать пять) рублей 82 копейки, включая НДС. </w:t>
      </w:r>
    </w:p>
    <w:p w:rsidR="00A75A5A" w:rsidRPr="006E75CE" w:rsidRDefault="00A75A5A" w:rsidP="00A75A5A">
      <w:pPr>
        <w:ind w:firstLine="567"/>
        <w:jc w:val="both"/>
        <w:rPr>
          <w:sz w:val="28"/>
          <w:szCs w:val="28"/>
        </w:rPr>
      </w:pPr>
      <w:r w:rsidRPr="006E75CE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75A5A" w:rsidRPr="006E75CE" w:rsidRDefault="00A75A5A" w:rsidP="00A75A5A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6E75CE">
        <w:rPr>
          <w:sz w:val="28"/>
          <w:szCs w:val="28"/>
        </w:rPr>
        <w:t xml:space="preserve">Извещение о проведении </w:t>
      </w:r>
      <w:r w:rsidRPr="006E75CE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E75CE">
        <w:rPr>
          <w:sz w:val="28"/>
          <w:szCs w:val="28"/>
        </w:rPr>
        <w:t xml:space="preserve"> и документация по проведению </w:t>
      </w:r>
      <w:r w:rsidRPr="006E75CE">
        <w:rPr>
          <w:color w:val="000000"/>
          <w:sz w:val="28"/>
          <w:szCs w:val="28"/>
          <w:lang w:eastAsia="ar-SA"/>
        </w:rPr>
        <w:t>запроса предложений</w:t>
      </w:r>
      <w:r w:rsidRPr="006E75CE">
        <w:rPr>
          <w:sz w:val="28"/>
          <w:szCs w:val="28"/>
        </w:rPr>
        <w:t xml:space="preserve"> опубликован</w:t>
      </w:r>
      <w:r w:rsidRPr="006E75CE">
        <w:rPr>
          <w:color w:val="000000"/>
          <w:sz w:val="28"/>
          <w:szCs w:val="28"/>
          <w:lang w:eastAsia="ar-SA"/>
        </w:rPr>
        <w:t>ы «09» апреля 2015 года в информационно</w:t>
      </w:r>
      <w:r w:rsidRPr="006E75CE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E75CE">
          <w:rPr>
            <w:rStyle w:val="a3"/>
            <w:sz w:val="28"/>
            <w:szCs w:val="28"/>
          </w:rPr>
          <w:t>http://www.zakupki.gov.ru</w:t>
        </w:r>
      </w:hyperlink>
      <w:r w:rsidRPr="006E75CE">
        <w:rPr>
          <w:rStyle w:val="a3"/>
          <w:sz w:val="28"/>
          <w:szCs w:val="28"/>
        </w:rPr>
        <w:t>/</w:t>
      </w:r>
      <w:r w:rsidRPr="006E75CE">
        <w:rPr>
          <w:sz w:val="28"/>
          <w:szCs w:val="28"/>
        </w:rPr>
        <w:t xml:space="preserve">, закупка №31502238135, на официальном сайте о размещении заказов на закупки товаров, работ и услуг для нужд </w:t>
      </w:r>
      <w:proofErr w:type="spellStart"/>
      <w:r w:rsidRPr="006E75CE">
        <w:rPr>
          <w:sz w:val="28"/>
          <w:szCs w:val="28"/>
        </w:rPr>
        <w:t>Госкорпорации</w:t>
      </w:r>
      <w:proofErr w:type="spellEnd"/>
      <w:r w:rsidRPr="006E75CE">
        <w:rPr>
          <w:sz w:val="28"/>
          <w:szCs w:val="28"/>
        </w:rPr>
        <w:t xml:space="preserve"> «</w:t>
      </w:r>
      <w:proofErr w:type="spellStart"/>
      <w:r w:rsidRPr="006E75CE">
        <w:rPr>
          <w:sz w:val="28"/>
          <w:szCs w:val="28"/>
        </w:rPr>
        <w:t>Росатом</w:t>
      </w:r>
      <w:proofErr w:type="spellEnd"/>
      <w:r w:rsidRPr="006E75CE">
        <w:rPr>
          <w:sz w:val="28"/>
          <w:szCs w:val="28"/>
        </w:rPr>
        <w:t xml:space="preserve">» </w:t>
      </w:r>
      <w:hyperlink r:id="rId9" w:history="1">
        <w:r w:rsidRPr="006E75CE">
          <w:rPr>
            <w:rStyle w:val="a3"/>
            <w:sz w:val="28"/>
            <w:szCs w:val="28"/>
          </w:rPr>
          <w:t>http://zakupki.rosatom</w:t>
        </w:r>
        <w:proofErr w:type="gramEnd"/>
        <w:r w:rsidRPr="006E75CE">
          <w:rPr>
            <w:rStyle w:val="a3"/>
            <w:sz w:val="28"/>
            <w:szCs w:val="28"/>
          </w:rPr>
          <w:t>.ru/</w:t>
        </w:r>
      </w:hyperlink>
      <w:r w:rsidRPr="006E75CE">
        <w:rPr>
          <w:sz w:val="28"/>
          <w:szCs w:val="28"/>
        </w:rPr>
        <w:t>, закупка №150409/0536/360,</w:t>
      </w:r>
      <w:r w:rsidRPr="006E75CE">
        <w:rPr>
          <w:color w:val="FF0000"/>
          <w:sz w:val="28"/>
          <w:szCs w:val="28"/>
        </w:rPr>
        <w:t xml:space="preserve"> </w:t>
      </w:r>
      <w:r w:rsidRPr="006E75CE">
        <w:rPr>
          <w:sz w:val="28"/>
          <w:szCs w:val="28"/>
        </w:rPr>
        <w:t>на ЭТП «</w:t>
      </w:r>
      <w:proofErr w:type="spellStart"/>
      <w:r w:rsidRPr="006E75CE">
        <w:rPr>
          <w:sz w:val="28"/>
          <w:szCs w:val="28"/>
        </w:rPr>
        <w:t>a-k-d.ru</w:t>
      </w:r>
      <w:proofErr w:type="spellEnd"/>
      <w:r w:rsidRPr="006E75CE">
        <w:rPr>
          <w:sz w:val="28"/>
          <w:szCs w:val="28"/>
        </w:rPr>
        <w:t>», закупка №R026761.</w:t>
      </w:r>
    </w:p>
    <w:p w:rsidR="00A75A5A" w:rsidRDefault="00A75A5A">
      <w:pPr>
        <w:jc w:val="both"/>
        <w:rPr>
          <w:sz w:val="28"/>
          <w:szCs w:val="28"/>
        </w:rPr>
      </w:pPr>
    </w:p>
    <w:p w:rsidR="00000000" w:rsidRDefault="00BE1F7F" w:rsidP="00A75A5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</w:t>
      </w:r>
      <w:r>
        <w:rPr>
          <w:bCs/>
          <w:sz w:val="28"/>
          <w:szCs w:val="28"/>
        </w:rPr>
        <w:t>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13</w:t>
      </w:r>
      <w:r w:rsidR="00A75A5A">
        <w:rPr>
          <w:sz w:val="28"/>
          <w:szCs w:val="28"/>
        </w:rPr>
        <w:t>.05.</w:t>
      </w:r>
      <w:r>
        <w:rPr>
          <w:sz w:val="28"/>
          <w:szCs w:val="28"/>
        </w:rPr>
        <w:t>2015 №</w:t>
      </w:r>
      <w:r>
        <w:rPr>
          <w:sz w:val="28"/>
          <w:szCs w:val="28"/>
        </w:rPr>
        <w:t>7284/235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/П-14-4, были направл</w:t>
      </w:r>
      <w:r>
        <w:rPr>
          <w:sz w:val="28"/>
          <w:szCs w:val="28"/>
        </w:rPr>
        <w:t xml:space="preserve">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9"/>
        <w:gridCol w:w="2487"/>
        <w:gridCol w:w="6266"/>
      </w:tblGrid>
      <w:tr w:rsidR="00000000" w:rsidTr="00A75A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A75A5A" w:rsidTr="00A75A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Default="00A75A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60258089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Pr="006E75CE" w:rsidRDefault="00A75A5A" w:rsidP="000C4B9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ЗАО «</w:t>
            </w:r>
            <w:proofErr w:type="spellStart"/>
            <w:r w:rsidRPr="006E75CE">
              <w:rPr>
                <w:sz w:val="28"/>
                <w:szCs w:val="28"/>
              </w:rPr>
              <w:t>Филар</w:t>
            </w:r>
            <w:proofErr w:type="spellEnd"/>
            <w:r w:rsidRPr="006E75CE">
              <w:rPr>
                <w:sz w:val="28"/>
                <w:szCs w:val="28"/>
              </w:rPr>
              <w:t>»</w:t>
            </w:r>
          </w:p>
          <w:p w:rsidR="00A75A5A" w:rsidRPr="006E75CE" w:rsidRDefault="00A75A5A" w:rsidP="000C4B99">
            <w:pPr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ИНН 7802012187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Pr="006E75CE" w:rsidRDefault="00A75A5A" w:rsidP="000C4B99">
            <w:pPr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551 532,00 (Пятьсот пятьдесят одна тысяча пятьсот тридцать два) рубля 00 копеек, включая НДС</w:t>
            </w:r>
          </w:p>
        </w:tc>
      </w:tr>
      <w:tr w:rsidR="00A75A5A" w:rsidTr="00A75A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Default="00A75A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60258496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Pr="006E75CE" w:rsidRDefault="00A75A5A" w:rsidP="000C4B9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ЗАО «ММЗСО»</w:t>
            </w:r>
          </w:p>
          <w:p w:rsidR="00A75A5A" w:rsidRPr="006E75CE" w:rsidRDefault="00A75A5A" w:rsidP="000C4B99">
            <w:pPr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ИНН 5032164385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Pr="006E75CE" w:rsidRDefault="00A75A5A" w:rsidP="000C4B99">
            <w:pPr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537 696,00 (Пятьсот тридцать семь тысяч шестьсот девяносто шесть) рублей 00 копеек, включая НДС</w:t>
            </w:r>
          </w:p>
        </w:tc>
      </w:tr>
    </w:tbl>
    <w:p w:rsidR="00A75A5A" w:rsidRDefault="00A75A5A" w:rsidP="00A75A5A">
      <w:pPr>
        <w:ind w:firstLine="567"/>
        <w:rPr>
          <w:rFonts w:eastAsia="Calibri"/>
          <w:bCs/>
          <w:sz w:val="28"/>
          <w:szCs w:val="28"/>
        </w:rPr>
      </w:pPr>
    </w:p>
    <w:p w:rsidR="00000000" w:rsidRDefault="00BE1F7F" w:rsidP="00A75A5A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A75A5A" w:rsidRPr="006E75CE">
        <w:rPr>
          <w:sz w:val="28"/>
          <w:szCs w:val="28"/>
        </w:rPr>
        <w:t>ЭТП «</w:t>
      </w:r>
      <w:proofErr w:type="spellStart"/>
      <w:r w:rsidR="00A75A5A" w:rsidRPr="006E75CE">
        <w:rPr>
          <w:sz w:val="28"/>
          <w:szCs w:val="28"/>
        </w:rPr>
        <w:t>a-k-d.ru</w:t>
      </w:r>
      <w:proofErr w:type="spellEnd"/>
      <w:r w:rsidR="00A75A5A" w:rsidRPr="006E75CE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="00A75A5A" w:rsidRPr="006E75CE">
        <w:rPr>
          <w:sz w:val="28"/>
          <w:szCs w:val="28"/>
        </w:rPr>
        <w:t>с 14.05.2015г. 12-00 (время московское) до 18.05.2015г., 12-00 (время московское)</w:t>
      </w:r>
      <w:r>
        <w:rPr>
          <w:bCs/>
          <w:sz w:val="28"/>
          <w:szCs w:val="28"/>
        </w:rPr>
        <w:t>.</w:t>
      </w:r>
    </w:p>
    <w:p w:rsidR="00000000" w:rsidRDefault="00BE1F7F" w:rsidP="00A75A5A">
      <w:pPr>
        <w:ind w:firstLine="567"/>
        <w:jc w:val="both"/>
        <w:rPr>
          <w:bCs/>
          <w:sz w:val="28"/>
          <w:szCs w:val="28"/>
        </w:rPr>
      </w:pPr>
    </w:p>
    <w:p w:rsidR="00000000" w:rsidRDefault="00BE1F7F" w:rsidP="00A75A5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Окончательные предложения, представленные на процедуру перетор</w:t>
      </w:r>
      <w:r>
        <w:rPr>
          <w:sz w:val="28"/>
          <w:szCs w:val="28"/>
        </w:rPr>
        <w:t xml:space="preserve">жки в </w:t>
      </w:r>
      <w:r>
        <w:rPr>
          <w:bCs/>
          <w:sz w:val="28"/>
          <w:szCs w:val="28"/>
        </w:rPr>
        <w:t>заочной</w:t>
      </w:r>
      <w:r w:rsidR="00A75A5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9"/>
        <w:gridCol w:w="2601"/>
        <w:gridCol w:w="616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60258089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Pr="006E75CE" w:rsidRDefault="00A75A5A" w:rsidP="00A75A5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ЗАО «</w:t>
            </w:r>
            <w:proofErr w:type="spellStart"/>
            <w:r w:rsidRPr="006E75CE">
              <w:rPr>
                <w:sz w:val="28"/>
                <w:szCs w:val="28"/>
              </w:rPr>
              <w:t>Филар</w:t>
            </w:r>
            <w:proofErr w:type="spellEnd"/>
            <w:r w:rsidRPr="006E75CE">
              <w:rPr>
                <w:sz w:val="28"/>
                <w:szCs w:val="28"/>
              </w:rPr>
              <w:t>»</w:t>
            </w:r>
          </w:p>
          <w:p w:rsidR="00000000" w:rsidRDefault="00A75A5A" w:rsidP="00A75A5A">
            <w:pPr>
              <w:jc w:val="center"/>
              <w:rPr>
                <w:rFonts w:eastAsia="Calibri"/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ИНН 7802012187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 w:rsidP="00A75A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526</w:t>
            </w:r>
            <w:r w:rsidR="00A75A5A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044,00</w:t>
            </w:r>
            <w:r w:rsidR="00A75A5A">
              <w:rPr>
                <w:rFonts w:eastAsia="Calibri"/>
                <w:sz w:val="28"/>
                <w:szCs w:val="28"/>
              </w:rPr>
              <w:t xml:space="preserve"> (</w:t>
            </w:r>
            <w:r w:rsidR="00A75A5A" w:rsidRPr="00A75A5A">
              <w:rPr>
                <w:rFonts w:eastAsia="Calibri"/>
                <w:sz w:val="28"/>
                <w:szCs w:val="28"/>
              </w:rPr>
              <w:t>Пятьсот двадцать шесть тысяч  сорок четыре</w:t>
            </w:r>
            <w:r w:rsidR="00A75A5A">
              <w:rPr>
                <w:rFonts w:eastAsia="Calibri"/>
                <w:sz w:val="28"/>
                <w:szCs w:val="28"/>
              </w:rPr>
              <w:t>)</w:t>
            </w:r>
            <w:r w:rsidR="00A75A5A" w:rsidRPr="00A75A5A">
              <w:rPr>
                <w:rFonts w:eastAsia="Calibri"/>
                <w:sz w:val="28"/>
                <w:szCs w:val="28"/>
              </w:rPr>
              <w:t xml:space="preserve"> рубля</w:t>
            </w:r>
            <w:r w:rsidR="00A75A5A">
              <w:rPr>
                <w:rFonts w:eastAsia="Calibri"/>
                <w:sz w:val="28"/>
                <w:szCs w:val="28"/>
              </w:rPr>
              <w:t xml:space="preserve"> 00</w:t>
            </w:r>
            <w:r w:rsidR="00A75A5A" w:rsidRPr="00A75A5A">
              <w:rPr>
                <w:rFonts w:eastAsia="Calibri"/>
                <w:sz w:val="28"/>
                <w:szCs w:val="28"/>
              </w:rPr>
              <w:t xml:space="preserve"> копеек</w:t>
            </w:r>
            <w:r w:rsidR="00A75A5A" w:rsidRPr="006E75CE">
              <w:rPr>
                <w:sz w:val="28"/>
                <w:szCs w:val="28"/>
              </w:rPr>
              <w:t>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60258496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A5A" w:rsidRPr="006E75CE" w:rsidRDefault="00A75A5A" w:rsidP="00A75A5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ЗАО «ММЗСО»</w:t>
            </w:r>
          </w:p>
          <w:p w:rsidR="00000000" w:rsidRDefault="00A75A5A" w:rsidP="00A75A5A">
            <w:pPr>
              <w:jc w:val="center"/>
              <w:rPr>
                <w:rFonts w:eastAsia="Calibri"/>
                <w:sz w:val="28"/>
                <w:szCs w:val="28"/>
              </w:rPr>
            </w:pPr>
            <w:r w:rsidRPr="006E75CE">
              <w:rPr>
                <w:sz w:val="28"/>
                <w:szCs w:val="28"/>
              </w:rPr>
              <w:t>ИНН 5032164385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E1F7F" w:rsidP="00A75A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498</w:t>
            </w:r>
            <w:r w:rsidR="00A75A5A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999,99</w:t>
            </w:r>
            <w:r w:rsidR="00A75A5A">
              <w:rPr>
                <w:rFonts w:eastAsia="Calibri"/>
                <w:sz w:val="28"/>
                <w:szCs w:val="28"/>
              </w:rPr>
              <w:t xml:space="preserve"> (</w:t>
            </w:r>
            <w:r w:rsidR="00A75A5A" w:rsidRPr="00A75A5A">
              <w:rPr>
                <w:rFonts w:eastAsia="Calibri"/>
                <w:sz w:val="28"/>
                <w:szCs w:val="28"/>
              </w:rPr>
              <w:t>Четыреста девяносто восемь тысяч девятьсот девяносто девять</w:t>
            </w:r>
            <w:r w:rsidR="00A75A5A">
              <w:rPr>
                <w:rFonts w:eastAsia="Calibri"/>
                <w:sz w:val="28"/>
                <w:szCs w:val="28"/>
              </w:rPr>
              <w:t>)</w:t>
            </w:r>
            <w:r w:rsidR="00A75A5A" w:rsidRPr="00A75A5A">
              <w:rPr>
                <w:rFonts w:eastAsia="Calibri"/>
                <w:sz w:val="28"/>
                <w:szCs w:val="28"/>
              </w:rPr>
              <w:t xml:space="preserve"> рублей </w:t>
            </w:r>
            <w:r w:rsidR="00A75A5A">
              <w:rPr>
                <w:rFonts w:eastAsia="Calibri"/>
                <w:sz w:val="28"/>
                <w:szCs w:val="28"/>
              </w:rPr>
              <w:t>99</w:t>
            </w:r>
            <w:r w:rsidR="00A75A5A" w:rsidRPr="00A75A5A">
              <w:rPr>
                <w:rFonts w:eastAsia="Calibri"/>
                <w:sz w:val="28"/>
                <w:szCs w:val="28"/>
              </w:rPr>
              <w:t xml:space="preserve"> копеек</w:t>
            </w:r>
            <w:r w:rsidR="00A75A5A" w:rsidRPr="006E75CE">
              <w:rPr>
                <w:sz w:val="28"/>
                <w:szCs w:val="28"/>
              </w:rPr>
              <w:t>, включая НДС</w:t>
            </w:r>
          </w:p>
        </w:tc>
      </w:tr>
    </w:tbl>
    <w:p w:rsidR="00000000" w:rsidRDefault="00BE1F7F" w:rsidP="00A75A5A">
      <w:pPr>
        <w:rPr>
          <w:rFonts w:eastAsia="Calibri"/>
          <w:sz w:val="28"/>
          <w:szCs w:val="28"/>
        </w:rPr>
      </w:pPr>
    </w:p>
    <w:p w:rsidR="00A75A5A" w:rsidRDefault="00A75A5A" w:rsidP="00A75A5A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75A5A" w:rsidRPr="0004586A" w:rsidTr="00A75A5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A5A" w:rsidRPr="0004586A" w:rsidRDefault="00A75A5A" w:rsidP="000C4B99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r w:rsidRPr="0004586A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A5A" w:rsidRPr="0004586A" w:rsidRDefault="00A75A5A" w:rsidP="000C4B99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04586A">
                <w:rPr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A75A5A" w:rsidRPr="0004586A" w:rsidTr="00A75A5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A5A" w:rsidRPr="0004586A" w:rsidRDefault="00A75A5A" w:rsidP="000C4B99">
            <w:pPr>
              <w:suppressAutoHyphens/>
              <w:rPr>
                <w:rStyle w:val="a3"/>
                <w:color w:val="auto"/>
                <w:sz w:val="26"/>
                <w:szCs w:val="26"/>
              </w:rPr>
            </w:pPr>
            <w:r w:rsidRPr="0004586A">
              <w:rPr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A75A5A" w:rsidRPr="0004586A" w:rsidTr="00A75A5A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A5A" w:rsidRPr="0004586A" w:rsidRDefault="00A75A5A" w:rsidP="000C4B99">
            <w:pPr>
              <w:suppressAutoHyphens/>
              <w:rPr>
                <w:rStyle w:val="a3"/>
                <w:color w:val="000000"/>
                <w:sz w:val="26"/>
                <w:szCs w:val="26"/>
              </w:rPr>
            </w:pPr>
            <w:r w:rsidRPr="0004586A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A5A" w:rsidRPr="0004586A" w:rsidRDefault="00A75A5A" w:rsidP="000C4B99">
            <w:pPr>
              <w:rPr>
                <w:sz w:val="26"/>
                <w:szCs w:val="26"/>
              </w:rPr>
            </w:pPr>
          </w:p>
        </w:tc>
      </w:tr>
    </w:tbl>
    <w:p w:rsidR="00A75A5A" w:rsidRDefault="00A75A5A" w:rsidP="00A75A5A"/>
    <w:p w:rsidR="00A75A5A" w:rsidRDefault="00A75A5A" w:rsidP="00A75A5A">
      <w:pPr>
        <w:rPr>
          <w:rFonts w:eastAsia="Calibri"/>
          <w:sz w:val="28"/>
          <w:szCs w:val="28"/>
        </w:rPr>
      </w:pPr>
    </w:p>
    <w:sectPr w:rsidR="00A75A5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F7F" w:rsidRDefault="00BE1F7F">
      <w:r>
        <w:separator/>
      </w:r>
    </w:p>
  </w:endnote>
  <w:endnote w:type="continuationSeparator" w:id="0">
    <w:p w:rsidR="00BE1F7F" w:rsidRDefault="00BE1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E1F7F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7284/235 Р4/П-14-5 от «18» мая 2015 переторжки по открытому запросу</w:t>
    </w:r>
    <w:r>
      <w:rPr>
        <w:bCs/>
        <w:sz w:val="16"/>
        <w:szCs w:val="16"/>
      </w:rPr>
      <w:t xml:space="preserve"> предложений на право заключения договора на поставку по лоту №7284/235 Р4/П-14 «Поставка клапанов избыточного давления РО для сооружения энергоблока №4 Ростовской АЭС»</w:t>
    </w:r>
  </w:p>
  <w:p w:rsidR="00000000" w:rsidRDefault="00BE1F7F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657FB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657FB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F7F" w:rsidRDefault="00BE1F7F">
      <w:r>
        <w:separator/>
      </w:r>
    </w:p>
  </w:footnote>
  <w:footnote w:type="continuationSeparator" w:id="0">
    <w:p w:rsidR="00BE1F7F" w:rsidRDefault="00BE1F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81C63"/>
    <w:rsid w:val="00181C63"/>
    <w:rsid w:val="00657FB2"/>
    <w:rsid w:val="00A75A5A"/>
    <w:rsid w:val="00BE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64890-1B48-4EB8-9E23-B9167564A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520</Words>
  <Characters>2969</Characters>
  <Application>Microsoft Office Word</Application>
  <DocSecurity>0</DocSecurity>
  <Lines>24</Lines>
  <Paragraphs>6</Paragraphs>
  <ScaleCrop>false</ScaleCrop>
  <Company>Your Company Name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2015-05-18T11:37:00Z</cp:lastPrinted>
  <dcterms:created xsi:type="dcterms:W3CDTF">2015-05-18T11:26:00Z</dcterms:created>
  <dcterms:modified xsi:type="dcterms:W3CDTF">2015-05-18T11:38:00Z</dcterms:modified>
</cp:coreProperties>
</file>