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A50C8" w:rsidRDefault="009A50C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A50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15-116/1.1</w:t>
      </w:r>
    </w:p>
    <w:p w:rsidR="00000000" w:rsidRPr="009A50C8" w:rsidRDefault="009A50C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A50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A50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A50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A50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A50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A50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A50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A50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нержавеющего листа 0,5х1000х2000 </w:t>
      </w:r>
      <w:proofErr w:type="spellStart"/>
      <w:r w:rsidRPr="009A50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мм.ст</w:t>
      </w:r>
      <w:proofErr w:type="spellEnd"/>
      <w:r w:rsidRPr="009A50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08Х18Н10Т по ГОСТ 5582-75, 19904-90</w:t>
      </w:r>
    </w:p>
    <w:p w:rsidR="00000000" w:rsidRPr="009A50C8" w:rsidRDefault="009A50C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9A50C8" w:rsidRDefault="009A50C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9A50C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Подольск</w:t>
            </w:r>
          </w:p>
        </w:tc>
        <w:tc>
          <w:tcPr>
            <w:tcW w:w="5102" w:type="dxa"/>
            <w:hideMark/>
          </w:tcPr>
          <w:p w:rsidR="00000000" w:rsidRDefault="009A50C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9A50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A50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9A50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A50C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9A50C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общество "Опытное предприятие атомноэнер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гетического и нефтехимического машиностроения"</w:t>
      </w:r>
    </w:p>
    <w:p w:rsidR="00000000" w:rsidRPr="009A50C8" w:rsidRDefault="009A50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A5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50C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A50C8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ЗАО «Опыт»</w:t>
      </w:r>
    </w:p>
    <w:p w:rsidR="00000000" w:rsidRPr="009A50C8" w:rsidRDefault="009A50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A5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50C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A5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нержавеющего листа 0,5х1000х2000 </w:t>
      </w:r>
      <w:proofErr w:type="spellStart"/>
      <w:r w:rsidRPr="009A50C8">
        <w:rPr>
          <w:rFonts w:ascii="Times New Roman" w:eastAsia="Times New Roman" w:hAnsi="Times New Roman" w:cs="Times New Roman"/>
          <w:sz w:val="28"/>
          <w:szCs w:val="28"/>
          <w:lang w:eastAsia="ru-RU"/>
        </w:rPr>
        <w:t>мм.ст</w:t>
      </w:r>
      <w:proofErr w:type="spellEnd"/>
      <w:r w:rsidRPr="009A50C8">
        <w:rPr>
          <w:rFonts w:ascii="Times New Roman" w:eastAsia="Times New Roman" w:hAnsi="Times New Roman" w:cs="Times New Roman"/>
          <w:sz w:val="28"/>
          <w:szCs w:val="28"/>
          <w:lang w:eastAsia="ru-RU"/>
        </w:rPr>
        <w:t>. 08Х18Н10Т по ГОСТ 5582-75, 19904-90</w:t>
      </w:r>
    </w:p>
    <w:p w:rsidR="00000000" w:rsidRPr="009A50C8" w:rsidRDefault="009A50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0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Нержавеющий лист 0,5</w:t>
      </w:r>
      <w:r w:rsidRPr="009A5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х1000х2000 </w:t>
      </w:r>
      <w:proofErr w:type="spellStart"/>
      <w:r w:rsidRPr="009A50C8">
        <w:rPr>
          <w:rFonts w:ascii="Times New Roman" w:eastAsia="Times New Roman" w:hAnsi="Times New Roman" w:cs="Times New Roman"/>
          <w:sz w:val="28"/>
          <w:szCs w:val="28"/>
          <w:lang w:eastAsia="ru-RU"/>
        </w:rPr>
        <w:t>мм.ст</w:t>
      </w:r>
      <w:proofErr w:type="spellEnd"/>
      <w:r w:rsidRPr="009A5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08Х18Н10Т по ГОСТ 5582-75, 19904-90 </w:t>
      </w:r>
    </w:p>
    <w:p w:rsidR="00000000" w:rsidRPr="009A50C8" w:rsidRDefault="009A50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9A50C8" w:rsidRDefault="009A50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1 502 098 (Один миллион пятьсот две тысячи девяносто восемь) рублей 00 копеек, включая НДС. </w:t>
      </w:r>
    </w:p>
    <w:p w:rsidR="00000000" w:rsidRPr="009A50C8" w:rsidRDefault="009A50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A50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A5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A5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A5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50C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A50C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A50C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A50C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закупка №150409/1468/001,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№Z037885.</w:t>
      </w:r>
    </w:p>
    <w:p w:rsidR="00000000" w:rsidRDefault="009A50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A50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«24» апреля 2015 года, по адресу: Аук. Конк. Дом-2 http://a-k-d.ru/.</w:t>
      </w:r>
    </w:p>
    <w:p w:rsidR="00000000" w:rsidRDefault="009A50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A50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10:00:00 (время московское) «24» апреля 2015 года на ЭТП Аук. Конк. Дом:</w:t>
      </w:r>
    </w:p>
    <w:p w:rsidR="00000000" w:rsidRDefault="009A50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9A50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000000" w:rsidRDefault="009A50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0C8" w:rsidRDefault="009A50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A50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9A50C8" w:rsidRDefault="009A50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0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Нержавеющий лист 0,5х1000х2000 мм.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5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08Х18Н10Т по ГОСТ 5582-75, 19904-90 </w:t>
      </w:r>
    </w:p>
    <w:p w:rsidR="00000000" w:rsidRPr="009A50C8" w:rsidRDefault="009A50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400"/>
        <w:gridCol w:w="2218"/>
        <w:gridCol w:w="338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A50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A50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A50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A50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A50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60260546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A50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Торговый Дом "ВСС"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A50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A50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1 475 000 (Один миллион четыреста семьдесят пять тыс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яч)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A50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60260611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A50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"СТАЛЬНАЯ ГРУППА ЦЕЗАРЬ"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A50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A50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1 495 000 (Один миллион четыреста девяносто пять тысяч) рублей 00 копеек , включая НДС </w:t>
            </w:r>
          </w:p>
        </w:tc>
      </w:tr>
    </w:tbl>
    <w:p w:rsidR="00000000" w:rsidRDefault="009A50C8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9A50C8">
        <w:rPr>
          <w:rFonts w:eastAsia="Times New Roman"/>
          <w:sz w:val="28"/>
          <w:szCs w:val="28"/>
        </w:rPr>
        <w:t>Заявки учас</w:t>
      </w:r>
      <w:r w:rsidRPr="009A50C8">
        <w:rPr>
          <w:rFonts w:eastAsia="Times New Roman"/>
          <w:sz w:val="28"/>
          <w:szCs w:val="28"/>
        </w:rPr>
        <w:t xml:space="preserve">тников Общество с ограниченной ответственностью Торговый Дом "ВСС",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"СТАЛЬНАЯ ГРУППА ЦЕЗАРЬ" приняты к рассмотрению.</w:t>
      </w:r>
    </w:p>
    <w:p w:rsidR="00000000" w:rsidRDefault="009A50C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A50C8" w:rsidRDefault="009A50C8" w:rsidP="009A50C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 w:rsidRPr="007E2848">
        <w:rPr>
          <w:rFonts w:ascii="Times New Roman" w:hAnsi="Times New Roman"/>
          <w:sz w:val="28"/>
          <w:szCs w:val="28"/>
        </w:rPr>
        <w:t xml:space="preserve">Настоящий протокол размещен на </w:t>
      </w:r>
      <w:r w:rsidRPr="007E2848">
        <w:rPr>
          <w:rFonts w:ascii="Times New Roman" w:hAnsi="Times New Roman"/>
          <w:sz w:val="28"/>
          <w:szCs w:val="28"/>
          <w:lang w:eastAsia="ru-RU"/>
        </w:rPr>
        <w:t xml:space="preserve">официальном сайте </w:t>
      </w:r>
      <w:hyperlink r:id="rId8" w:history="1">
        <w:r w:rsidRPr="007E2848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7E2848">
        <w:rPr>
          <w:rFonts w:ascii="Times New Roman" w:hAnsi="Times New Roman"/>
          <w:sz w:val="28"/>
          <w:szCs w:val="28"/>
          <w:lang w:eastAsia="ru-RU"/>
        </w:rPr>
        <w:t xml:space="preserve">, и на сайте электронной торговой площадки компании «Аукционный Конкурсный Дом» </w:t>
      </w:r>
      <w:hyperlink r:id="rId9" w:history="1"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www</w:t>
        </w:r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.</w:t>
        </w:r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a</w:t>
        </w:r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-</w:t>
        </w:r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k</w:t>
        </w:r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-</w:t>
        </w:r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d</w:t>
        </w:r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.</w:t>
        </w:r>
        <w:proofErr w:type="spellStart"/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ru</w:t>
        </w:r>
        <w:proofErr w:type="spellEnd"/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/</w:t>
        </w:r>
      </w:hyperlink>
      <w:r w:rsidRPr="007E2848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A50C8" w:rsidRPr="009A50C8" w:rsidRDefault="009A50C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A50C8" w:rsidRPr="009A50C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9A50C8">
      <w:pPr>
        <w:spacing w:after="0" w:line="240" w:lineRule="auto"/>
      </w:pPr>
      <w:r>
        <w:separator/>
      </w:r>
    </w:p>
  </w:endnote>
  <w:endnote w:type="continuationSeparator" w:id="0">
    <w:p w:rsidR="00000000" w:rsidRDefault="009A50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A50C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15-116/1.1</w:t>
    </w:r>
  </w:p>
  <w:p w:rsidR="00000000" w:rsidRDefault="009A50C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</w:t>
    </w:r>
    <w:r>
      <w:rPr>
        <w:rFonts w:ascii="Times New Roman" w:hAnsi="Times New Roman" w:cs="Times New Roman"/>
        <w:bCs/>
        <w:sz w:val="16"/>
        <w:szCs w:val="16"/>
      </w:rPr>
      <w:t>а право заключения договора на поставку нержавеющего листа 0,5х1000х2000 мм.ст. 08Х18Н10Т по ГОСТ 5582-75, 19904-90</w:t>
    </w:r>
  </w:p>
  <w:p w:rsidR="00000000" w:rsidRDefault="009A50C8">
    <w:pPr>
      <w:pStyle w:val="a9"/>
      <w:jc w:val="center"/>
      <w:rPr>
        <w:bCs/>
        <w:sz w:val="16"/>
        <w:szCs w:val="16"/>
      </w:rPr>
    </w:pPr>
  </w:p>
  <w:p w:rsidR="00000000" w:rsidRDefault="009A50C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9A50C8">
      <w:pPr>
        <w:spacing w:after="0" w:line="240" w:lineRule="auto"/>
      </w:pPr>
      <w:r>
        <w:separator/>
      </w:r>
    </w:p>
  </w:footnote>
  <w:footnote w:type="continuationSeparator" w:id="0">
    <w:p w:rsidR="00000000" w:rsidRDefault="009A50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8A0475"/>
    <w:rsid w:val="008A0475"/>
    <w:rsid w:val="009A5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D739D-53C7-4AD8-8B13-F18091A0C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384</Words>
  <Characters>2704</Characters>
  <Application>Microsoft Office Word</Application>
  <DocSecurity>0</DocSecurity>
  <Lines>22</Lines>
  <Paragraphs>6</Paragraphs>
  <ScaleCrop>false</ScaleCrop>
  <Company/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SVKorneev</cp:lastModifiedBy>
  <cp:revision>3</cp:revision>
  <dcterms:created xsi:type="dcterms:W3CDTF">2015-04-24T08:52:00Z</dcterms:created>
  <dcterms:modified xsi:type="dcterms:W3CDTF">2015-04-24T08:55:00Z</dcterms:modified>
</cp:coreProperties>
</file>