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BB8" w:rsidRPr="00BC3F99" w:rsidRDefault="00DA6C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№7291/61 н/З-15-1</w:t>
      </w:r>
    </w:p>
    <w:p w:rsidR="00C63BB8" w:rsidRPr="00BC3F99" w:rsidRDefault="00DA6C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C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7291/61 н/З-15 Поставка ультразвукового дефектоскопа для нужд АО «НИАЭП»</w:t>
      </w:r>
    </w:p>
    <w:p w:rsidR="00C63BB8" w:rsidRPr="00BC3F99" w:rsidRDefault="00C63B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3BB8" w:rsidRPr="00BC3F99" w:rsidRDefault="00C63B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63BB8">
        <w:tc>
          <w:tcPr>
            <w:tcW w:w="5149" w:type="dxa"/>
            <w:hideMark/>
          </w:tcPr>
          <w:p w:rsidR="00C63BB8" w:rsidRDefault="00DA6C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63BB8" w:rsidRDefault="00DA6C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63BB8" w:rsidRDefault="00C63B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BB8" w:rsidRDefault="00BC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73B0">
        <w:rPr>
          <w:rFonts w:ascii="Times New Roman" w:hAnsi="Times New Roman"/>
          <w:sz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5C73B0">
        <w:rPr>
          <w:rFonts w:ascii="Times New Roman" w:hAnsi="Times New Roman"/>
          <w:sz w:val="28"/>
        </w:rPr>
        <w:t>Госкорпорации</w:t>
      </w:r>
      <w:proofErr w:type="spellEnd"/>
      <w:r w:rsidRPr="005C73B0">
        <w:rPr>
          <w:rFonts w:ascii="Times New Roman" w:hAnsi="Times New Roman"/>
          <w:sz w:val="28"/>
        </w:rPr>
        <w:t xml:space="preserve">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>» (протокол от 07.02.2012 №37)(Далее – ЕОСЗ) в его действующей редакции, с использованием функционала ЭТП АКД согласно регламенту ее работы</w:t>
      </w:r>
      <w:r w:rsidR="00DA6C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63BB8" w:rsidRDefault="00C63B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BB8" w:rsidRDefault="00DA6C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63BB8" w:rsidRPr="00BC3F99" w:rsidRDefault="00BC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C63BB8" w:rsidRPr="00BC3F99" w:rsidRDefault="00DA6C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оставку по лоту № 7291/61 н/З-15 Поставка ультразвукового дефектоскопа для нужд АО «НИАЭП»</w:t>
      </w:r>
      <w:r w:rsid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3BB8" w:rsidRPr="00BC3F99" w:rsidRDefault="00C63B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BB8" w:rsidRPr="00BC3F99" w:rsidRDefault="00DA6C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400 000 (Четыреста тысяч) рублей 00 копеек, включая НДС. </w:t>
      </w:r>
    </w:p>
    <w:p w:rsidR="00C63BB8" w:rsidRPr="00BC3F99" w:rsidRDefault="00C63B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F99" w:rsidRDefault="00BC3F99" w:rsidP="00BC3F99">
      <w:pPr>
        <w:jc w:val="both"/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C63BB8" w:rsidRDefault="00DA6C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C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C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C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BC3F9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31502239212,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№150409/0536/368,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АКД, закупка №Z037888.</w:t>
      </w:r>
    </w:p>
    <w:p w:rsidR="00C63BB8" w:rsidRDefault="00C63B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F99" w:rsidRDefault="00BC3F99" w:rsidP="00BC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1»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BC3F99" w:rsidRDefault="00BC3F99" w:rsidP="00BC3F99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3F99" w:rsidRDefault="00BC3F99" w:rsidP="00BC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F99" w:rsidRDefault="00BC3F99" w:rsidP="00BC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3BB8" w:rsidRPr="00BC3F99" w:rsidRDefault="00BC3F99" w:rsidP="00BC3F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цен, подавших заявки на участие в запросе цен:</w:t>
      </w:r>
      <w:r w:rsidR="00DA6C69" w:rsidRPr="00BC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7"/>
        <w:gridCol w:w="2578"/>
        <w:gridCol w:w="6316"/>
      </w:tblGrid>
      <w:tr w:rsidR="00BC3F99" w:rsidTr="00BC3F9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C3F99" w:rsidTr="00BC3F9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60258247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"Неразрушающий Контроль" </w:t>
            </w:r>
          </w:p>
          <w:p w:rsidR="00BC3F99" w:rsidRDefault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6672224468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 w:rsidP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329 871 (Триста двадцать девять тысяч восемьсот семьдесят один) рубль 36 копеек, включая НДС </w:t>
            </w:r>
          </w:p>
        </w:tc>
      </w:tr>
      <w:tr w:rsidR="00BC3F99" w:rsidTr="00BC3F9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60258429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 w:rsidP="00BC3F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"Невская Лаборатория" </w:t>
            </w:r>
          </w:p>
          <w:p w:rsidR="00BC3F99" w:rsidRDefault="00BC3F99" w:rsidP="00BC3F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7802192807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 w:rsidP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385 000 (Триста восемьдесят пять тысяч) рублей 00 копеек, включая НДС </w:t>
            </w:r>
          </w:p>
        </w:tc>
      </w:tr>
      <w:tr w:rsidR="00BC3F99" w:rsidTr="00BC3F9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"ИНКОМ" </w:t>
            </w:r>
          </w:p>
          <w:p w:rsidR="00BC3F99" w:rsidRPr="00BC3F99" w:rsidRDefault="00BC3F99" w:rsidP="00BC3F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BC3F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7413019246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F99" w:rsidRDefault="00BC3F99" w:rsidP="00BC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375 019 (Триста семьдесят пять тысяч девятнадцать) рублей 67 копеек, включая НДС </w:t>
            </w:r>
          </w:p>
        </w:tc>
      </w:tr>
    </w:tbl>
    <w:p w:rsidR="00C63BB8" w:rsidRPr="00BC3F99" w:rsidRDefault="00DA6C69">
      <w:pPr>
        <w:pStyle w:val="af4"/>
        <w:jc w:val="both"/>
        <w:rPr>
          <w:rFonts w:eastAsia="Times New Roman"/>
          <w:sz w:val="28"/>
          <w:szCs w:val="28"/>
        </w:rPr>
      </w:pPr>
      <w:r w:rsidRPr="00BC3F99">
        <w:rPr>
          <w:rFonts w:eastAsia="Times New Roman"/>
          <w:sz w:val="28"/>
          <w:szCs w:val="28"/>
        </w:rPr>
        <w:t>Заявки участников ООО "Неразрушающий Контроль", ЗАО "Невская Лаборатория", ООО "ИНКОМ"</w:t>
      </w:r>
      <w:bookmarkStart w:id="0" w:name="_GoBack"/>
      <w:bookmarkEnd w:id="0"/>
      <w:r w:rsidRPr="00BC3F99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BC3F99" w:rsidRPr="00F72E4A" w:rsidTr="00745F8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3F99" w:rsidRPr="007722E1" w:rsidRDefault="00BC3F99" w:rsidP="00745F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3F99" w:rsidRPr="007722E1" w:rsidRDefault="00BC3F99" w:rsidP="00745F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BC3F99" w:rsidRPr="00F72E4A" w:rsidTr="00745F8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3F99" w:rsidRPr="007722E1" w:rsidRDefault="00BC3F99" w:rsidP="00745F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C3F99" w:rsidRPr="00F72E4A" w:rsidTr="00745F8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3F99" w:rsidRPr="00E32C98" w:rsidRDefault="00BC3F99" w:rsidP="00745F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3F99" w:rsidRPr="007722E1" w:rsidRDefault="00BC3F99" w:rsidP="00745F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3F99" w:rsidRPr="00E97164" w:rsidRDefault="00BC3F99" w:rsidP="00BC3F9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C63BB8" w:rsidRDefault="00C63BB8" w:rsidP="00BC3F9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C63BB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043" w:rsidRDefault="002C1043">
      <w:pPr>
        <w:spacing w:after="0" w:line="240" w:lineRule="auto"/>
      </w:pPr>
      <w:r>
        <w:separator/>
      </w:r>
    </w:p>
  </w:endnote>
  <w:endnote w:type="continuationSeparator" w:id="0">
    <w:p w:rsidR="002C1043" w:rsidRDefault="002C1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BB8" w:rsidRDefault="00DA6C6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7291/61 н/З-15-1</w:t>
    </w:r>
  </w:p>
  <w:p w:rsidR="00C63BB8" w:rsidRDefault="00DA6C6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 7291/61 н/З-15 Поставка ультразвукового дефектоскопа для нужд АО «НИАЭП»</w:t>
    </w:r>
  </w:p>
  <w:p w:rsidR="00C63BB8" w:rsidRDefault="00C63BB8">
    <w:pPr>
      <w:pStyle w:val="a9"/>
      <w:jc w:val="center"/>
      <w:rPr>
        <w:bCs/>
        <w:sz w:val="16"/>
        <w:szCs w:val="16"/>
      </w:rPr>
    </w:pPr>
  </w:p>
  <w:p w:rsidR="00C63BB8" w:rsidRDefault="002C10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3F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3F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A6C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043" w:rsidRDefault="002C1043">
      <w:pPr>
        <w:spacing w:after="0" w:line="240" w:lineRule="auto"/>
      </w:pPr>
      <w:r>
        <w:separator/>
      </w:r>
    </w:p>
  </w:footnote>
  <w:footnote w:type="continuationSeparator" w:id="0">
    <w:p w:rsidR="002C1043" w:rsidRDefault="002C10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91095"/>
    <w:multiLevelType w:val="multilevel"/>
    <w:tmpl w:val="F6A84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6C69"/>
    <w:rsid w:val="002C1043"/>
    <w:rsid w:val="00BC3F99"/>
    <w:rsid w:val="00C63BB8"/>
    <w:rsid w:val="00DA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19E94-EF2E-4B6F-AFF2-8A2B327D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2015-04-23T17:26:00Z</dcterms:created>
  <dcterms:modified xsi:type="dcterms:W3CDTF">2015-04-23T17:38:00Z</dcterms:modified>
</cp:coreProperties>
</file>