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2D0" w:rsidRPr="00B313CF" w:rsidRDefault="002544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B313CF"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B313CF"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B313CF"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-2015/470</w:t>
      </w:r>
    </w:p>
    <w:p w:rsidR="00CA32D0" w:rsidRPr="00B313CF" w:rsidRDefault="002544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31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репеллентов</w:t>
      </w:r>
    </w:p>
    <w:p w:rsidR="00CA32D0" w:rsidRPr="00B313CF" w:rsidRDefault="00CA32D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2D0" w:rsidRPr="00B313CF" w:rsidRDefault="00CA32D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A32D0">
        <w:tc>
          <w:tcPr>
            <w:tcW w:w="5149" w:type="dxa"/>
            <w:hideMark/>
          </w:tcPr>
          <w:p w:rsidR="00CA32D0" w:rsidRDefault="0025440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A32D0" w:rsidRDefault="0025440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A32D0" w:rsidRDefault="00CA32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2D0" w:rsidRDefault="002544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A32D0" w:rsidRDefault="00CA32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2D0" w:rsidRDefault="002544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A32D0" w:rsidRDefault="002544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CA32D0" w:rsidRPr="00B313CF" w:rsidRDefault="002544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31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13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313C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CA32D0" w:rsidRPr="00B313CF" w:rsidRDefault="002544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31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13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313C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репеллентов</w:t>
      </w:r>
    </w:p>
    <w:p w:rsidR="00CA32D0" w:rsidRPr="00B313CF" w:rsidRDefault="002544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репеллентов </w:t>
      </w:r>
    </w:p>
    <w:p w:rsidR="00CA32D0" w:rsidRPr="00B313CF" w:rsidRDefault="00CA32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2D0" w:rsidRPr="00B313CF" w:rsidRDefault="002544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295 711 (Двести девяносто пять тысяч семьсот одиннадцать) рублей 54 копейки, включая НДС. </w:t>
      </w:r>
    </w:p>
    <w:p w:rsidR="00CA32D0" w:rsidRPr="00B313CF" w:rsidRDefault="00CA32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2D0" w:rsidRDefault="002544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557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13CF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98/4784 (901-</w:t>
      </w:r>
      <w:r w:rsidR="00B313C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B31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-18102)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57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557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77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5577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5577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5577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31502246934,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/0506/232,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№Z037919.</w:t>
      </w:r>
    </w:p>
    <w:p w:rsidR="00CA32D0" w:rsidRDefault="00CA32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2D0" w:rsidRDefault="002544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«20»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A32D0" w:rsidRDefault="002544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A32D0" w:rsidRDefault="002544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A32D0" w:rsidRDefault="00CA32D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2D0" w:rsidRDefault="002544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A32D0" w:rsidRDefault="002544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7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репеллентов </w:t>
      </w:r>
    </w:p>
    <w:p w:rsidR="00B313CF" w:rsidRDefault="00B313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13CF" w:rsidRDefault="00B313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13CF" w:rsidRPr="0065577E" w:rsidRDefault="00B313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2D0" w:rsidRPr="0065577E" w:rsidRDefault="002544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7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44"/>
        <w:gridCol w:w="2270"/>
        <w:gridCol w:w="3683"/>
      </w:tblGrid>
      <w:tr w:rsidR="00CA32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A32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60257405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Пентапав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249 957 (Двести сорок девять тысяч девятьсот пятьдесят семь</w:t>
            </w:r>
            <w:r w:rsidR="00B313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 рублей 78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CA32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60257873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"Грин-Вуд"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0" w:rsidRDefault="002544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227 778 (Двести двадцать семь тысяч семьсот сем</w:t>
            </w:r>
            <w:r w:rsidR="00B313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35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CA32D0" w:rsidRDefault="00254408">
      <w:pPr>
        <w:pStyle w:val="af4"/>
        <w:jc w:val="both"/>
        <w:rPr>
          <w:rFonts w:eastAsia="Times New Roman"/>
          <w:sz w:val="28"/>
          <w:szCs w:val="28"/>
        </w:rPr>
      </w:pPr>
      <w:r w:rsidRPr="0065577E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B313CF">
        <w:rPr>
          <w:rFonts w:eastAsia="Times New Roman"/>
          <w:sz w:val="28"/>
          <w:szCs w:val="28"/>
        </w:rPr>
        <w:t>"</w:t>
      </w:r>
      <w:proofErr w:type="spellStart"/>
      <w:r w:rsidRPr="00B313CF">
        <w:rPr>
          <w:rFonts w:eastAsia="Times New Roman"/>
          <w:sz w:val="28"/>
          <w:szCs w:val="28"/>
        </w:rPr>
        <w:t>Пентапав</w:t>
      </w:r>
      <w:proofErr w:type="spellEnd"/>
      <w:r w:rsidRPr="00B313CF">
        <w:rPr>
          <w:rFonts w:eastAsia="Times New Roman"/>
          <w:sz w:val="28"/>
          <w:szCs w:val="28"/>
        </w:rPr>
        <w:t>", Общество с ограниченной ответственностью "Грин-Вуд" приняты к рассмотрению.</w:t>
      </w:r>
    </w:p>
    <w:p w:rsidR="00535698" w:rsidRDefault="00535698">
      <w:pPr>
        <w:pStyle w:val="af4"/>
        <w:jc w:val="both"/>
        <w:rPr>
          <w:rFonts w:eastAsia="Times New Roman"/>
          <w:sz w:val="28"/>
          <w:szCs w:val="28"/>
        </w:rPr>
      </w:pPr>
    </w:p>
    <w:p w:rsidR="00535698" w:rsidRDefault="00535698">
      <w:pPr>
        <w:pStyle w:val="af4"/>
        <w:jc w:val="both"/>
        <w:rPr>
          <w:rFonts w:eastAsia="Times New Roman"/>
          <w:sz w:val="28"/>
          <w:szCs w:val="28"/>
        </w:rPr>
      </w:pPr>
    </w:p>
    <w:p w:rsidR="00535698" w:rsidRPr="00B313CF" w:rsidRDefault="00535698">
      <w:pPr>
        <w:pStyle w:val="af4"/>
        <w:jc w:val="both"/>
        <w:rPr>
          <w:rFonts w:eastAsia="Times New Roman"/>
          <w:sz w:val="28"/>
          <w:szCs w:val="28"/>
        </w:rPr>
      </w:pPr>
    </w:p>
    <w:p w:rsidR="005803CC" w:rsidRPr="00535698" w:rsidRDefault="00B313CF" w:rsidP="005803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693"/>
        <w:gridCol w:w="2488"/>
      </w:tblGrid>
      <w:tr w:rsidR="005803CC" w:rsidRPr="00535698" w:rsidTr="00AB579D">
        <w:tc>
          <w:tcPr>
            <w:tcW w:w="2660" w:type="dxa"/>
            <w:shd w:val="clear" w:color="auto" w:fill="auto"/>
          </w:tcPr>
          <w:p w:rsidR="005803CC" w:rsidRPr="00535698" w:rsidRDefault="005803CC" w:rsidP="005803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5803CC" w:rsidRPr="00535698" w:rsidRDefault="005803CC" w:rsidP="005803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93" w:type="dxa"/>
            <w:shd w:val="clear" w:color="auto" w:fill="auto"/>
          </w:tcPr>
          <w:p w:rsidR="005803CC" w:rsidRPr="00535698" w:rsidRDefault="005803CC" w:rsidP="005803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488" w:type="dxa"/>
            <w:shd w:val="clear" w:color="auto" w:fill="auto"/>
          </w:tcPr>
          <w:p w:rsidR="005803CC" w:rsidRPr="00535698" w:rsidRDefault="005803CC" w:rsidP="005803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803CC" w:rsidRPr="00535698" w:rsidTr="00AB579D">
        <w:tc>
          <w:tcPr>
            <w:tcW w:w="2660" w:type="dxa"/>
            <w:shd w:val="clear" w:color="auto" w:fill="auto"/>
          </w:tcPr>
          <w:p w:rsidR="005803CC" w:rsidRPr="00535698" w:rsidRDefault="005803CC" w:rsidP="005803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5803CC" w:rsidRPr="00535698" w:rsidRDefault="005803CC" w:rsidP="005803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20.04.2015</w:t>
            </w:r>
          </w:p>
        </w:tc>
        <w:tc>
          <w:tcPr>
            <w:tcW w:w="2693" w:type="dxa"/>
            <w:shd w:val="clear" w:color="auto" w:fill="auto"/>
          </w:tcPr>
          <w:p w:rsidR="005803CC" w:rsidRPr="00535698" w:rsidRDefault="005803CC" w:rsidP="005803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488" w:type="dxa"/>
            <w:shd w:val="clear" w:color="auto" w:fill="auto"/>
          </w:tcPr>
          <w:p w:rsidR="005803CC" w:rsidRPr="00535698" w:rsidRDefault="005803CC" w:rsidP="005803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5356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254408" w:rsidRPr="0065577E" w:rsidRDefault="00254408" w:rsidP="005803C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54408" w:rsidRPr="0065577E" w:rsidSect="00CA32D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290" w:rsidRDefault="005B2290">
      <w:pPr>
        <w:spacing w:after="0" w:line="240" w:lineRule="auto"/>
      </w:pPr>
      <w:r>
        <w:separator/>
      </w:r>
    </w:p>
  </w:endnote>
  <w:endnote w:type="continuationSeparator" w:id="0">
    <w:p w:rsidR="005B2290" w:rsidRDefault="005B2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D0" w:rsidRDefault="0025440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A32D0" w:rsidRDefault="0025440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репеллентов</w:t>
    </w:r>
  </w:p>
  <w:p w:rsidR="00CA32D0" w:rsidRDefault="00CA32D0">
    <w:pPr>
      <w:pStyle w:val="a9"/>
      <w:jc w:val="center"/>
      <w:rPr>
        <w:bCs/>
        <w:sz w:val="16"/>
        <w:szCs w:val="16"/>
      </w:rPr>
    </w:pPr>
  </w:p>
  <w:p w:rsidR="00CA32D0" w:rsidRDefault="00B7525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544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544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B579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544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544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B579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290" w:rsidRDefault="005B2290">
      <w:pPr>
        <w:spacing w:after="0" w:line="240" w:lineRule="auto"/>
      </w:pPr>
      <w:r>
        <w:separator/>
      </w:r>
    </w:p>
  </w:footnote>
  <w:footnote w:type="continuationSeparator" w:id="0">
    <w:p w:rsidR="005B2290" w:rsidRDefault="005B22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337D"/>
    <w:multiLevelType w:val="multilevel"/>
    <w:tmpl w:val="ED22F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5577E"/>
    <w:rsid w:val="00254408"/>
    <w:rsid w:val="00374CFC"/>
    <w:rsid w:val="00535698"/>
    <w:rsid w:val="005803CC"/>
    <w:rsid w:val="005B2290"/>
    <w:rsid w:val="0065577E"/>
    <w:rsid w:val="00AB579D"/>
    <w:rsid w:val="00B313CF"/>
    <w:rsid w:val="00B7525B"/>
    <w:rsid w:val="00CA3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2D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32D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32D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A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A32D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A3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A32D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A3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A32D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A32D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A32D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A3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A32D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A3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A32D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A32D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A32D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A32D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A32D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75F57-CC8F-410F-ACD8-F8C66DDBF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2015-04-20T09:13:00Z</cp:lastPrinted>
  <dcterms:created xsi:type="dcterms:W3CDTF">2015-04-20T09:13:00Z</dcterms:created>
  <dcterms:modified xsi:type="dcterms:W3CDTF">2015-04-20T09:14:00Z</dcterms:modified>
</cp:coreProperties>
</file>