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2DF" w:rsidRPr="00E61CF9" w:rsidRDefault="001068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037977-1</w:t>
      </w:r>
    </w:p>
    <w:p w:rsidR="008112DF" w:rsidRPr="00E61CF9" w:rsidRDefault="001068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поверке средств измерений Кирово-Чепецкого отделения филиала «Приволжский территориальный округ» ФГУП «РосРАО».</w:t>
      </w:r>
    </w:p>
    <w:p w:rsidR="008112DF" w:rsidRPr="00E61CF9" w:rsidRDefault="008112DF" w:rsidP="00E61C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112DF" w:rsidRPr="00E61CF9">
        <w:tc>
          <w:tcPr>
            <w:tcW w:w="5149" w:type="dxa"/>
            <w:hideMark/>
          </w:tcPr>
          <w:p w:rsidR="008112DF" w:rsidRPr="00E61CF9" w:rsidRDefault="001068A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61C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61C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8112DF" w:rsidRPr="00E61CF9" w:rsidRDefault="001068A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«28» апреля 2015</w:t>
            </w:r>
            <w:r w:rsidRPr="00E61C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112DF" w:rsidRPr="00E61CF9" w:rsidRDefault="008112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2DF" w:rsidRPr="00E61CF9" w:rsidRDefault="001068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61CF9"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E61CF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E61CF9" w:rsidRPr="00E61CF9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E61CF9" w:rsidRPr="00E61CF9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E61CF9" w:rsidRPr="00E61CF9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8112DF" w:rsidRPr="00E61CF9" w:rsidRDefault="008112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2DF" w:rsidRPr="00E61CF9" w:rsidRDefault="001068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61CF9" w:rsidRPr="00E61CF9" w:rsidRDefault="001068AB" w:rsidP="00E61C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E61CF9"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12DF" w:rsidRPr="00E61CF9" w:rsidRDefault="001068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61C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12DF" w:rsidRPr="00E61CF9" w:rsidRDefault="001068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61C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поверке средств измерений Кирово-Чепецкого отделения филиала «Приволжский территориальный округ» ФГУП «РосРАО».</w:t>
      </w:r>
    </w:p>
    <w:p w:rsidR="008112DF" w:rsidRPr="00E61CF9" w:rsidRDefault="001068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поверке средств измерений Кирово-Чепецкого отделения филиала «Приволжский территориальный округ» ФГУП «РосРАО». </w:t>
      </w:r>
    </w:p>
    <w:p w:rsidR="008112DF" w:rsidRPr="00E61CF9" w:rsidRDefault="0081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2DF" w:rsidRPr="00E61CF9" w:rsidRDefault="001068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209 795 (Двести девять тысяч семьсот девяносто пять) рублей 69 копеек, включая НДС. </w:t>
      </w:r>
    </w:p>
    <w:p w:rsidR="008112DF" w:rsidRPr="00E61CF9" w:rsidRDefault="0081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2DF" w:rsidRPr="00E61CF9" w:rsidRDefault="001068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61C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«14»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61C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61CF9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61CF9">
        <w:rPr>
          <w:rFonts w:ascii="Times New Roman" w:hAnsi="Times New Roman" w:cs="Times New Roman"/>
          <w:sz w:val="24"/>
          <w:szCs w:val="24"/>
        </w:rPr>
        <w:t xml:space="preserve"> 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31502254264,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E61C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№150414/0494/249,</w:t>
      </w:r>
      <w:r w:rsidRPr="00E61CF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1CF9" w:rsidRPr="00E61CF9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E61CF9" w:rsidRPr="00E61CF9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№Z037977.</w:t>
      </w:r>
    </w:p>
    <w:p w:rsidR="008112DF" w:rsidRPr="00E61CF9" w:rsidRDefault="008112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2DF" w:rsidRPr="00E61CF9" w:rsidRDefault="001068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1C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«28» апреля 2015 года, по адресу: 119017, г. Москва, Пыжевский пер., д. 6..</w:t>
      </w:r>
    </w:p>
    <w:p w:rsidR="008112DF" w:rsidRPr="00E61CF9" w:rsidRDefault="001068A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8112DF" w:rsidRPr="00E61CF9" w:rsidTr="00FA406D">
        <w:trPr>
          <w:trHeight w:val="42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112DF" w:rsidRPr="00E61CF9" w:rsidTr="00FA406D">
        <w:trPr>
          <w:trHeight w:val="41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112DF" w:rsidRPr="00E61CF9" w:rsidTr="00FA406D">
        <w:trPr>
          <w:trHeight w:val="40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8112DF" w:rsidRPr="00E61C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112DF" w:rsidRPr="00E61CF9" w:rsidTr="00FA406D">
        <w:trPr>
          <w:trHeight w:val="38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8112DF" w:rsidRPr="00E61CF9" w:rsidTr="00E61CF9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8112DF" w:rsidRPr="00E61CF9" w:rsidTr="00FA406D">
        <w:trPr>
          <w:trHeight w:val="382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FA406D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0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FA406D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0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FA406D" w:rsidTr="00FA406D">
        <w:trPr>
          <w:trHeight w:val="37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06D" w:rsidRPr="00FA406D" w:rsidRDefault="00FA406D" w:rsidP="00FB2A5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A406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A406D" w:rsidTr="00FA406D">
        <w:trPr>
          <w:trHeight w:val="36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06D" w:rsidRPr="00FA406D" w:rsidRDefault="00FA406D" w:rsidP="00FB2A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40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06D" w:rsidRPr="00FA406D" w:rsidRDefault="00FA406D" w:rsidP="00FB2A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40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8112DF" w:rsidRPr="00E61CF9" w:rsidRDefault="0081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E61CF9" w:rsidRPr="00E61CF9" w:rsidRDefault="00E61CF9" w:rsidP="00E61CF9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E61CF9">
        <w:lastRenderedPageBreak/>
        <w:t>Заседание</w:t>
      </w:r>
      <w:r w:rsidRPr="00E61CF9">
        <w:rPr>
          <w:rFonts w:eastAsia="Times New Roman"/>
        </w:rPr>
        <w:t xml:space="preserve"> проводится в присутствии 4 из 6 членов закупочной комиссии. Кворум имеется. </w:t>
      </w:r>
    </w:p>
    <w:p w:rsidR="008112DF" w:rsidRPr="00FA406D" w:rsidRDefault="008112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2DF" w:rsidRPr="00E61CF9" w:rsidRDefault="001068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«28» апреля 2015 года на </w:t>
      </w:r>
      <w:r w:rsidR="00E61CF9" w:rsidRPr="00E61CF9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E61CF9" w:rsidRPr="00E61CF9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112DF" w:rsidRPr="00E61CF9" w:rsidRDefault="001068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112DF" w:rsidRPr="00E61CF9" w:rsidRDefault="001068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8112DF" w:rsidRPr="00E61CF9" w:rsidRDefault="008112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2DF" w:rsidRPr="00E61CF9" w:rsidRDefault="001068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112DF" w:rsidRPr="00E61CF9" w:rsidRDefault="001068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поверке средств измерений Кирово-Чепецкого отделения филиала «Приволжский территориальный округ» ФГУП «РосРАО». </w:t>
      </w:r>
    </w:p>
    <w:p w:rsidR="008112DF" w:rsidRPr="00E61CF9" w:rsidRDefault="001068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4313"/>
        <w:gridCol w:w="1775"/>
        <w:gridCol w:w="3074"/>
      </w:tblGrid>
      <w:tr w:rsidR="008112DF" w:rsidRPr="00E61CF9" w:rsidTr="00E61C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112DF" w:rsidRPr="00E61CF9" w:rsidTr="00E61C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60259171 </w:t>
            </w:r>
          </w:p>
        </w:tc>
        <w:tc>
          <w:tcPr>
            <w:tcW w:w="2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FA406D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Федеральное бюджетное учреждение "Государственный региональный центр стандартизации, метрологии и испытаний в Нижегородской области" </w:t>
            </w:r>
          </w:p>
          <w:p w:rsidR="00E61CF9" w:rsidRPr="00E61CF9" w:rsidRDefault="00E61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E61CF9">
              <w:rPr>
                <w:rFonts w:ascii="Times New Roman" w:hAnsi="Times New Roman" w:cs="Times New Roman"/>
                <w:sz w:val="24"/>
                <w:szCs w:val="24"/>
              </w:rPr>
              <w:t>5262006584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194 786 (Сто девяносто четыре тысячи семьсот восемьдесят шесть) рублей 79 копеек</w:t>
            </w:r>
            <w:proofErr w:type="gramStart"/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8112DF" w:rsidRPr="00E61CF9" w:rsidRDefault="001068AB">
      <w:pPr>
        <w:pStyle w:val="af4"/>
        <w:jc w:val="both"/>
        <w:rPr>
          <w:rFonts w:eastAsia="Times New Roman"/>
        </w:rPr>
      </w:pPr>
      <w:proofErr w:type="gramStart"/>
      <w:r w:rsidRPr="00E61CF9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поверке средств измерений Кирово-Чепецкого отделения филиала «Приволжский территориальный округ» ФГУП «РосРАО» признан несостоявшимся. </w:t>
      </w:r>
      <w:proofErr w:type="gramEnd"/>
    </w:p>
    <w:p w:rsidR="008112DF" w:rsidRPr="00E61CF9" w:rsidRDefault="001068A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E61CF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8112DF" w:rsidRPr="00E61CF9" w:rsidTr="00E61CF9">
        <w:trPr>
          <w:trHeight w:val="52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112DF" w:rsidRPr="00E61CF9" w:rsidTr="00E61CF9">
        <w:trPr>
          <w:trHeight w:val="68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112DF" w:rsidRPr="00E61CF9" w:rsidTr="00E61CF9">
        <w:trPr>
          <w:trHeight w:val="50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811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12DF" w:rsidRPr="00E61CF9" w:rsidTr="00E61CF9">
        <w:trPr>
          <w:trHeight w:val="4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112DF" w:rsidRPr="00E61CF9" w:rsidTr="00E61CF9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811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12DF" w:rsidRPr="00E61CF9" w:rsidTr="00E61CF9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811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12DF" w:rsidRPr="00E61CF9" w:rsidTr="00E61CF9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1068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F" w:rsidRPr="00E61CF9" w:rsidRDefault="00811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406D" w:rsidRPr="00E61CF9" w:rsidTr="00FA406D">
        <w:trPr>
          <w:trHeight w:val="46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406D" w:rsidRPr="00E61CF9" w:rsidRDefault="00FA4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 w:rsidR="00FA406D" w:rsidRPr="00E61CF9" w:rsidTr="00FA406D">
        <w:trPr>
          <w:trHeight w:val="45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406D" w:rsidRPr="00FA406D" w:rsidRDefault="00FA4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FA406D">
              <w:rPr>
                <w:rFonts w:ascii="Times New Roman" w:hAnsi="Times New Roman" w:cs="Times New Roman"/>
                <w:sz w:val="24"/>
                <w:szCs w:val="24"/>
              </w:rPr>
              <w:t>Сазыкина Александра Павловна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406D" w:rsidRPr="00E61CF9" w:rsidRDefault="00FA4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06D">
              <w:rPr>
                <w:rFonts w:ascii="Times New Roman" w:hAnsi="Times New Roman" w:cs="Times New Roman"/>
                <w:sz w:val="24"/>
                <w:szCs w:val="24"/>
              </w:rPr>
              <w:t>Главный специалист по исполнению ГПЗ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406D" w:rsidRPr="00E61CF9" w:rsidRDefault="00FA4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1CF9" w:rsidRPr="00E61CF9" w:rsidTr="008D497C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F9" w:rsidRPr="00E61CF9" w:rsidRDefault="00E61CF9" w:rsidP="008D497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E61CF9" w:rsidRPr="00E61CF9" w:rsidTr="00E61CF9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F9" w:rsidRPr="00E61CF9" w:rsidRDefault="00E61CF9" w:rsidP="008D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F9" w:rsidRPr="00E61CF9" w:rsidRDefault="00E61CF9" w:rsidP="008D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12DF" w:rsidRPr="00E61CF9" w:rsidRDefault="008112D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112DF" w:rsidRPr="00E61CF9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905" w:rsidRDefault="006D6905">
      <w:pPr>
        <w:spacing w:after="0" w:line="240" w:lineRule="auto"/>
      </w:pPr>
      <w:r>
        <w:separator/>
      </w:r>
    </w:p>
  </w:endnote>
  <w:endnote w:type="continuationSeparator" w:id="0">
    <w:p w:rsidR="006D6905" w:rsidRDefault="006D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2DF" w:rsidRDefault="001068A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Z037977-1</w:t>
    </w:r>
  </w:p>
  <w:p w:rsidR="008112DF" w:rsidRDefault="001068A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поверке средств измерений Кирово-Чепецкого отделения филиала «Приволжский территориальный округ» ФГУП «РосРАО».</w:t>
    </w:r>
  </w:p>
  <w:p w:rsidR="008112DF" w:rsidRDefault="008112DF">
    <w:pPr>
      <w:pStyle w:val="a9"/>
      <w:jc w:val="center"/>
      <w:rPr>
        <w:bCs/>
        <w:sz w:val="16"/>
        <w:szCs w:val="16"/>
      </w:rPr>
    </w:pPr>
  </w:p>
  <w:p w:rsidR="008112DF" w:rsidRDefault="006D690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068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068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068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068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C15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068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068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068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068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068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C15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068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905" w:rsidRDefault="006D6905">
      <w:pPr>
        <w:spacing w:after="0" w:line="240" w:lineRule="auto"/>
      </w:pPr>
      <w:r>
        <w:separator/>
      </w:r>
    </w:p>
  </w:footnote>
  <w:footnote w:type="continuationSeparator" w:id="0">
    <w:p w:rsidR="006D6905" w:rsidRDefault="006D69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E4D59"/>
    <w:multiLevelType w:val="multilevel"/>
    <w:tmpl w:val="D3D67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68AB"/>
    <w:rsid w:val="001068AB"/>
    <w:rsid w:val="006D6905"/>
    <w:rsid w:val="008112DF"/>
    <w:rsid w:val="00924638"/>
    <w:rsid w:val="00A356D9"/>
    <w:rsid w:val="00C30D1B"/>
    <w:rsid w:val="00DE0A7D"/>
    <w:rsid w:val="00E61CF9"/>
    <w:rsid w:val="00EC15DB"/>
    <w:rsid w:val="00FA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7F869-C8E0-4313-BF9A-65D0E5A4A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2015-04-28T10:19:00Z</cp:lastPrinted>
  <dcterms:created xsi:type="dcterms:W3CDTF">2015-04-28T09:26:00Z</dcterms:created>
  <dcterms:modified xsi:type="dcterms:W3CDTF">2015-04-28T10:19:00Z</dcterms:modified>
</cp:coreProperties>
</file>