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B7481" w:rsidRDefault="00106C9D" w:rsidP="009640AB">
      <w:pPr>
        <w:jc w:val="center"/>
        <w:rPr>
          <w:b/>
          <w:spacing w:val="1"/>
          <w:sz w:val="24"/>
          <w:szCs w:val="24"/>
        </w:rPr>
      </w:pPr>
      <w:r w:rsidRPr="006B748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6B7481" w:rsidRDefault="00681D15" w:rsidP="00553E42">
      <w:pPr>
        <w:keepNext/>
        <w:keepLines/>
        <w:ind w:right="141"/>
        <w:rPr>
          <w:sz w:val="24"/>
          <w:szCs w:val="24"/>
        </w:rPr>
      </w:pPr>
      <w:r w:rsidRPr="00681D15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D3E2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6B7481">
        <w:rPr>
          <w:b w:val="0"/>
          <w:sz w:val="24"/>
          <w:szCs w:val="24"/>
        </w:rPr>
        <w:t xml:space="preserve">ПРОТОКОЛ № </w:t>
      </w:r>
      <w:r w:rsidR="00106C9D" w:rsidRPr="006B7481">
        <w:rPr>
          <w:b w:val="0"/>
          <w:sz w:val="24"/>
          <w:szCs w:val="24"/>
        </w:rPr>
        <w:t>SH-2015/642</w:t>
      </w:r>
      <w:r w:rsidRPr="006B7481">
        <w:rPr>
          <w:b w:val="0"/>
          <w:sz w:val="24"/>
          <w:szCs w:val="24"/>
        </w:rPr>
        <w:t xml:space="preserve"> от </w:t>
      </w:r>
      <w:r w:rsidR="00106C9D" w:rsidRPr="006B7481">
        <w:rPr>
          <w:b w:val="0"/>
          <w:sz w:val="24"/>
          <w:szCs w:val="24"/>
        </w:rPr>
        <w:t>14.05.2015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Заседания </w:t>
      </w:r>
      <w:r w:rsidR="009D3E22">
        <w:rPr>
          <w:sz w:val="24"/>
          <w:szCs w:val="24"/>
        </w:rPr>
        <w:t>закупочной</w:t>
      </w:r>
      <w:r w:rsidRPr="009D3E22">
        <w:rPr>
          <w:sz w:val="24"/>
          <w:szCs w:val="24"/>
        </w:rPr>
        <w:t xml:space="preserve"> комиссии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9D3E22" w:rsidDel="009640AB">
        <w:rPr>
          <w:sz w:val="24"/>
          <w:szCs w:val="24"/>
        </w:rPr>
        <w:t xml:space="preserve"> </w:t>
      </w:r>
      <w:r w:rsidR="00553E42" w:rsidRPr="009D3E22">
        <w:rPr>
          <w:sz w:val="24"/>
          <w:szCs w:val="24"/>
        </w:rPr>
        <w:t>«Рассмотрение и оценка заявок</w:t>
      </w:r>
      <w:r w:rsidR="00C16AD7" w:rsidRPr="009D3E22">
        <w:rPr>
          <w:sz w:val="24"/>
          <w:szCs w:val="24"/>
        </w:rPr>
        <w:t xml:space="preserve"> по Запросу цен</w:t>
      </w:r>
      <w:r w:rsidR="00553E42" w:rsidRPr="009D3E22">
        <w:rPr>
          <w:sz w:val="24"/>
          <w:szCs w:val="24"/>
        </w:rPr>
        <w:t xml:space="preserve">» </w:t>
      </w:r>
    </w:p>
    <w:p w:rsidR="006B7481" w:rsidRPr="00E27641" w:rsidRDefault="006B7481" w:rsidP="006B7481">
      <w:pPr>
        <w:ind w:right="141"/>
        <w:jc w:val="center"/>
        <w:rPr>
          <w:sz w:val="24"/>
          <w:szCs w:val="24"/>
        </w:rPr>
      </w:pPr>
      <w:r w:rsidRPr="00B17B9A">
        <w:t xml:space="preserve">на поставку </w:t>
      </w:r>
      <w:r w:rsidRPr="00B17B9A">
        <w:rPr>
          <w:b/>
        </w:rPr>
        <w:t>фильтров лабораторных</w:t>
      </w:r>
    </w:p>
    <w:p w:rsidR="006B7481" w:rsidRPr="00E27641" w:rsidRDefault="006B7481" w:rsidP="006B7481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6B7481" w:rsidRPr="00B17B9A" w:rsidRDefault="006B7481" w:rsidP="006B7481">
      <w:pPr>
        <w:ind w:right="141"/>
        <w:rPr>
          <w:sz w:val="24"/>
          <w:szCs w:val="24"/>
        </w:rPr>
      </w:pPr>
      <w:r w:rsidRPr="00B17B9A">
        <w:rPr>
          <w:sz w:val="24"/>
          <w:szCs w:val="24"/>
        </w:rPr>
        <w:t>Вид процедуры закупки: открытый запрос цен в электронной форме</w:t>
      </w:r>
    </w:p>
    <w:p w:rsidR="006B7481" w:rsidRPr="00B17B9A" w:rsidRDefault="006B7481" w:rsidP="006B7481">
      <w:pPr>
        <w:ind w:right="141"/>
        <w:rPr>
          <w:sz w:val="24"/>
          <w:szCs w:val="24"/>
        </w:rPr>
      </w:pPr>
    </w:p>
    <w:p w:rsidR="006B7481" w:rsidRPr="00B17B9A" w:rsidRDefault="006B7481" w:rsidP="006B7481">
      <w:pPr>
        <w:ind w:right="141"/>
        <w:rPr>
          <w:sz w:val="24"/>
          <w:szCs w:val="24"/>
        </w:rPr>
      </w:pPr>
      <w:r w:rsidRPr="00B17B9A">
        <w:rPr>
          <w:sz w:val="24"/>
          <w:szCs w:val="24"/>
        </w:rPr>
        <w:t>Заказчик: Акционерное общество «Сибирский химический комбинат»</w:t>
      </w:r>
    </w:p>
    <w:p w:rsidR="006B7481" w:rsidRPr="00B17B9A" w:rsidRDefault="006B7481" w:rsidP="006B7481">
      <w:pPr>
        <w:ind w:right="141"/>
        <w:rPr>
          <w:sz w:val="24"/>
          <w:szCs w:val="24"/>
        </w:rPr>
      </w:pPr>
      <w:r w:rsidRPr="00B17B9A">
        <w:rPr>
          <w:sz w:val="24"/>
          <w:szCs w:val="24"/>
        </w:rPr>
        <w:t>Место нахождения заказчика: 636039, Томская обл., г. Северск, ул. Курчатова, д. 1</w:t>
      </w:r>
    </w:p>
    <w:p w:rsidR="006B7481" w:rsidRPr="00B17B9A" w:rsidRDefault="006B7481" w:rsidP="006B7481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B7481" w:rsidRPr="00B17B9A" w:rsidRDefault="006B7481" w:rsidP="006B7481">
      <w:pPr>
        <w:ind w:right="141"/>
        <w:rPr>
          <w:sz w:val="20"/>
        </w:rPr>
      </w:pPr>
      <w:r w:rsidRPr="00B17B9A">
        <w:rPr>
          <w:sz w:val="20"/>
        </w:rPr>
        <w:t xml:space="preserve"> </w:t>
      </w:r>
    </w:p>
    <w:p w:rsidR="006B7481" w:rsidRPr="00B17B9A" w:rsidRDefault="006B7481" w:rsidP="006B7481">
      <w:pPr>
        <w:jc w:val="both"/>
        <w:rPr>
          <w:snapToGrid w:val="0"/>
          <w:sz w:val="24"/>
          <w:szCs w:val="24"/>
        </w:rPr>
      </w:pPr>
      <w:r w:rsidRPr="00B17B9A">
        <w:rPr>
          <w:sz w:val="24"/>
          <w:szCs w:val="24"/>
        </w:rPr>
        <w:t xml:space="preserve">Извещение № 98/4760 от «15»  апреля  2015 года   </w:t>
      </w:r>
      <w:r>
        <w:rPr>
          <w:sz w:val="24"/>
          <w:szCs w:val="24"/>
        </w:rPr>
        <w:t>(</w:t>
      </w:r>
      <w:r w:rsidRPr="00B17B9A">
        <w:rPr>
          <w:sz w:val="24"/>
          <w:szCs w:val="24"/>
        </w:rPr>
        <w:t>901-SH-18214</w:t>
      </w:r>
      <w:r>
        <w:rPr>
          <w:sz w:val="24"/>
          <w:szCs w:val="24"/>
        </w:rPr>
        <w:t xml:space="preserve">) </w:t>
      </w:r>
      <w:r w:rsidRPr="00B17B9A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B17B9A">
          <w:rPr>
            <w:rStyle w:val="a3"/>
            <w:sz w:val="24"/>
            <w:szCs w:val="24"/>
            <w:lang w:val="en-US"/>
          </w:rPr>
          <w:t>http</w:t>
        </w:r>
        <w:r w:rsidRPr="00B17B9A">
          <w:rPr>
            <w:rStyle w:val="a3"/>
            <w:sz w:val="24"/>
            <w:szCs w:val="24"/>
          </w:rPr>
          <w:t>://</w:t>
        </w:r>
        <w:r w:rsidRPr="00B17B9A">
          <w:rPr>
            <w:rStyle w:val="a3"/>
            <w:sz w:val="24"/>
            <w:szCs w:val="24"/>
            <w:lang w:val="en-US"/>
          </w:rPr>
          <w:t>zakupki</w:t>
        </w:r>
        <w:r w:rsidRPr="00B17B9A">
          <w:rPr>
            <w:rStyle w:val="a3"/>
            <w:sz w:val="24"/>
            <w:szCs w:val="24"/>
          </w:rPr>
          <w:t>.</w:t>
        </w:r>
        <w:r w:rsidRPr="00B17B9A">
          <w:rPr>
            <w:rStyle w:val="a3"/>
            <w:sz w:val="24"/>
            <w:szCs w:val="24"/>
            <w:lang w:val="en-US"/>
          </w:rPr>
          <w:t>rosatom</w:t>
        </w:r>
        <w:r w:rsidRPr="00B17B9A">
          <w:rPr>
            <w:rStyle w:val="a3"/>
            <w:sz w:val="24"/>
            <w:szCs w:val="24"/>
          </w:rPr>
          <w:t>.</w:t>
        </w:r>
        <w:r w:rsidRPr="00B17B9A">
          <w:rPr>
            <w:rStyle w:val="a3"/>
            <w:sz w:val="24"/>
            <w:szCs w:val="24"/>
            <w:lang w:val="en-US"/>
          </w:rPr>
          <w:t>ru</w:t>
        </w:r>
      </w:hyperlink>
      <w:r w:rsidRPr="00B17B9A">
        <w:rPr>
          <w:sz w:val="24"/>
          <w:szCs w:val="24"/>
        </w:rPr>
        <w:t xml:space="preserve"> № 150415/0506/247 дата</w:t>
      </w:r>
      <w:r w:rsidRPr="00B17B9A">
        <w:rPr>
          <w:snapToGrid w:val="0"/>
          <w:sz w:val="24"/>
          <w:szCs w:val="24"/>
        </w:rPr>
        <w:t xml:space="preserve"> 15.04.2015 со следующими существенными условиями исполнения договора:</w:t>
      </w:r>
    </w:p>
    <w:tbl>
      <w:tblPr>
        <w:tblW w:w="1077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820"/>
        <w:gridCol w:w="2977"/>
        <w:gridCol w:w="992"/>
        <w:gridCol w:w="1276"/>
      </w:tblGrid>
      <w:tr w:rsidR="006B7481" w:rsidRPr="00B17B9A" w:rsidTr="00790FF8">
        <w:tc>
          <w:tcPr>
            <w:tcW w:w="709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№</w:t>
            </w:r>
          </w:p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rFonts w:eastAsia="Calibri"/>
                <w:sz w:val="20"/>
              </w:rPr>
              <w:t>п/п</w:t>
            </w:r>
          </w:p>
        </w:tc>
        <w:tc>
          <w:tcPr>
            <w:tcW w:w="4820" w:type="dxa"/>
            <w:tcBorders>
              <w:bottom w:val="single" w:sz="4" w:space="0" w:color="000000"/>
            </w:tcBorders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Кол-во</w:t>
            </w:r>
          </w:p>
        </w:tc>
      </w:tr>
      <w:tr w:rsidR="006B7481" w:rsidRPr="00B17B9A" w:rsidTr="00790FF8">
        <w:tc>
          <w:tcPr>
            <w:tcW w:w="709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БЕЛАЯ ЛЕНТА 70ММ ТУ 2642-001-05015242-12</w:t>
            </w:r>
          </w:p>
        </w:tc>
        <w:tc>
          <w:tcPr>
            <w:tcW w:w="2977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510,00</w:t>
            </w:r>
          </w:p>
        </w:tc>
      </w:tr>
      <w:tr w:rsidR="006B7481" w:rsidRPr="00B17B9A" w:rsidTr="00790FF8">
        <w:tc>
          <w:tcPr>
            <w:tcW w:w="709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СИНЯЯ ЛЕНТА 125ММ ТУ 2642-001-05015242-12</w:t>
            </w:r>
          </w:p>
        </w:tc>
        <w:tc>
          <w:tcPr>
            <w:tcW w:w="2977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177,00</w:t>
            </w:r>
          </w:p>
        </w:tc>
      </w:tr>
      <w:tr w:rsidR="006B7481" w:rsidRPr="00B17B9A" w:rsidTr="00790FF8">
        <w:tc>
          <w:tcPr>
            <w:tcW w:w="709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БЕЛАЯ ЛЕНТА 125ММ ТУ 2642-001-05015242-12</w:t>
            </w:r>
          </w:p>
        </w:tc>
        <w:tc>
          <w:tcPr>
            <w:tcW w:w="2977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263,00</w:t>
            </w:r>
          </w:p>
        </w:tc>
      </w:tr>
      <w:tr w:rsidR="006B7481" w:rsidRPr="00B17B9A" w:rsidTr="00790FF8">
        <w:tc>
          <w:tcPr>
            <w:tcW w:w="709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4</w:t>
            </w:r>
          </w:p>
        </w:tc>
        <w:tc>
          <w:tcPr>
            <w:tcW w:w="4820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БЕЛАЯ ЛЕНТА 110ММ ТУ 2642-001-05015242-12</w:t>
            </w:r>
          </w:p>
        </w:tc>
        <w:tc>
          <w:tcPr>
            <w:tcW w:w="2977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33,00</w:t>
            </w:r>
          </w:p>
        </w:tc>
      </w:tr>
      <w:tr w:rsidR="006B7481" w:rsidRPr="00B17B9A" w:rsidTr="00790FF8">
        <w:tc>
          <w:tcPr>
            <w:tcW w:w="709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5</w:t>
            </w:r>
          </w:p>
        </w:tc>
        <w:tc>
          <w:tcPr>
            <w:tcW w:w="4820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БЕЛАЯ ЛЕНТА 55ММ ТУ 2642-001-05015242-12</w:t>
            </w:r>
          </w:p>
        </w:tc>
        <w:tc>
          <w:tcPr>
            <w:tcW w:w="2977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40,00</w:t>
            </w:r>
          </w:p>
        </w:tc>
      </w:tr>
      <w:tr w:rsidR="006B7481" w:rsidRPr="00B17B9A" w:rsidTr="00790FF8">
        <w:tc>
          <w:tcPr>
            <w:tcW w:w="709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6</w:t>
            </w:r>
          </w:p>
        </w:tc>
        <w:tc>
          <w:tcPr>
            <w:tcW w:w="4820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СИНЯЯ ЛЕНТА 90ММ ТУ 2642-001-05015242-12</w:t>
            </w:r>
          </w:p>
        </w:tc>
        <w:tc>
          <w:tcPr>
            <w:tcW w:w="2977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27,00</w:t>
            </w:r>
          </w:p>
        </w:tc>
      </w:tr>
      <w:tr w:rsidR="006B7481" w:rsidRPr="00B17B9A" w:rsidTr="00790FF8">
        <w:tc>
          <w:tcPr>
            <w:tcW w:w="709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7</w:t>
            </w:r>
          </w:p>
        </w:tc>
        <w:tc>
          <w:tcPr>
            <w:tcW w:w="4820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СИНЯЯ ЛЕНТА 150ММ ТУ 2642-001-05015242-12</w:t>
            </w:r>
          </w:p>
        </w:tc>
        <w:tc>
          <w:tcPr>
            <w:tcW w:w="2977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54,00</w:t>
            </w:r>
          </w:p>
        </w:tc>
      </w:tr>
      <w:tr w:rsidR="006B7481" w:rsidRPr="00B17B9A" w:rsidTr="00790FF8">
        <w:tc>
          <w:tcPr>
            <w:tcW w:w="709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8</w:t>
            </w:r>
          </w:p>
        </w:tc>
        <w:tc>
          <w:tcPr>
            <w:tcW w:w="4820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СИНЯЯ ЛЕНТА 110ММ ТУ 2642-001-05015242-12</w:t>
            </w:r>
          </w:p>
        </w:tc>
        <w:tc>
          <w:tcPr>
            <w:tcW w:w="2977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37,00</w:t>
            </w:r>
          </w:p>
        </w:tc>
      </w:tr>
      <w:tr w:rsidR="006B7481" w:rsidRPr="00B17B9A" w:rsidTr="00790FF8">
        <w:tc>
          <w:tcPr>
            <w:tcW w:w="709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9</w:t>
            </w:r>
          </w:p>
        </w:tc>
        <w:tc>
          <w:tcPr>
            <w:tcW w:w="4820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БЕЛАЯ ЛЕНТА 9СМ ТУ 2642-001-05015242-12</w:t>
            </w:r>
          </w:p>
        </w:tc>
        <w:tc>
          <w:tcPr>
            <w:tcW w:w="2977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74,00</w:t>
            </w:r>
          </w:p>
        </w:tc>
      </w:tr>
      <w:tr w:rsidR="006B7481" w:rsidRPr="00B17B9A" w:rsidTr="00790FF8">
        <w:tc>
          <w:tcPr>
            <w:tcW w:w="709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10</w:t>
            </w:r>
          </w:p>
        </w:tc>
        <w:tc>
          <w:tcPr>
            <w:tcW w:w="4820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КАРАНДАШ ПО СТЕКЛУ СИНИЙ</w:t>
            </w:r>
          </w:p>
        </w:tc>
        <w:tc>
          <w:tcPr>
            <w:tcW w:w="2977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8,00</w:t>
            </w:r>
          </w:p>
        </w:tc>
      </w:tr>
      <w:tr w:rsidR="006B7481" w:rsidRPr="00B17B9A" w:rsidTr="00790FF8">
        <w:tc>
          <w:tcPr>
            <w:tcW w:w="709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11</w:t>
            </w:r>
          </w:p>
        </w:tc>
        <w:tc>
          <w:tcPr>
            <w:tcW w:w="4820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СИНЯЯ ЛЕНТА 7СМ ТУ 2642-001-05015242-12</w:t>
            </w:r>
          </w:p>
        </w:tc>
        <w:tc>
          <w:tcPr>
            <w:tcW w:w="2977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10,00</w:t>
            </w:r>
          </w:p>
        </w:tc>
      </w:tr>
      <w:tr w:rsidR="006B7481" w:rsidRPr="00B17B9A" w:rsidTr="00790FF8">
        <w:tc>
          <w:tcPr>
            <w:tcW w:w="709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12</w:t>
            </w:r>
          </w:p>
        </w:tc>
        <w:tc>
          <w:tcPr>
            <w:tcW w:w="4820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КРАСНАЯ ЛЕНТА 70ММ ТУ 6-09-1678-95</w:t>
            </w:r>
          </w:p>
        </w:tc>
        <w:tc>
          <w:tcPr>
            <w:tcW w:w="2977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6-09-1678-95</w:t>
            </w:r>
          </w:p>
        </w:tc>
        <w:tc>
          <w:tcPr>
            <w:tcW w:w="992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45,00</w:t>
            </w:r>
          </w:p>
        </w:tc>
      </w:tr>
      <w:tr w:rsidR="006B7481" w:rsidRPr="00B17B9A" w:rsidTr="00790FF8">
        <w:tc>
          <w:tcPr>
            <w:tcW w:w="709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13</w:t>
            </w:r>
          </w:p>
        </w:tc>
        <w:tc>
          <w:tcPr>
            <w:tcW w:w="4820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КРАСНАЯ ЛЕНТА 9СМ ТУ 2642-001-05015242-12</w:t>
            </w:r>
          </w:p>
        </w:tc>
        <w:tc>
          <w:tcPr>
            <w:tcW w:w="2977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60,00</w:t>
            </w:r>
          </w:p>
        </w:tc>
      </w:tr>
      <w:tr w:rsidR="006B7481" w:rsidRPr="00B17B9A" w:rsidTr="00790FF8">
        <w:tc>
          <w:tcPr>
            <w:tcW w:w="709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14</w:t>
            </w:r>
          </w:p>
        </w:tc>
        <w:tc>
          <w:tcPr>
            <w:tcW w:w="4820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КРАСНАЯ ЛЕНТА 11СМ ТУ 2642-001-05015242-12</w:t>
            </w:r>
          </w:p>
        </w:tc>
        <w:tc>
          <w:tcPr>
            <w:tcW w:w="2977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5,00</w:t>
            </w:r>
          </w:p>
        </w:tc>
      </w:tr>
      <w:tr w:rsidR="006B7481" w:rsidRPr="00B17B9A" w:rsidTr="00790FF8">
        <w:tc>
          <w:tcPr>
            <w:tcW w:w="709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15</w:t>
            </w:r>
          </w:p>
        </w:tc>
        <w:tc>
          <w:tcPr>
            <w:tcW w:w="4820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КРАСНАЯ ЛЕНТА 12,5СМ ТУ 2642-001-05015242-12</w:t>
            </w:r>
          </w:p>
        </w:tc>
        <w:tc>
          <w:tcPr>
            <w:tcW w:w="2977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80,00</w:t>
            </w:r>
          </w:p>
        </w:tc>
      </w:tr>
      <w:tr w:rsidR="006B7481" w:rsidRPr="00B17B9A" w:rsidTr="00790FF8">
        <w:tc>
          <w:tcPr>
            <w:tcW w:w="709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16</w:t>
            </w:r>
          </w:p>
        </w:tc>
        <w:tc>
          <w:tcPr>
            <w:tcW w:w="4820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КРАСНАЯ ЛЕНТА 15СМ ТУ 2642-001-05015242-12</w:t>
            </w:r>
          </w:p>
        </w:tc>
        <w:tc>
          <w:tcPr>
            <w:tcW w:w="2977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68,00</w:t>
            </w:r>
          </w:p>
        </w:tc>
      </w:tr>
      <w:tr w:rsidR="006B7481" w:rsidRPr="00B17B9A" w:rsidTr="00790FF8">
        <w:tc>
          <w:tcPr>
            <w:tcW w:w="709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17</w:t>
            </w:r>
          </w:p>
        </w:tc>
        <w:tc>
          <w:tcPr>
            <w:tcW w:w="4820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БУМАГА ИНДИКАТОРНАЯ РИФАН РН 1,8-3,6 ТУ 6-09-3410-83</w:t>
            </w:r>
          </w:p>
        </w:tc>
        <w:tc>
          <w:tcPr>
            <w:tcW w:w="2977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6-09-3410-83</w:t>
            </w:r>
          </w:p>
        </w:tc>
        <w:tc>
          <w:tcPr>
            <w:tcW w:w="992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5,00</w:t>
            </w:r>
          </w:p>
        </w:tc>
      </w:tr>
      <w:tr w:rsidR="006B7481" w:rsidRPr="00B17B9A" w:rsidTr="00790FF8">
        <w:tc>
          <w:tcPr>
            <w:tcW w:w="709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18</w:t>
            </w:r>
          </w:p>
        </w:tc>
        <w:tc>
          <w:tcPr>
            <w:tcW w:w="4820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ПРЕФИЛЬТР 40-47ММ КАТ.№047003</w:t>
            </w:r>
          </w:p>
        </w:tc>
        <w:tc>
          <w:tcPr>
            <w:tcW w:w="2977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1500,00</w:t>
            </w:r>
          </w:p>
        </w:tc>
      </w:tr>
      <w:tr w:rsidR="006B7481" w:rsidRPr="00B17B9A" w:rsidTr="00790FF8">
        <w:tc>
          <w:tcPr>
            <w:tcW w:w="709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19</w:t>
            </w:r>
          </w:p>
        </w:tc>
        <w:tc>
          <w:tcPr>
            <w:tcW w:w="4820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ФИЛЬТРЫ ЗЕЛЕНАЯ ЛЕНТА ДИАМЕТРОМ 7СМ 100ШТ В ПАЧКЕ ТУ 6-09-1678-95</w:t>
            </w:r>
          </w:p>
        </w:tc>
        <w:tc>
          <w:tcPr>
            <w:tcW w:w="2977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6-09-1678-95</w:t>
            </w:r>
          </w:p>
        </w:tc>
        <w:tc>
          <w:tcPr>
            <w:tcW w:w="992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1,00</w:t>
            </w:r>
          </w:p>
        </w:tc>
      </w:tr>
      <w:tr w:rsidR="006B7481" w:rsidRPr="00B17B9A" w:rsidTr="00790FF8">
        <w:tc>
          <w:tcPr>
            <w:tcW w:w="709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20</w:t>
            </w:r>
          </w:p>
        </w:tc>
        <w:tc>
          <w:tcPr>
            <w:tcW w:w="4820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ОБЕЗЗОЛЕННЫЙ БЕЛАЯ ЛЕНТА 150ММ ТУ 2642-001-05015242-12</w:t>
            </w:r>
          </w:p>
        </w:tc>
        <w:tc>
          <w:tcPr>
            <w:tcW w:w="2977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2642-001-05015242-12</w:t>
            </w:r>
          </w:p>
        </w:tc>
        <w:tc>
          <w:tcPr>
            <w:tcW w:w="992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228,00</w:t>
            </w:r>
          </w:p>
        </w:tc>
      </w:tr>
      <w:tr w:rsidR="006B7481" w:rsidRPr="00B17B9A" w:rsidTr="00790FF8">
        <w:tc>
          <w:tcPr>
            <w:tcW w:w="709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lastRenderedPageBreak/>
              <w:t>21</w:t>
            </w:r>
          </w:p>
        </w:tc>
        <w:tc>
          <w:tcPr>
            <w:tcW w:w="4820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ФИЛЬТР ВЛАДИПОР МФАС-ОС-2 35ММ ТУ 6-55-221-1029-89</w:t>
            </w:r>
          </w:p>
        </w:tc>
        <w:tc>
          <w:tcPr>
            <w:tcW w:w="2977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6-55-221-1029-89</w:t>
            </w:r>
          </w:p>
        </w:tc>
        <w:tc>
          <w:tcPr>
            <w:tcW w:w="992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1800,00</w:t>
            </w:r>
          </w:p>
        </w:tc>
      </w:tr>
      <w:tr w:rsidR="006B7481" w:rsidRPr="00B17B9A" w:rsidTr="00790FF8">
        <w:tc>
          <w:tcPr>
            <w:tcW w:w="709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22</w:t>
            </w:r>
          </w:p>
        </w:tc>
        <w:tc>
          <w:tcPr>
            <w:tcW w:w="4820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17B9A">
              <w:rPr>
                <w:sz w:val="20"/>
              </w:rPr>
              <w:t>БУМАГА ИНДИКАТОРНАЯ УНИВЕРСАЛЬНАЯ ДЛЯ ОПРЕДЕЛЕНИЯ РН 1-10 ТУ 6-09-1181-89</w:t>
            </w:r>
          </w:p>
        </w:tc>
        <w:tc>
          <w:tcPr>
            <w:tcW w:w="2977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ТУ 6-09-1181-89</w:t>
            </w:r>
          </w:p>
        </w:tc>
        <w:tc>
          <w:tcPr>
            <w:tcW w:w="992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УП</w:t>
            </w:r>
          </w:p>
        </w:tc>
        <w:tc>
          <w:tcPr>
            <w:tcW w:w="1276" w:type="dxa"/>
            <w:shd w:val="clear" w:color="auto" w:fill="auto"/>
          </w:tcPr>
          <w:p w:rsidR="006B7481" w:rsidRPr="00B17B9A" w:rsidRDefault="006B7481" w:rsidP="00790FF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B17B9A">
              <w:rPr>
                <w:sz w:val="20"/>
                <w:lang w:val="en-US"/>
              </w:rPr>
              <w:t>102,00</w:t>
            </w:r>
          </w:p>
        </w:tc>
      </w:tr>
    </w:tbl>
    <w:p w:rsidR="006B7481" w:rsidRPr="00B17B9A" w:rsidRDefault="006B7481" w:rsidP="006B7481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8221"/>
      </w:tblGrid>
      <w:tr w:rsidR="006B7481" w:rsidRPr="00B17B9A" w:rsidTr="00790FF8">
        <w:tc>
          <w:tcPr>
            <w:tcW w:w="2552" w:type="dxa"/>
          </w:tcPr>
          <w:p w:rsidR="006B7481" w:rsidRPr="00B17B9A" w:rsidRDefault="006B7481" w:rsidP="00790FF8">
            <w:pPr>
              <w:rPr>
                <w:sz w:val="20"/>
              </w:rPr>
            </w:pPr>
            <w:r w:rsidRPr="00B17B9A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8221" w:type="dxa"/>
          </w:tcPr>
          <w:p w:rsidR="006B7481" w:rsidRPr="00B17B9A" w:rsidRDefault="006B7481" w:rsidP="00790FF8">
            <w:pPr>
              <w:ind w:right="153"/>
              <w:rPr>
                <w:sz w:val="20"/>
              </w:rPr>
            </w:pPr>
            <w:r w:rsidRPr="00B17B9A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6B7481" w:rsidRPr="00B17B9A" w:rsidRDefault="006B7481" w:rsidP="00790FF8">
            <w:pPr>
              <w:rPr>
                <w:sz w:val="20"/>
              </w:rPr>
            </w:pPr>
          </w:p>
        </w:tc>
      </w:tr>
      <w:tr w:rsidR="006B7481" w:rsidRPr="00B17B9A" w:rsidTr="00790FF8">
        <w:tc>
          <w:tcPr>
            <w:tcW w:w="2552" w:type="dxa"/>
          </w:tcPr>
          <w:p w:rsidR="006B7481" w:rsidRPr="00B17B9A" w:rsidRDefault="006B7481" w:rsidP="00790FF8">
            <w:pPr>
              <w:rPr>
                <w:sz w:val="20"/>
              </w:rPr>
            </w:pPr>
            <w:r w:rsidRPr="00B17B9A">
              <w:rPr>
                <w:sz w:val="20"/>
              </w:rPr>
              <w:t xml:space="preserve">Срок поставки товара (выполнения работ, </w:t>
            </w:r>
          </w:p>
          <w:p w:rsidR="006B7481" w:rsidRPr="00B17B9A" w:rsidRDefault="006B7481" w:rsidP="00790FF8">
            <w:pPr>
              <w:rPr>
                <w:sz w:val="20"/>
              </w:rPr>
            </w:pPr>
            <w:r w:rsidRPr="00B17B9A">
              <w:rPr>
                <w:sz w:val="20"/>
              </w:rPr>
              <w:t>оказания услуг)</w:t>
            </w:r>
          </w:p>
        </w:tc>
        <w:tc>
          <w:tcPr>
            <w:tcW w:w="8221" w:type="dxa"/>
          </w:tcPr>
          <w:p w:rsidR="006B7481" w:rsidRPr="00B17B9A" w:rsidRDefault="006B7481" w:rsidP="00790FF8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B17B9A">
              <w:rPr>
                <w:bCs/>
                <w:sz w:val="20"/>
              </w:rPr>
              <w:t>не позднее  40-ка календарных дней со дня подписания договора уполномоченными представителями сторон. Возможна досрочная поставка по согласованию с Покупателем.</w:t>
            </w:r>
          </w:p>
          <w:p w:rsidR="006B7481" w:rsidRPr="00B17B9A" w:rsidRDefault="006B7481" w:rsidP="00790FF8">
            <w:pPr>
              <w:rPr>
                <w:sz w:val="20"/>
              </w:rPr>
            </w:pPr>
          </w:p>
        </w:tc>
      </w:tr>
      <w:tr w:rsidR="006B7481" w:rsidRPr="00B17B9A" w:rsidTr="00790FF8">
        <w:tc>
          <w:tcPr>
            <w:tcW w:w="2552" w:type="dxa"/>
          </w:tcPr>
          <w:p w:rsidR="006B7481" w:rsidRPr="00B17B9A" w:rsidRDefault="006B7481" w:rsidP="00790FF8">
            <w:pPr>
              <w:rPr>
                <w:sz w:val="20"/>
              </w:rPr>
            </w:pPr>
            <w:r w:rsidRPr="00B17B9A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8221" w:type="dxa"/>
          </w:tcPr>
          <w:p w:rsidR="006B7481" w:rsidRPr="00B17B9A" w:rsidRDefault="006B7481" w:rsidP="00790FF8">
            <w:pPr>
              <w:rPr>
                <w:bCs/>
                <w:sz w:val="20"/>
              </w:rPr>
            </w:pPr>
            <w:r w:rsidRPr="00B17B9A">
              <w:rPr>
                <w:sz w:val="20"/>
              </w:rPr>
              <w:t xml:space="preserve">Начальная (максимальная) цена договора включает в себя: </w:t>
            </w:r>
            <w:r w:rsidRPr="00B17B9A">
              <w:rPr>
                <w:bCs/>
                <w:sz w:val="20"/>
              </w:rPr>
              <w:t>все расходы связанные с поставкой, в т.ч.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6B7481" w:rsidRPr="00B17B9A" w:rsidRDefault="006B7481" w:rsidP="00790FF8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6B7481" w:rsidRPr="00B17B9A" w:rsidRDefault="006B7481" w:rsidP="00790FF8">
            <w:pPr>
              <w:rPr>
                <w:sz w:val="20"/>
              </w:rPr>
            </w:pPr>
          </w:p>
        </w:tc>
      </w:tr>
      <w:tr w:rsidR="006B7481" w:rsidRPr="00B17B9A" w:rsidTr="00790FF8">
        <w:tc>
          <w:tcPr>
            <w:tcW w:w="2552" w:type="dxa"/>
          </w:tcPr>
          <w:p w:rsidR="006B7481" w:rsidRPr="00B17B9A" w:rsidRDefault="006B7481" w:rsidP="00790FF8">
            <w:pPr>
              <w:rPr>
                <w:sz w:val="20"/>
              </w:rPr>
            </w:pPr>
            <w:r w:rsidRPr="00B17B9A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8221" w:type="dxa"/>
          </w:tcPr>
          <w:p w:rsidR="006B7481" w:rsidRPr="00B17B9A" w:rsidRDefault="006B7481" w:rsidP="00790FF8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  <w:r w:rsidRPr="00B17B9A">
              <w:rPr>
                <w:rFonts w:ascii="Times New Roman" w:eastAsia="Times New Roman" w:hAnsi="Times New Roman"/>
              </w:rPr>
      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6B7481" w:rsidRPr="00B17B9A" w:rsidRDefault="006B7481" w:rsidP="00790FF8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</w:p>
          <w:p w:rsidR="006B7481" w:rsidRPr="00B17B9A" w:rsidRDefault="006B7481" w:rsidP="00790FF8">
            <w:pPr>
              <w:rPr>
                <w:sz w:val="20"/>
              </w:rPr>
            </w:pPr>
            <w:r w:rsidRPr="00B17B9A">
              <w:rPr>
                <w:sz w:val="20"/>
              </w:rPr>
              <w:t xml:space="preserve">Встречные предложения участников по проекту договора </w:t>
            </w:r>
            <w:r w:rsidRPr="00B17B9A">
              <w:rPr>
                <w:b/>
                <w:sz w:val="20"/>
                <w:u w:val="single"/>
              </w:rPr>
              <w:t>не допускаются</w:t>
            </w:r>
            <w:r w:rsidRPr="00B17B9A">
              <w:rPr>
                <w:sz w:val="20"/>
              </w:rPr>
              <w:t>.</w:t>
            </w:r>
          </w:p>
          <w:p w:rsidR="006B7481" w:rsidRPr="00B17B9A" w:rsidRDefault="006B7481" w:rsidP="00790FF8">
            <w:pPr>
              <w:rPr>
                <w:sz w:val="20"/>
              </w:rPr>
            </w:pPr>
          </w:p>
        </w:tc>
      </w:tr>
      <w:tr w:rsidR="006B7481" w:rsidRPr="00B17B9A" w:rsidTr="00790FF8">
        <w:tc>
          <w:tcPr>
            <w:tcW w:w="2552" w:type="dxa"/>
          </w:tcPr>
          <w:p w:rsidR="006B7481" w:rsidRPr="00B17B9A" w:rsidRDefault="006B7481" w:rsidP="00790FF8">
            <w:pPr>
              <w:rPr>
                <w:sz w:val="20"/>
              </w:rPr>
            </w:pPr>
            <w:r w:rsidRPr="00B17B9A">
              <w:rPr>
                <w:sz w:val="20"/>
              </w:rPr>
              <w:t>Начальная (максимальная) цена договора</w:t>
            </w:r>
          </w:p>
          <w:p w:rsidR="006B7481" w:rsidRPr="00B17B9A" w:rsidRDefault="006B7481" w:rsidP="00790FF8">
            <w:pPr>
              <w:rPr>
                <w:sz w:val="20"/>
              </w:rPr>
            </w:pPr>
            <w:r w:rsidRPr="00B17B9A">
              <w:rPr>
                <w:sz w:val="20"/>
              </w:rPr>
              <w:t xml:space="preserve"> (с учетом НДС)</w:t>
            </w:r>
          </w:p>
        </w:tc>
        <w:tc>
          <w:tcPr>
            <w:tcW w:w="8221" w:type="dxa"/>
          </w:tcPr>
          <w:p w:rsidR="006B7481" w:rsidRPr="00B17B9A" w:rsidRDefault="006B7481" w:rsidP="00790FF8">
            <w:pPr>
              <w:rPr>
                <w:color w:val="000000"/>
                <w:sz w:val="20"/>
              </w:rPr>
            </w:pPr>
            <w:r w:rsidRPr="00B17B9A">
              <w:rPr>
                <w:b/>
                <w:sz w:val="20"/>
              </w:rPr>
              <w:t xml:space="preserve">257 614, 38 </w:t>
            </w:r>
            <w:r w:rsidRPr="00B17B9A">
              <w:rPr>
                <w:sz w:val="20"/>
              </w:rPr>
              <w:t>(двести пятьдесят семь тысяч шестьсот четырнадцать</w:t>
            </w:r>
            <w:r w:rsidRPr="00B17B9A">
              <w:rPr>
                <w:color w:val="000000"/>
                <w:sz w:val="20"/>
                <w:lang w:eastAsia="en-US"/>
              </w:rPr>
              <w:t xml:space="preserve">  рублей 38 копеек)</w:t>
            </w:r>
            <w:r w:rsidRPr="00B17B9A">
              <w:rPr>
                <w:color w:val="000000"/>
                <w:sz w:val="20"/>
              </w:rPr>
              <w:t xml:space="preserve">, в том числе НДС 18% </w:t>
            </w:r>
          </w:p>
          <w:p w:rsidR="006B7481" w:rsidRPr="00B17B9A" w:rsidRDefault="006B7481" w:rsidP="00790FF8">
            <w:pPr>
              <w:rPr>
                <w:sz w:val="20"/>
              </w:rPr>
            </w:pPr>
          </w:p>
        </w:tc>
      </w:tr>
      <w:tr w:rsidR="006B7481" w:rsidRPr="00B17B9A" w:rsidTr="00790FF8">
        <w:tc>
          <w:tcPr>
            <w:tcW w:w="2552" w:type="dxa"/>
          </w:tcPr>
          <w:p w:rsidR="006B7481" w:rsidRPr="00B17B9A" w:rsidRDefault="006B7481" w:rsidP="00790FF8">
            <w:pPr>
              <w:rPr>
                <w:sz w:val="20"/>
              </w:rPr>
            </w:pPr>
            <w:r w:rsidRPr="00B17B9A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8221" w:type="dxa"/>
          </w:tcPr>
          <w:p w:rsidR="006B7481" w:rsidRPr="00B17B9A" w:rsidRDefault="006B7481" w:rsidP="00790FF8">
            <w:pPr>
              <w:rPr>
                <w:color w:val="000000"/>
                <w:sz w:val="20"/>
              </w:rPr>
            </w:pPr>
            <w:r w:rsidRPr="00B17B9A">
              <w:rPr>
                <w:b/>
                <w:sz w:val="20"/>
              </w:rPr>
              <w:t xml:space="preserve">218 317, 27 </w:t>
            </w:r>
            <w:r w:rsidRPr="00B17B9A">
              <w:rPr>
                <w:sz w:val="20"/>
              </w:rPr>
              <w:t>(двести восемнадцать тысяч триста семнадцать рублей 27 копеек)</w:t>
            </w:r>
            <w:r w:rsidRPr="00B17B9A">
              <w:rPr>
                <w:b/>
                <w:bCs/>
                <w:color w:val="000000"/>
                <w:sz w:val="20"/>
              </w:rPr>
              <w:t xml:space="preserve">, </w:t>
            </w:r>
            <w:r w:rsidRPr="00B17B9A">
              <w:rPr>
                <w:color w:val="000000"/>
                <w:sz w:val="20"/>
              </w:rPr>
              <w:t>без учета НДС.</w:t>
            </w:r>
          </w:p>
          <w:p w:rsidR="006B7481" w:rsidRPr="00B17B9A" w:rsidRDefault="006B7481" w:rsidP="00790FF8">
            <w:pPr>
              <w:rPr>
                <w:sz w:val="20"/>
              </w:rPr>
            </w:pPr>
          </w:p>
        </w:tc>
      </w:tr>
      <w:tr w:rsidR="006B7481" w:rsidRPr="00B17B9A" w:rsidTr="00790FF8">
        <w:tc>
          <w:tcPr>
            <w:tcW w:w="2552" w:type="dxa"/>
          </w:tcPr>
          <w:p w:rsidR="006B7481" w:rsidRPr="00B17B9A" w:rsidRDefault="006B7481" w:rsidP="00790FF8">
            <w:pPr>
              <w:rPr>
                <w:sz w:val="20"/>
              </w:rPr>
            </w:pPr>
            <w:r w:rsidRPr="00B17B9A">
              <w:rPr>
                <w:sz w:val="20"/>
              </w:rPr>
              <w:t>Базис сравнения цен Участников</w:t>
            </w:r>
          </w:p>
        </w:tc>
        <w:tc>
          <w:tcPr>
            <w:tcW w:w="8221" w:type="dxa"/>
          </w:tcPr>
          <w:p w:rsidR="006B7481" w:rsidRPr="00B17B9A" w:rsidRDefault="006B7481" w:rsidP="00790FF8">
            <w:pPr>
              <w:rPr>
                <w:sz w:val="20"/>
              </w:rPr>
            </w:pPr>
            <w:r w:rsidRPr="00B17B9A">
              <w:rPr>
                <w:sz w:val="20"/>
                <w:lang w:val="en-US"/>
              </w:rPr>
              <w:t>Без НДС</w:t>
            </w:r>
          </w:p>
        </w:tc>
      </w:tr>
    </w:tbl>
    <w:p w:rsidR="006B7481" w:rsidRPr="00B17B9A" w:rsidRDefault="006B7481" w:rsidP="006B7481">
      <w:pPr>
        <w:ind w:right="141"/>
        <w:jc w:val="both"/>
        <w:rPr>
          <w:b/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297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1134"/>
        <w:gridCol w:w="1559"/>
        <w:gridCol w:w="1277"/>
        <w:gridCol w:w="1614"/>
        <w:gridCol w:w="1461"/>
        <w:gridCol w:w="1984"/>
      </w:tblGrid>
      <w:tr w:rsidR="00553E42" w:rsidRPr="006B7481" w:rsidTr="006B7481">
        <w:tc>
          <w:tcPr>
            <w:tcW w:w="567" w:type="dxa"/>
          </w:tcPr>
          <w:p w:rsidR="00553E42" w:rsidRPr="006B748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B7481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6B748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B7481">
              <w:rPr>
                <w:sz w:val="20"/>
              </w:rPr>
              <w:t>Наименование участника</w:t>
            </w:r>
          </w:p>
        </w:tc>
        <w:tc>
          <w:tcPr>
            <w:tcW w:w="1134" w:type="dxa"/>
          </w:tcPr>
          <w:p w:rsidR="00553E42" w:rsidRPr="006B748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B7481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6B7481" w:rsidRDefault="00553E42" w:rsidP="006B24B2">
            <w:pPr>
              <w:jc w:val="center"/>
              <w:rPr>
                <w:snapToGrid w:val="0"/>
                <w:sz w:val="20"/>
              </w:rPr>
            </w:pPr>
            <w:r w:rsidRPr="006B7481">
              <w:rPr>
                <w:sz w:val="20"/>
              </w:rPr>
              <w:t>Юридический адрес</w:t>
            </w:r>
          </w:p>
        </w:tc>
        <w:tc>
          <w:tcPr>
            <w:tcW w:w="1277" w:type="dxa"/>
          </w:tcPr>
          <w:p w:rsidR="00553E42" w:rsidRPr="006B748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B7481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6B748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B7481">
              <w:rPr>
                <w:snapToGrid w:val="0"/>
                <w:sz w:val="20"/>
              </w:rPr>
              <w:t>Предложенная цена договора</w:t>
            </w:r>
            <w:r w:rsidR="00557DB3" w:rsidRPr="006B748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6B748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B7481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6B748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B7481">
              <w:rPr>
                <w:sz w:val="20"/>
              </w:rPr>
              <w:t>Обоснование решения</w:t>
            </w:r>
          </w:p>
        </w:tc>
      </w:tr>
      <w:tr w:rsidR="00106C9D" w:rsidRPr="006B7481" w:rsidTr="006B7481">
        <w:tc>
          <w:tcPr>
            <w:tcW w:w="567" w:type="dxa"/>
            <w:vAlign w:val="center"/>
          </w:tcPr>
          <w:p w:rsidR="00106C9D" w:rsidRPr="006B7481" w:rsidRDefault="00106C9D" w:rsidP="00790FF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B748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106C9D" w:rsidRPr="006B7481" w:rsidRDefault="00106C9D" w:rsidP="00790FF8">
            <w:pPr>
              <w:ind w:right="141"/>
              <w:jc w:val="both"/>
              <w:rPr>
                <w:snapToGrid w:val="0"/>
                <w:sz w:val="20"/>
              </w:rPr>
            </w:pPr>
            <w:r w:rsidRPr="006B7481">
              <w:rPr>
                <w:snapToGrid w:val="0"/>
                <w:sz w:val="20"/>
              </w:rPr>
              <w:t>ОБЩЕСТВО С ОГРАНИЧЕННОЙ ОТВЕТСТВЕННОСТЬЮ «ХИМПРОМКОМПЛЕКТ»</w:t>
            </w:r>
          </w:p>
        </w:tc>
        <w:tc>
          <w:tcPr>
            <w:tcW w:w="1134" w:type="dxa"/>
          </w:tcPr>
          <w:p w:rsidR="00106C9D" w:rsidRPr="006B7481" w:rsidRDefault="00106C9D" w:rsidP="00790FF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B7481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1559" w:type="dxa"/>
          </w:tcPr>
          <w:p w:rsidR="00106C9D" w:rsidRPr="006B7481" w:rsidRDefault="00106C9D" w:rsidP="00790FF8">
            <w:pPr>
              <w:ind w:right="141"/>
              <w:jc w:val="both"/>
              <w:rPr>
                <w:snapToGrid w:val="0"/>
                <w:sz w:val="20"/>
              </w:rPr>
            </w:pPr>
            <w:r w:rsidRPr="006B7481">
              <w:rPr>
                <w:snapToGrid w:val="0"/>
                <w:sz w:val="20"/>
              </w:rPr>
              <w:t>440015, ПЕНЗЕНСКАЯ ОБЛ, ПЕНЗА Г, ЛИТВИНОВА УЛ, 40</w:t>
            </w:r>
          </w:p>
        </w:tc>
        <w:tc>
          <w:tcPr>
            <w:tcW w:w="1277" w:type="dxa"/>
          </w:tcPr>
          <w:p w:rsidR="00106C9D" w:rsidRPr="006B7481" w:rsidRDefault="00106C9D" w:rsidP="00790FF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B7481">
              <w:rPr>
                <w:snapToGrid w:val="0"/>
                <w:sz w:val="20"/>
                <w:lang w:val="en-US"/>
              </w:rPr>
              <w:t>20.04.2015 17:35:59</w:t>
            </w:r>
          </w:p>
        </w:tc>
        <w:tc>
          <w:tcPr>
            <w:tcW w:w="1614" w:type="dxa"/>
          </w:tcPr>
          <w:p w:rsidR="00106C9D" w:rsidRPr="006B7481" w:rsidRDefault="00106C9D" w:rsidP="00790FF8">
            <w:pPr>
              <w:ind w:right="141"/>
              <w:jc w:val="both"/>
              <w:rPr>
                <w:snapToGrid w:val="0"/>
                <w:sz w:val="20"/>
              </w:rPr>
            </w:pPr>
            <w:r w:rsidRPr="006B7481">
              <w:rPr>
                <w:snapToGrid w:val="0"/>
                <w:sz w:val="20"/>
                <w:lang w:val="en-US"/>
              </w:rPr>
              <w:t>223.255,86 РУБ. С НДС</w:t>
            </w:r>
          </w:p>
        </w:tc>
        <w:tc>
          <w:tcPr>
            <w:tcW w:w="1461" w:type="dxa"/>
          </w:tcPr>
          <w:p w:rsidR="00106C9D" w:rsidRPr="006B7481" w:rsidRDefault="00106C9D" w:rsidP="00790FF8">
            <w:pPr>
              <w:ind w:right="141"/>
              <w:jc w:val="center"/>
              <w:rPr>
                <w:snapToGrid w:val="0"/>
                <w:sz w:val="20"/>
              </w:rPr>
            </w:pPr>
            <w:r w:rsidRPr="006B7481">
              <w:rPr>
                <w:snapToGrid w:val="0"/>
                <w:sz w:val="20"/>
                <w:lang w:val="en-US"/>
              </w:rPr>
              <w:t>РАССМОТРЕТЬ</w:t>
            </w:r>
            <w:r w:rsidRPr="006B748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106C9D" w:rsidRPr="006B7481" w:rsidRDefault="00106C9D" w:rsidP="00790FF8">
            <w:pPr>
              <w:ind w:right="141"/>
              <w:jc w:val="center"/>
              <w:rPr>
                <w:snapToGrid w:val="0"/>
                <w:sz w:val="20"/>
              </w:rPr>
            </w:pPr>
            <w:r w:rsidRPr="006B748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106C9D" w:rsidRPr="006B7481" w:rsidTr="006B7481">
        <w:tc>
          <w:tcPr>
            <w:tcW w:w="567" w:type="dxa"/>
            <w:vAlign w:val="center"/>
          </w:tcPr>
          <w:p w:rsidR="00106C9D" w:rsidRPr="006B7481" w:rsidRDefault="00106C9D" w:rsidP="00790FF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B7481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106C9D" w:rsidRPr="006B7481" w:rsidRDefault="00106C9D" w:rsidP="00790FF8">
            <w:pPr>
              <w:ind w:right="141"/>
              <w:jc w:val="both"/>
              <w:rPr>
                <w:snapToGrid w:val="0"/>
                <w:sz w:val="20"/>
              </w:rPr>
            </w:pPr>
            <w:r w:rsidRPr="006B7481">
              <w:rPr>
                <w:snapToGrid w:val="0"/>
                <w:sz w:val="20"/>
              </w:rPr>
              <w:t>ОБЩЕСТВО С ОГРАНИЧЕННОЙ ОТВЕТСТВЕН</w:t>
            </w:r>
            <w:r w:rsidRPr="006B7481">
              <w:rPr>
                <w:snapToGrid w:val="0"/>
                <w:sz w:val="20"/>
              </w:rPr>
              <w:lastRenderedPageBreak/>
              <w:t>НОСТЬЮ «ХИММЕДСНАБ»</w:t>
            </w:r>
          </w:p>
        </w:tc>
        <w:tc>
          <w:tcPr>
            <w:tcW w:w="1134" w:type="dxa"/>
          </w:tcPr>
          <w:p w:rsidR="00106C9D" w:rsidRPr="006B7481" w:rsidRDefault="00106C9D" w:rsidP="00790FF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B7481">
              <w:rPr>
                <w:snapToGrid w:val="0"/>
                <w:sz w:val="20"/>
                <w:lang w:val="en-US"/>
              </w:rPr>
              <w:lastRenderedPageBreak/>
              <w:t>7017008240</w:t>
            </w:r>
          </w:p>
        </w:tc>
        <w:tc>
          <w:tcPr>
            <w:tcW w:w="1559" w:type="dxa"/>
          </w:tcPr>
          <w:p w:rsidR="00106C9D" w:rsidRPr="006B7481" w:rsidRDefault="00106C9D" w:rsidP="00790FF8">
            <w:pPr>
              <w:ind w:right="141"/>
              <w:jc w:val="both"/>
              <w:rPr>
                <w:snapToGrid w:val="0"/>
                <w:sz w:val="20"/>
              </w:rPr>
            </w:pPr>
            <w:r w:rsidRPr="006B7481">
              <w:rPr>
                <w:snapToGrid w:val="0"/>
                <w:sz w:val="20"/>
              </w:rPr>
              <w:t xml:space="preserve">634059,ТОМСКАЯ ОБЛ,ТОМСК Г, ФЕРЕНЦА </w:t>
            </w:r>
            <w:r w:rsidRPr="006B7481">
              <w:rPr>
                <w:snapToGrid w:val="0"/>
                <w:sz w:val="20"/>
              </w:rPr>
              <w:lastRenderedPageBreak/>
              <w:t>МЮННИХА УЛ, 7, 145</w:t>
            </w:r>
          </w:p>
        </w:tc>
        <w:tc>
          <w:tcPr>
            <w:tcW w:w="1277" w:type="dxa"/>
          </w:tcPr>
          <w:p w:rsidR="00106C9D" w:rsidRPr="006B7481" w:rsidRDefault="00106C9D" w:rsidP="00790FF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B7481">
              <w:rPr>
                <w:snapToGrid w:val="0"/>
                <w:sz w:val="20"/>
                <w:lang w:val="en-US"/>
              </w:rPr>
              <w:lastRenderedPageBreak/>
              <w:t>21.04.2015 14:25:41</w:t>
            </w:r>
          </w:p>
        </w:tc>
        <w:tc>
          <w:tcPr>
            <w:tcW w:w="1614" w:type="dxa"/>
          </w:tcPr>
          <w:p w:rsidR="00106C9D" w:rsidRPr="006B7481" w:rsidRDefault="00106C9D" w:rsidP="00790FF8">
            <w:pPr>
              <w:ind w:right="141"/>
              <w:jc w:val="both"/>
              <w:rPr>
                <w:snapToGrid w:val="0"/>
                <w:sz w:val="20"/>
              </w:rPr>
            </w:pPr>
            <w:r w:rsidRPr="006B7481">
              <w:rPr>
                <w:snapToGrid w:val="0"/>
                <w:sz w:val="20"/>
                <w:lang w:val="en-US"/>
              </w:rPr>
              <w:t>230.683,73 РУБ. С НДС</w:t>
            </w:r>
          </w:p>
        </w:tc>
        <w:tc>
          <w:tcPr>
            <w:tcW w:w="1461" w:type="dxa"/>
          </w:tcPr>
          <w:p w:rsidR="00106C9D" w:rsidRPr="006B7481" w:rsidRDefault="00106C9D" w:rsidP="00790FF8">
            <w:pPr>
              <w:ind w:right="141"/>
              <w:jc w:val="center"/>
              <w:rPr>
                <w:snapToGrid w:val="0"/>
                <w:sz w:val="20"/>
              </w:rPr>
            </w:pPr>
            <w:r w:rsidRPr="006B7481">
              <w:rPr>
                <w:snapToGrid w:val="0"/>
                <w:sz w:val="20"/>
                <w:lang w:val="en-US"/>
              </w:rPr>
              <w:t>РАССМОТРЕТЬ</w:t>
            </w:r>
            <w:r w:rsidRPr="006B748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106C9D" w:rsidRPr="006B7481" w:rsidRDefault="00106C9D" w:rsidP="00790FF8">
            <w:pPr>
              <w:ind w:right="141"/>
              <w:jc w:val="center"/>
              <w:rPr>
                <w:snapToGrid w:val="0"/>
                <w:sz w:val="20"/>
              </w:rPr>
            </w:pPr>
            <w:r w:rsidRPr="006B7481">
              <w:rPr>
                <w:sz w:val="20"/>
              </w:rPr>
              <w:t xml:space="preserve">СООТВЕТСТВУЕТ УСЛОВИЯМ, ИЗЛОЖЕННЫМ В ИЗВЕЩЕНИИ </w:t>
            </w:r>
            <w:r w:rsidRPr="006B7481">
              <w:rPr>
                <w:sz w:val="20"/>
              </w:rPr>
              <w:lastRenderedPageBreak/>
              <w:t xml:space="preserve">О ПРОВЕДЕНИИ ПРОЦЕДУРЫ ЗАКУПКИ       </w:t>
            </w:r>
          </w:p>
        </w:tc>
      </w:tr>
      <w:tr w:rsidR="00106C9D" w:rsidRPr="006B7481" w:rsidTr="006B7481">
        <w:tc>
          <w:tcPr>
            <w:tcW w:w="567" w:type="dxa"/>
            <w:vAlign w:val="center"/>
          </w:tcPr>
          <w:p w:rsidR="00106C9D" w:rsidRPr="006B7481" w:rsidRDefault="00106C9D" w:rsidP="00790FF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B7481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</w:tcPr>
          <w:p w:rsidR="00106C9D" w:rsidRPr="006B7481" w:rsidRDefault="00106C9D" w:rsidP="00790FF8">
            <w:pPr>
              <w:ind w:right="141"/>
              <w:jc w:val="both"/>
              <w:rPr>
                <w:snapToGrid w:val="0"/>
                <w:sz w:val="20"/>
              </w:rPr>
            </w:pPr>
            <w:r w:rsidRPr="006B7481">
              <w:rPr>
                <w:snapToGrid w:val="0"/>
                <w:sz w:val="20"/>
              </w:rPr>
              <w:t>ОБЩЕСТВО С ОГРАНИЧЕННОЙ ОТВЕТСТВЕННОСТЬЮ «ПРОИЗВОДСТВЕННО-КОММЕРЧЕСКАЯ ФИРМА «УРАЛРЕАХИМ»</w:t>
            </w:r>
          </w:p>
        </w:tc>
        <w:tc>
          <w:tcPr>
            <w:tcW w:w="1134" w:type="dxa"/>
          </w:tcPr>
          <w:p w:rsidR="00106C9D" w:rsidRPr="006B7481" w:rsidRDefault="00106C9D" w:rsidP="00790FF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B7481">
              <w:rPr>
                <w:snapToGrid w:val="0"/>
                <w:sz w:val="20"/>
                <w:lang w:val="en-US"/>
              </w:rPr>
              <w:t>5904220954</w:t>
            </w:r>
          </w:p>
        </w:tc>
        <w:tc>
          <w:tcPr>
            <w:tcW w:w="1559" w:type="dxa"/>
          </w:tcPr>
          <w:p w:rsidR="00106C9D" w:rsidRPr="006B7481" w:rsidRDefault="00106C9D" w:rsidP="00790FF8">
            <w:pPr>
              <w:ind w:right="141"/>
              <w:jc w:val="both"/>
              <w:rPr>
                <w:snapToGrid w:val="0"/>
                <w:sz w:val="20"/>
              </w:rPr>
            </w:pPr>
            <w:r w:rsidRPr="006B7481">
              <w:rPr>
                <w:snapToGrid w:val="0"/>
                <w:sz w:val="20"/>
              </w:rPr>
              <w:t>614033, ПЕРМСКИЙ КРАЙ, ПЕРМЬ Г, КУЙБЫШЕВА УЛ, 118, 315</w:t>
            </w:r>
          </w:p>
        </w:tc>
        <w:tc>
          <w:tcPr>
            <w:tcW w:w="1277" w:type="dxa"/>
          </w:tcPr>
          <w:p w:rsidR="00106C9D" w:rsidRPr="006B7481" w:rsidRDefault="00106C9D" w:rsidP="00790FF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B7481">
              <w:rPr>
                <w:snapToGrid w:val="0"/>
                <w:sz w:val="20"/>
                <w:lang w:val="en-US"/>
              </w:rPr>
              <w:t>21.04.2015 17:11:16</w:t>
            </w:r>
          </w:p>
        </w:tc>
        <w:tc>
          <w:tcPr>
            <w:tcW w:w="1614" w:type="dxa"/>
          </w:tcPr>
          <w:p w:rsidR="00106C9D" w:rsidRPr="006B7481" w:rsidRDefault="00106C9D" w:rsidP="00790FF8">
            <w:pPr>
              <w:ind w:right="141"/>
              <w:jc w:val="both"/>
              <w:rPr>
                <w:snapToGrid w:val="0"/>
                <w:sz w:val="20"/>
              </w:rPr>
            </w:pPr>
            <w:r w:rsidRPr="006B7481">
              <w:rPr>
                <w:snapToGrid w:val="0"/>
                <w:sz w:val="20"/>
                <w:lang w:val="en-US"/>
              </w:rPr>
              <w:t>216.653,11 РУБ. С НДС</w:t>
            </w:r>
          </w:p>
        </w:tc>
        <w:tc>
          <w:tcPr>
            <w:tcW w:w="1461" w:type="dxa"/>
          </w:tcPr>
          <w:p w:rsidR="00106C9D" w:rsidRPr="006B7481" w:rsidRDefault="00106C9D" w:rsidP="00790FF8">
            <w:pPr>
              <w:ind w:right="141"/>
              <w:jc w:val="center"/>
              <w:rPr>
                <w:snapToGrid w:val="0"/>
                <w:sz w:val="20"/>
              </w:rPr>
            </w:pPr>
            <w:r w:rsidRPr="006B7481">
              <w:rPr>
                <w:snapToGrid w:val="0"/>
                <w:sz w:val="20"/>
                <w:lang w:val="en-US"/>
              </w:rPr>
              <w:t>РАССМОТРЕТЬ</w:t>
            </w:r>
            <w:r w:rsidRPr="006B748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106C9D" w:rsidRPr="006B7481" w:rsidRDefault="00106C9D" w:rsidP="00790FF8">
            <w:pPr>
              <w:ind w:right="141"/>
              <w:jc w:val="center"/>
              <w:rPr>
                <w:snapToGrid w:val="0"/>
                <w:sz w:val="20"/>
              </w:rPr>
            </w:pPr>
            <w:r w:rsidRPr="006B748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106C9D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6B7481" w:rsidTr="000217DB">
        <w:tc>
          <w:tcPr>
            <w:tcW w:w="5068" w:type="dxa"/>
          </w:tcPr>
          <w:p w:rsidR="00800FD6" w:rsidRPr="006B7481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6B748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6B7481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6B7481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106C9D" w:rsidRPr="006B7481" w:rsidTr="00790FF8">
        <w:tc>
          <w:tcPr>
            <w:tcW w:w="5068" w:type="dxa"/>
          </w:tcPr>
          <w:p w:rsidR="00106C9D" w:rsidRPr="006B7481" w:rsidRDefault="00106C9D" w:rsidP="00790FF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B7481">
              <w:rPr>
                <w:snapToGrid w:val="0"/>
                <w:sz w:val="20"/>
                <w:lang w:val="en-US"/>
              </w:rPr>
              <w:t>УРАЛРЕАХИМ ПКФ ООО</w:t>
            </w:r>
          </w:p>
        </w:tc>
        <w:tc>
          <w:tcPr>
            <w:tcW w:w="5069" w:type="dxa"/>
          </w:tcPr>
          <w:p w:rsidR="00106C9D" w:rsidRPr="006B7481" w:rsidRDefault="00106C9D" w:rsidP="00790FF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B7481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106C9D" w:rsidRPr="006B7481" w:rsidTr="00790FF8">
        <w:tc>
          <w:tcPr>
            <w:tcW w:w="5068" w:type="dxa"/>
          </w:tcPr>
          <w:p w:rsidR="00106C9D" w:rsidRPr="006B7481" w:rsidRDefault="00106C9D" w:rsidP="00790FF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B7481">
              <w:rPr>
                <w:snapToGrid w:val="0"/>
                <w:sz w:val="20"/>
                <w:lang w:val="en-US"/>
              </w:rPr>
              <w:t>ООО «ХИМПРОМКОМПЛЕКТ»</w:t>
            </w:r>
          </w:p>
        </w:tc>
        <w:tc>
          <w:tcPr>
            <w:tcW w:w="5069" w:type="dxa"/>
          </w:tcPr>
          <w:p w:rsidR="00106C9D" w:rsidRPr="006B7481" w:rsidRDefault="00106C9D" w:rsidP="00790FF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B7481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106C9D" w:rsidRPr="006F490E" w:rsidTr="00790FF8">
        <w:tc>
          <w:tcPr>
            <w:tcW w:w="5068" w:type="dxa"/>
          </w:tcPr>
          <w:p w:rsidR="00106C9D" w:rsidRPr="006B7481" w:rsidRDefault="00106C9D" w:rsidP="00790FF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B7481">
              <w:rPr>
                <w:snapToGrid w:val="0"/>
                <w:sz w:val="20"/>
                <w:lang w:val="en-US"/>
              </w:rPr>
              <w:t>ООО «ХИММЕДСНАБ»</w:t>
            </w:r>
          </w:p>
        </w:tc>
        <w:tc>
          <w:tcPr>
            <w:tcW w:w="5069" w:type="dxa"/>
          </w:tcPr>
          <w:p w:rsidR="00106C9D" w:rsidRPr="006F490E" w:rsidRDefault="00106C9D" w:rsidP="00790FF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B7481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6B7481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6B7481">
        <w:rPr>
          <w:sz w:val="24"/>
          <w:szCs w:val="24"/>
        </w:rPr>
        <w:t>Результаты рассмотрения заявок, принятых к рассмотрению</w:t>
      </w:r>
    </w:p>
    <w:p w:rsidR="00553E42" w:rsidRPr="006B7481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6B7481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6B7481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6B7481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B7481">
        <w:rPr>
          <w:sz w:val="24"/>
          <w:szCs w:val="24"/>
        </w:rPr>
        <w:t xml:space="preserve">       Признать запрос цен состоявшимся.</w:t>
      </w:r>
    </w:p>
    <w:p w:rsidR="00C31493" w:rsidRPr="006B7481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6B7481">
        <w:rPr>
          <w:sz w:val="24"/>
          <w:szCs w:val="24"/>
        </w:rPr>
        <w:t xml:space="preserve">Признать победителем запроса цен </w:t>
      </w:r>
      <w:r w:rsidR="00106C9D" w:rsidRPr="006B7481">
        <w:rPr>
          <w:sz w:val="24"/>
          <w:szCs w:val="24"/>
        </w:rPr>
        <w:t xml:space="preserve"> Общество с ограниченной ответственностью «Производственно-коммерческая фирма «УралРеаХим»</w:t>
      </w:r>
      <w:r w:rsidRPr="006B7481">
        <w:rPr>
          <w:snapToGrid w:val="0"/>
          <w:sz w:val="24"/>
          <w:szCs w:val="24"/>
        </w:rPr>
        <w:t>, зарегистрированным</w:t>
      </w:r>
      <w:r w:rsidRPr="006B7481">
        <w:rPr>
          <w:snapToGrid w:val="0"/>
          <w:sz w:val="22"/>
          <w:szCs w:val="22"/>
        </w:rPr>
        <w:t xml:space="preserve"> </w:t>
      </w:r>
      <w:r w:rsidRPr="006B7481">
        <w:rPr>
          <w:snapToGrid w:val="0"/>
          <w:sz w:val="24"/>
          <w:szCs w:val="22"/>
        </w:rPr>
        <w:t>адресу</w:t>
      </w:r>
      <w:r w:rsidRPr="006B7481">
        <w:rPr>
          <w:snapToGrid w:val="0"/>
          <w:sz w:val="22"/>
          <w:szCs w:val="22"/>
        </w:rPr>
        <w:t xml:space="preserve"> </w:t>
      </w:r>
      <w:r w:rsidR="00106C9D" w:rsidRPr="006B7481">
        <w:rPr>
          <w:sz w:val="24"/>
          <w:szCs w:val="24"/>
        </w:rPr>
        <w:t>614033, Пермский край, Пермь г, Куйбышева ул, 118, 315</w:t>
      </w:r>
      <w:r w:rsidRPr="006B7481">
        <w:rPr>
          <w:sz w:val="24"/>
          <w:szCs w:val="24"/>
        </w:rPr>
        <w:t>,</w:t>
      </w:r>
      <w:r w:rsidRPr="006B7481">
        <w:rPr>
          <w:snapToGrid w:val="0"/>
          <w:sz w:val="20"/>
        </w:rPr>
        <w:t xml:space="preserve"> </w:t>
      </w:r>
      <w:r w:rsidRPr="006B7481">
        <w:rPr>
          <w:snapToGrid w:val="0"/>
          <w:sz w:val="24"/>
          <w:szCs w:val="24"/>
        </w:rPr>
        <w:t xml:space="preserve">с ценой предложения </w:t>
      </w:r>
      <w:r w:rsidR="00106C9D" w:rsidRPr="006B7481">
        <w:rPr>
          <w:sz w:val="24"/>
          <w:szCs w:val="24"/>
        </w:rPr>
        <w:t>216653.11  руб.</w:t>
      </w:r>
      <w:r w:rsidRPr="006B7481">
        <w:rPr>
          <w:sz w:val="24"/>
          <w:szCs w:val="24"/>
        </w:rPr>
        <w:t>.</w:t>
      </w:r>
    </w:p>
    <w:p w:rsidR="00C31493" w:rsidRPr="006B7481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6B7481">
        <w:rPr>
          <w:sz w:val="24"/>
          <w:szCs w:val="24"/>
        </w:rPr>
        <w:t xml:space="preserve">Признать участником, занявшим второе место: </w:t>
      </w:r>
      <w:r w:rsidR="00106C9D" w:rsidRPr="006B7481">
        <w:rPr>
          <w:sz w:val="24"/>
          <w:szCs w:val="24"/>
        </w:rPr>
        <w:t xml:space="preserve"> Общество с ограниченной ответственностью «Химпромкомплект»</w:t>
      </w:r>
      <w:r w:rsidRPr="006B7481">
        <w:rPr>
          <w:snapToGrid w:val="0"/>
          <w:sz w:val="24"/>
          <w:szCs w:val="24"/>
        </w:rPr>
        <w:t>.</w:t>
      </w:r>
    </w:p>
    <w:p w:rsidR="00BF4124" w:rsidRPr="006B7481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6B7481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6B7481">
          <w:rPr>
            <w:rStyle w:val="a3"/>
            <w:sz w:val="24"/>
            <w:szCs w:val="24"/>
            <w:lang w:val="en-US"/>
          </w:rPr>
          <w:t>http</w:t>
        </w:r>
        <w:r w:rsidRPr="006B7481">
          <w:rPr>
            <w:rStyle w:val="a3"/>
            <w:sz w:val="24"/>
            <w:szCs w:val="24"/>
          </w:rPr>
          <w:t>://</w:t>
        </w:r>
        <w:r w:rsidRPr="006B7481">
          <w:rPr>
            <w:rStyle w:val="a3"/>
            <w:sz w:val="24"/>
            <w:szCs w:val="24"/>
            <w:lang w:val="en-US"/>
          </w:rPr>
          <w:t>zakupki</w:t>
        </w:r>
        <w:r w:rsidRPr="006B7481">
          <w:rPr>
            <w:rStyle w:val="a3"/>
            <w:sz w:val="24"/>
            <w:szCs w:val="24"/>
          </w:rPr>
          <w:t>.</w:t>
        </w:r>
        <w:r w:rsidRPr="006B7481">
          <w:rPr>
            <w:rStyle w:val="a3"/>
            <w:sz w:val="24"/>
            <w:szCs w:val="24"/>
            <w:lang w:val="en-US"/>
          </w:rPr>
          <w:t>rosatom</w:t>
        </w:r>
        <w:r w:rsidRPr="006B7481">
          <w:rPr>
            <w:rStyle w:val="a3"/>
            <w:sz w:val="24"/>
            <w:szCs w:val="24"/>
          </w:rPr>
          <w:t>.</w:t>
        </w:r>
        <w:r w:rsidRPr="006B7481">
          <w:rPr>
            <w:rStyle w:val="a3"/>
            <w:sz w:val="24"/>
            <w:szCs w:val="24"/>
            <w:lang w:val="en-US"/>
          </w:rPr>
          <w:t>ru</w:t>
        </w:r>
      </w:hyperlink>
      <w:r w:rsidRPr="006B7481">
        <w:rPr>
          <w:sz w:val="24"/>
          <w:szCs w:val="24"/>
        </w:rPr>
        <w:t xml:space="preserve"> </w:t>
      </w:r>
      <w:r w:rsidR="00106C9D" w:rsidRPr="006B7481">
        <w:rPr>
          <w:sz w:val="22"/>
          <w:szCs w:val="22"/>
          <w:u w:val="single"/>
        </w:rPr>
        <w:t>, zakupki.gov.ru</w:t>
      </w:r>
    </w:p>
    <w:p w:rsidR="00BF4124" w:rsidRDefault="00BF4124" w:rsidP="00BF4124">
      <w:pPr>
        <w:suppressAutoHyphens/>
        <w:ind w:right="141"/>
        <w:jc w:val="both"/>
        <w:rPr>
          <w:sz w:val="24"/>
          <w:szCs w:val="24"/>
        </w:rPr>
      </w:pPr>
    </w:p>
    <w:p w:rsidR="00BF4124" w:rsidRDefault="00BF4124" w:rsidP="00BF4124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F4124" w:rsidTr="00BF412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F4124" w:rsidTr="00BF412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Федоровская Вероника Михайловна</w:t>
            </w:r>
          </w:p>
        </w:tc>
        <w:tc>
          <w:tcPr>
            <w:tcW w:w="2534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14.05.2015</w:t>
            </w:r>
          </w:p>
        </w:tc>
        <w:tc>
          <w:tcPr>
            <w:tcW w:w="2534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19/232Д от 25.11.2014</w:t>
            </w:r>
          </w:p>
        </w:tc>
        <w:tc>
          <w:tcPr>
            <w:tcW w:w="2535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c9 ba 65 00 01 00 00 02 b1</w:t>
            </w:r>
          </w:p>
        </w:tc>
      </w:tr>
      <w:tr w:rsidR="00BF4124" w:rsidTr="00BF412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14.05.2015</w:t>
            </w:r>
          </w:p>
        </w:tc>
        <w:tc>
          <w:tcPr>
            <w:tcW w:w="2534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BF4124" w:rsidTr="00BF412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18.05.2015</w:t>
            </w:r>
          </w:p>
        </w:tc>
        <w:tc>
          <w:tcPr>
            <w:tcW w:w="2534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BF4124" w:rsidTr="00BF412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14.05.2015</w:t>
            </w:r>
          </w:p>
        </w:tc>
        <w:tc>
          <w:tcPr>
            <w:tcW w:w="2534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BF4124" w:rsidTr="00BF412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15.05.2015</w:t>
            </w:r>
          </w:p>
        </w:tc>
        <w:tc>
          <w:tcPr>
            <w:tcW w:w="2534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BF4124" w:rsidTr="00BF412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14.05.2015</w:t>
            </w:r>
          </w:p>
        </w:tc>
        <w:tc>
          <w:tcPr>
            <w:tcW w:w="2534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BF4124" w:rsidRDefault="00BF4124" w:rsidP="00BF412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C31493" w:rsidRPr="006B7481" w:rsidRDefault="00C31493" w:rsidP="00BF4124">
      <w:pPr>
        <w:suppressAutoHyphens/>
        <w:ind w:right="141"/>
        <w:jc w:val="both"/>
        <w:rPr>
          <w:sz w:val="24"/>
          <w:szCs w:val="24"/>
        </w:rPr>
      </w:pPr>
    </w:p>
    <w:sectPr w:rsidR="00C31493" w:rsidRPr="006B7481" w:rsidSect="006B7481">
      <w:headerReference w:type="default" r:id="rId9"/>
      <w:footerReference w:type="default" r:id="rId10"/>
      <w:pgSz w:w="11906" w:h="16838"/>
      <w:pgMar w:top="568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2839" w:rsidRDefault="00AE2839" w:rsidP="008D5AA9">
      <w:r>
        <w:separator/>
      </w:r>
    </w:p>
  </w:endnote>
  <w:endnote w:type="continuationSeparator" w:id="0">
    <w:p w:rsidR="00AE2839" w:rsidRDefault="00AE2839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2839" w:rsidRDefault="00AE2839" w:rsidP="008D5AA9">
      <w:r>
        <w:separator/>
      </w:r>
    </w:p>
  </w:footnote>
  <w:footnote w:type="continuationSeparator" w:id="0">
    <w:p w:rsidR="00AE2839" w:rsidRDefault="00AE2839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106C9D">
            <w:rPr>
              <w:sz w:val="20"/>
              <w:szCs w:val="24"/>
              <w:lang w:eastAsia="en-US"/>
            </w:rPr>
            <w:t>SH-2015/642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106C9D">
            <w:rPr>
              <w:sz w:val="20"/>
              <w:szCs w:val="24"/>
              <w:lang w:eastAsia="en-US"/>
            </w:rPr>
            <w:t>14.05.2015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681D15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681D15">
            <w:fldChar w:fldCharType="separate"/>
          </w:r>
          <w:r w:rsidR="00BF4124">
            <w:rPr>
              <w:noProof/>
              <w:sz w:val="20"/>
              <w:lang w:eastAsia="en-US"/>
            </w:rPr>
            <w:t>3</w:t>
          </w:r>
          <w:r w:rsidR="00681D15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681D15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681D15">
            <w:fldChar w:fldCharType="separate"/>
          </w:r>
          <w:r w:rsidR="00BF4124">
            <w:rPr>
              <w:noProof/>
              <w:sz w:val="20"/>
              <w:lang w:eastAsia="en-US"/>
            </w:rPr>
            <w:t>4</w:t>
          </w:r>
          <w:r w:rsidR="00681D15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106C9D"/>
    <w:rsid w:val="001A41A1"/>
    <w:rsid w:val="002031AD"/>
    <w:rsid w:val="0036346E"/>
    <w:rsid w:val="00386788"/>
    <w:rsid w:val="00395172"/>
    <w:rsid w:val="004A421A"/>
    <w:rsid w:val="005047F6"/>
    <w:rsid w:val="0051114B"/>
    <w:rsid w:val="00525DAA"/>
    <w:rsid w:val="00553E42"/>
    <w:rsid w:val="00557DB3"/>
    <w:rsid w:val="005B0CFD"/>
    <w:rsid w:val="005F2BD1"/>
    <w:rsid w:val="00681D15"/>
    <w:rsid w:val="006B24B2"/>
    <w:rsid w:val="006B7481"/>
    <w:rsid w:val="006F2805"/>
    <w:rsid w:val="006F490E"/>
    <w:rsid w:val="0077680D"/>
    <w:rsid w:val="007E465A"/>
    <w:rsid w:val="007F629E"/>
    <w:rsid w:val="00800FD6"/>
    <w:rsid w:val="00816744"/>
    <w:rsid w:val="008D5AA9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B5930"/>
    <w:rsid w:val="00AC2D65"/>
    <w:rsid w:val="00AE2839"/>
    <w:rsid w:val="00BA695E"/>
    <w:rsid w:val="00BF0F05"/>
    <w:rsid w:val="00BF4124"/>
    <w:rsid w:val="00C16AD7"/>
    <w:rsid w:val="00C31493"/>
    <w:rsid w:val="00C700C2"/>
    <w:rsid w:val="00CA3F4A"/>
    <w:rsid w:val="00CF30E1"/>
    <w:rsid w:val="00CF5875"/>
    <w:rsid w:val="00D40D81"/>
    <w:rsid w:val="00E116DC"/>
    <w:rsid w:val="00E96253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6B7481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"/>
    <w:locked/>
    <w:rsid w:val="006B74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7335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3</cp:revision>
  <dcterms:created xsi:type="dcterms:W3CDTF">2015-05-14T04:11:00Z</dcterms:created>
  <dcterms:modified xsi:type="dcterms:W3CDTF">2015-05-18T04:24:00Z</dcterms:modified>
</cp:coreProperties>
</file>