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95B" w:rsidRPr="002067F7" w:rsidRDefault="00D961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037999-1</w:t>
      </w:r>
    </w:p>
    <w:p w:rsidR="00C9195B" w:rsidRPr="002067F7" w:rsidRDefault="00D961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кальция </w:t>
      </w:r>
      <w:proofErr w:type="spellStart"/>
      <w:r w:rsidRPr="00206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метацирконата</w:t>
      </w:r>
      <w:proofErr w:type="spellEnd"/>
    </w:p>
    <w:p w:rsidR="00C9195B" w:rsidRPr="002067F7" w:rsidRDefault="00C9195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9195B" w:rsidRPr="002067F7" w:rsidRDefault="00C9195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9195B">
        <w:tc>
          <w:tcPr>
            <w:tcW w:w="5149" w:type="dxa"/>
            <w:hideMark/>
          </w:tcPr>
          <w:p w:rsidR="00C9195B" w:rsidRDefault="00D9619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C9195B" w:rsidRDefault="00D9619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9195B" w:rsidRDefault="00C919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95B" w:rsidRDefault="00D961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9195B" w:rsidRDefault="00C919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95B" w:rsidRDefault="00D961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9195B" w:rsidRDefault="00D961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C9195B" w:rsidRPr="002067F7" w:rsidRDefault="00D961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67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9195B" w:rsidRPr="002067F7" w:rsidRDefault="00D961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67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кальция </w:t>
      </w:r>
      <w:proofErr w:type="spellStart"/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метацирконата</w:t>
      </w:r>
      <w:proofErr w:type="spellEnd"/>
    </w:p>
    <w:p w:rsidR="00C9195B" w:rsidRPr="002067F7" w:rsidRDefault="00D961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кальция </w:t>
      </w:r>
      <w:proofErr w:type="spellStart"/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метацирконата</w:t>
      </w:r>
      <w:proofErr w:type="spellEnd"/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195B" w:rsidRPr="002067F7" w:rsidRDefault="00C91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95B" w:rsidRPr="002067F7" w:rsidRDefault="00D961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3 243 084 (Три миллиона двести сорок три тысячи восемьдесят четыре) рубля 00 копеек, включая НДС. </w:t>
      </w:r>
    </w:p>
    <w:p w:rsidR="00C9195B" w:rsidRPr="002067F7" w:rsidRDefault="00C91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95B" w:rsidRDefault="00D961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67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067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067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067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31502258934,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№150415/0491/425,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№Z037999.</w:t>
      </w:r>
    </w:p>
    <w:p w:rsidR="00C9195B" w:rsidRDefault="00C919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95B" w:rsidRPr="002067F7" w:rsidRDefault="00D96198" w:rsidP="002067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«21» апреля 2015 года, по адресу: Аук. Конк. Дом-2 http://a-k-d.ru/.</w:t>
      </w:r>
    </w:p>
    <w:p w:rsidR="00C9195B" w:rsidRDefault="00D9619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C919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C919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C919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C9195B" w:rsidRDefault="00C91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95B" w:rsidRDefault="00D9619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C9195B" w:rsidRDefault="00D961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«21» апреля 2015 года на ЭТП Аук. Конк. Дом:</w:t>
      </w:r>
    </w:p>
    <w:p w:rsidR="00C9195B" w:rsidRDefault="00D961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9195B" w:rsidRDefault="00D961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C9195B" w:rsidRDefault="00C919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95B" w:rsidRDefault="00D961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9195B" w:rsidRPr="002067F7" w:rsidRDefault="00D961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кальция </w:t>
      </w:r>
      <w:proofErr w:type="spellStart"/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метацирконата</w:t>
      </w:r>
      <w:proofErr w:type="spellEnd"/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195B" w:rsidRPr="002067F7" w:rsidRDefault="00D961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20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81"/>
        <w:gridCol w:w="2209"/>
        <w:gridCol w:w="3709"/>
      </w:tblGrid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60257209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"ХИМЕРА"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3 020 800 (Три миллиона двадцать тысяч восемьсот)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60258243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"Унихим"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2 360 000 (Два миллиона триста шестьдесят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60258260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"ПЕТРО-ХЭХУА"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3 171 840 (Три миллиона сто семьдесят одна тысяча восемьсот сорок)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60258575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"СпецТрейд"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3 086 880 (Три миллиона восемьдесят шесть тысяч восемьсот восемьдесят)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C9195B" w:rsidRPr="002067F7" w:rsidRDefault="00D96198">
      <w:pPr>
        <w:pStyle w:val="af4"/>
        <w:jc w:val="both"/>
        <w:rPr>
          <w:rFonts w:eastAsia="Times New Roman"/>
          <w:sz w:val="28"/>
          <w:szCs w:val="28"/>
        </w:rPr>
      </w:pPr>
      <w:r w:rsidRPr="002067F7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"ХИМЕРА", Закрытое акционерное общество "</w:t>
      </w:r>
      <w:proofErr w:type="spellStart"/>
      <w:r w:rsidRPr="002067F7">
        <w:rPr>
          <w:rFonts w:eastAsia="Times New Roman"/>
          <w:sz w:val="28"/>
          <w:szCs w:val="28"/>
        </w:rPr>
        <w:t>Унихим</w:t>
      </w:r>
      <w:proofErr w:type="spellEnd"/>
      <w:r w:rsidRPr="002067F7">
        <w:rPr>
          <w:rFonts w:eastAsia="Times New Roman"/>
          <w:sz w:val="28"/>
          <w:szCs w:val="28"/>
        </w:rPr>
        <w:t>", Общество с ограниченной ответственностью "ПЕТРО-ХЭХУА", Общество с ограниченной ответственностью "СпецТрейд" приняты к рассмотрению.</w:t>
      </w:r>
    </w:p>
    <w:p w:rsidR="00C9195B" w:rsidRDefault="00D9619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919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C9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19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C9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C9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C9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C9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C9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19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D96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95B" w:rsidRDefault="00C9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9195B" w:rsidRDefault="00C919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C9195B" w:rsidSect="00C9195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040" w:rsidRDefault="003F7040">
      <w:pPr>
        <w:spacing w:after="0" w:line="240" w:lineRule="auto"/>
      </w:pPr>
      <w:r>
        <w:separator/>
      </w:r>
    </w:p>
  </w:endnote>
  <w:endnote w:type="continuationSeparator" w:id="0">
    <w:p w:rsidR="003F7040" w:rsidRDefault="003F7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95B" w:rsidRDefault="00C9195B">
    <w:pPr>
      <w:pStyle w:val="a9"/>
      <w:jc w:val="center"/>
      <w:rPr>
        <w:bCs/>
        <w:sz w:val="16"/>
        <w:szCs w:val="16"/>
      </w:rPr>
    </w:pPr>
  </w:p>
  <w:p w:rsidR="00C9195B" w:rsidRDefault="00C9195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961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961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67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961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961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67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040" w:rsidRDefault="003F7040">
      <w:pPr>
        <w:spacing w:after="0" w:line="240" w:lineRule="auto"/>
      </w:pPr>
      <w:r>
        <w:separator/>
      </w:r>
    </w:p>
  </w:footnote>
  <w:footnote w:type="continuationSeparator" w:id="0">
    <w:p w:rsidR="003F7040" w:rsidRDefault="003F70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D548F"/>
    <w:multiLevelType w:val="multilevel"/>
    <w:tmpl w:val="5748E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96198"/>
    <w:rsid w:val="002067F7"/>
    <w:rsid w:val="003F7040"/>
    <w:rsid w:val="00C9195B"/>
    <w:rsid w:val="00D96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95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195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9195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919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9195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91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9195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91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9195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9195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9195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91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9195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91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9195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9195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9195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9195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9195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2F29E-8CAF-4CA6-95F8-A181806A0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2015-04-21T10:27:00Z</cp:lastPrinted>
  <dcterms:created xsi:type="dcterms:W3CDTF">2015-04-21T10:14:00Z</dcterms:created>
  <dcterms:modified xsi:type="dcterms:W3CDTF">2015-04-21T10:27:00Z</dcterms:modified>
</cp:coreProperties>
</file>