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B2E27" w:rsidRDefault="00655B88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B2E27">
        <w:rPr>
          <w:rFonts w:ascii="Times New Roman" w:hAnsi="Times New Roman"/>
          <w:b/>
          <w:bCs/>
          <w:sz w:val="28"/>
          <w:szCs w:val="28"/>
        </w:rPr>
        <w:t>ПРОТОКОЛ № 7284/264 К-2-1/З-15-2</w:t>
      </w:r>
    </w:p>
    <w:p w:rsidR="00000000" w:rsidRPr="00AB2E27" w:rsidRDefault="00655B88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B2E27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</w:t>
      </w:r>
      <w:proofErr w:type="gramStart"/>
      <w:r w:rsidRPr="00AB2E27">
        <w:rPr>
          <w:rFonts w:ascii="Times New Roman" w:hAnsi="Times New Roman"/>
          <w:b/>
          <w:bCs/>
          <w:sz w:val="28"/>
          <w:szCs w:val="28"/>
        </w:rPr>
        <w:t xml:space="preserve">по рассмотрению </w:t>
      </w:r>
      <w:r w:rsidRPr="00AB2E27">
        <w:rPr>
          <w:rFonts w:ascii="Times New Roman" w:hAnsi="Times New Roman"/>
          <w:b/>
          <w:bCs/>
          <w:sz w:val="28"/>
          <w:szCs w:val="28"/>
        </w:rPr>
        <w:t>заявок на участие в открытом запросе цен в электронной форме на право</w:t>
      </w:r>
      <w:proofErr w:type="gramEnd"/>
      <w:r w:rsidRPr="00AB2E27">
        <w:rPr>
          <w:rFonts w:ascii="Times New Roman" w:hAnsi="Times New Roman"/>
          <w:b/>
          <w:bCs/>
          <w:sz w:val="28"/>
          <w:szCs w:val="28"/>
        </w:rPr>
        <w:t xml:space="preserve"> заключения договора на поставку по лоту №7284/264 К-2-1/З-15 «Поставка оборудования </w:t>
      </w:r>
      <w:r w:rsidRPr="00AB2E27">
        <w:rPr>
          <w:rFonts w:ascii="Times New Roman" w:hAnsi="Times New Roman"/>
          <w:b/>
          <w:bCs/>
          <w:sz w:val="28"/>
          <w:szCs w:val="28"/>
        </w:rPr>
        <w:t xml:space="preserve">по з/с А-176509 "АБК Кирпичного завода. </w:t>
      </w:r>
      <w:proofErr w:type="gramStart"/>
      <w:r w:rsidRPr="00AB2E27">
        <w:rPr>
          <w:rFonts w:ascii="Times New Roman" w:hAnsi="Times New Roman"/>
          <w:b/>
          <w:bCs/>
          <w:sz w:val="28"/>
          <w:szCs w:val="28"/>
        </w:rPr>
        <w:t xml:space="preserve">Наружные сети 10 кВ электроснабжения" для строительства энергоблока №1 Курской АЭС-2» </w:t>
      </w:r>
      <w:proofErr w:type="gramEnd"/>
    </w:p>
    <w:p w:rsidR="00000000" w:rsidRPr="00AB2E27" w:rsidRDefault="00655B88">
      <w:pPr>
        <w:pStyle w:val="ad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0000" w:rsidRPr="00AB2E27">
        <w:tc>
          <w:tcPr>
            <w:tcW w:w="5210" w:type="dxa"/>
            <w:hideMark/>
          </w:tcPr>
          <w:p w:rsidR="00000000" w:rsidRPr="00AB2E27" w:rsidRDefault="00655B88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B2E2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AB2E2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000000" w:rsidRPr="00AB2E27" w:rsidRDefault="00655B88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B2E2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«28» апреля 2015</w:t>
            </w:r>
            <w:r w:rsidRPr="00AB2E2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AB2E27" w:rsidRDefault="00655B88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AB2E27" w:rsidRPr="00AB2E27" w:rsidRDefault="00AB2E27" w:rsidP="00AB2E2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B2E27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B2E2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B2E27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B2E2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B2E2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B2E2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B2E27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AB2E2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B2E27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AB2E27">
        <w:rPr>
          <w:rFonts w:ascii="Times New Roman" w:hAnsi="Times New Roman"/>
          <w:sz w:val="28"/>
          <w:szCs w:val="28"/>
        </w:rPr>
        <w:t>a-k-d.ru</w:t>
      </w:r>
      <w:proofErr w:type="spellEnd"/>
      <w:r w:rsidRPr="00AB2E27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AB2E27" w:rsidRPr="00AB2E27" w:rsidRDefault="00AB2E27" w:rsidP="00AB2E2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AB2E27" w:rsidRPr="00AB2E27" w:rsidRDefault="00AB2E27" w:rsidP="00AB2E27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B2E27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B2E27" w:rsidRPr="00AB2E27" w:rsidRDefault="00AB2E27" w:rsidP="00AB2E27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AB2E27">
        <w:rPr>
          <w:rFonts w:ascii="Times New Roman" w:hAnsi="Times New Roman"/>
          <w:sz w:val="28"/>
          <w:szCs w:val="28"/>
        </w:rPr>
        <w:t>Заказчик: АО «НИАЭП».</w:t>
      </w:r>
    </w:p>
    <w:p w:rsidR="00AB2E27" w:rsidRPr="00AB2E27" w:rsidRDefault="00AB2E27" w:rsidP="00AB2E2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B2E27">
        <w:rPr>
          <w:rFonts w:ascii="Times New Roman" w:hAnsi="Times New Roman"/>
          <w:sz w:val="28"/>
          <w:szCs w:val="28"/>
        </w:rPr>
        <w:t xml:space="preserve">Организатор </w:t>
      </w:r>
      <w:r w:rsidRPr="00AB2E27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AB2E27">
        <w:rPr>
          <w:rFonts w:ascii="Times New Roman" w:hAnsi="Times New Roman"/>
          <w:sz w:val="28"/>
          <w:szCs w:val="28"/>
        </w:rPr>
        <w:t>: АО «НИАЭП».</w:t>
      </w:r>
    </w:p>
    <w:p w:rsidR="00AB2E27" w:rsidRPr="00AB2E27" w:rsidRDefault="00AB2E27" w:rsidP="00AB2E2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B2E27">
        <w:rPr>
          <w:rFonts w:ascii="Times New Roman" w:hAnsi="Times New Roman"/>
          <w:sz w:val="28"/>
          <w:szCs w:val="28"/>
        </w:rPr>
        <w:t xml:space="preserve">Предмет </w:t>
      </w:r>
      <w:r w:rsidRPr="00AB2E27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AB2E27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№7284/264 К-2-1/З-15 «Поставка оборудования по </w:t>
      </w:r>
      <w:proofErr w:type="spellStart"/>
      <w:r w:rsidRPr="00AB2E27">
        <w:rPr>
          <w:rFonts w:ascii="Times New Roman" w:hAnsi="Times New Roman"/>
          <w:sz w:val="28"/>
          <w:szCs w:val="28"/>
        </w:rPr>
        <w:t>з</w:t>
      </w:r>
      <w:proofErr w:type="spellEnd"/>
      <w:r w:rsidRPr="00AB2E27">
        <w:rPr>
          <w:rFonts w:ascii="Times New Roman" w:hAnsi="Times New Roman"/>
          <w:sz w:val="28"/>
          <w:szCs w:val="28"/>
        </w:rPr>
        <w:t xml:space="preserve">/с А-176509 "АБК Кирпичного завода. </w:t>
      </w:r>
      <w:proofErr w:type="gramStart"/>
      <w:r w:rsidRPr="00AB2E27">
        <w:rPr>
          <w:rFonts w:ascii="Times New Roman" w:hAnsi="Times New Roman"/>
          <w:sz w:val="28"/>
          <w:szCs w:val="28"/>
        </w:rPr>
        <w:t xml:space="preserve">Наружные сети 10 кВ электроснабжения" для строительства энергоблока №1 Курской АЭС-2». </w:t>
      </w:r>
      <w:proofErr w:type="gramEnd"/>
    </w:p>
    <w:p w:rsidR="00AB2E27" w:rsidRPr="00AB2E27" w:rsidRDefault="00AB2E27" w:rsidP="00AB2E27">
      <w:pPr>
        <w:ind w:firstLine="567"/>
        <w:rPr>
          <w:rFonts w:ascii="Times New Roman" w:hAnsi="Times New Roman"/>
          <w:sz w:val="28"/>
          <w:szCs w:val="28"/>
        </w:rPr>
      </w:pPr>
      <w:r w:rsidRPr="00AB2E27">
        <w:rPr>
          <w:rFonts w:ascii="Times New Roman" w:hAnsi="Times New Roman"/>
          <w:sz w:val="28"/>
          <w:szCs w:val="28"/>
        </w:rPr>
        <w:t xml:space="preserve">Предмет договора: Поставка КТП 630 </w:t>
      </w:r>
      <w:proofErr w:type="spellStart"/>
      <w:r w:rsidRPr="00AB2E27">
        <w:rPr>
          <w:rFonts w:ascii="Times New Roman" w:hAnsi="Times New Roman"/>
          <w:sz w:val="28"/>
          <w:szCs w:val="28"/>
        </w:rPr>
        <w:t>кВа</w:t>
      </w:r>
      <w:proofErr w:type="spellEnd"/>
      <w:r w:rsidRPr="00AB2E27">
        <w:rPr>
          <w:rFonts w:ascii="Times New Roman" w:hAnsi="Times New Roman"/>
          <w:sz w:val="28"/>
          <w:szCs w:val="28"/>
        </w:rPr>
        <w:t xml:space="preserve"> и оборудования по </w:t>
      </w:r>
      <w:proofErr w:type="spellStart"/>
      <w:r w:rsidRPr="00AB2E27">
        <w:rPr>
          <w:rFonts w:ascii="Times New Roman" w:hAnsi="Times New Roman"/>
          <w:sz w:val="28"/>
          <w:szCs w:val="28"/>
        </w:rPr>
        <w:t>з</w:t>
      </w:r>
      <w:proofErr w:type="spellEnd"/>
      <w:r w:rsidRPr="00AB2E27">
        <w:rPr>
          <w:rFonts w:ascii="Times New Roman" w:hAnsi="Times New Roman"/>
          <w:sz w:val="28"/>
          <w:szCs w:val="28"/>
        </w:rPr>
        <w:t xml:space="preserve">/с А-176509 "АБК Кирпичного завода. </w:t>
      </w:r>
      <w:proofErr w:type="gramStart"/>
      <w:r w:rsidRPr="00AB2E27">
        <w:rPr>
          <w:rFonts w:ascii="Times New Roman" w:hAnsi="Times New Roman"/>
          <w:sz w:val="28"/>
          <w:szCs w:val="28"/>
        </w:rPr>
        <w:t xml:space="preserve">Наружные сети 10 кВ электроснабжения" для строительства энергоблока №1 Курской АЭС-2. </w:t>
      </w:r>
      <w:proofErr w:type="gramEnd"/>
    </w:p>
    <w:p w:rsidR="00AB2E27" w:rsidRPr="00AB2E27" w:rsidRDefault="00AB2E27" w:rsidP="00AB2E27">
      <w:pPr>
        <w:ind w:firstLine="567"/>
        <w:rPr>
          <w:rFonts w:ascii="Times New Roman" w:hAnsi="Times New Roman"/>
          <w:sz w:val="28"/>
          <w:szCs w:val="28"/>
        </w:rPr>
      </w:pPr>
      <w:r w:rsidRPr="00AB2E27">
        <w:rPr>
          <w:rFonts w:ascii="Times New Roman" w:hAnsi="Times New Roman"/>
          <w:sz w:val="28"/>
          <w:szCs w:val="28"/>
        </w:rPr>
        <w:t xml:space="preserve">Начальная (максимальная) цена договора: 1 205 811,32 (Один миллион двести пять тысяч восемьсот одиннадцать) рублей 32 копейки, включая НДС. </w:t>
      </w:r>
    </w:p>
    <w:p w:rsidR="00AB2E27" w:rsidRPr="00AB2E27" w:rsidRDefault="00AB2E27" w:rsidP="00AB2E27">
      <w:pPr>
        <w:ind w:firstLine="567"/>
        <w:rPr>
          <w:rFonts w:ascii="Times New Roman" w:hAnsi="Times New Roman"/>
          <w:sz w:val="28"/>
          <w:szCs w:val="28"/>
        </w:rPr>
      </w:pPr>
      <w:r w:rsidRPr="00AB2E27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AB2E27" w:rsidRPr="00AB2E27" w:rsidRDefault="00AB2E27" w:rsidP="00AB2E2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B2E2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AB2E27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AB2E27">
        <w:rPr>
          <w:rFonts w:ascii="Times New Roman" w:hAnsi="Times New Roman"/>
          <w:sz w:val="28"/>
          <w:szCs w:val="28"/>
        </w:rPr>
        <w:t xml:space="preserve"> «15»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B2E2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AB2E27">
        <w:rPr>
          <w:rStyle w:val="a3"/>
          <w:rFonts w:ascii="Times New Roman" w:hAnsi="Times New Roman"/>
          <w:sz w:val="28"/>
          <w:szCs w:val="28"/>
        </w:rPr>
        <w:t>/</w:t>
      </w:r>
      <w:r w:rsidRPr="00AB2E27">
        <w:rPr>
          <w:rFonts w:ascii="Times New Roman" w:hAnsi="Times New Roman"/>
          <w:sz w:val="28"/>
          <w:szCs w:val="28"/>
        </w:rPr>
        <w:t xml:space="preserve">, закупка №31502260763, на официальном сайте о размещении заказов на закупки товаров, работ и услуг для нужд </w:t>
      </w:r>
      <w:proofErr w:type="spellStart"/>
      <w:r w:rsidRPr="00AB2E2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B2E2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B2E2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B2E27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AB2E27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AB2E27">
        <w:rPr>
          <w:rFonts w:ascii="Times New Roman" w:hAnsi="Times New Roman"/>
          <w:sz w:val="28"/>
          <w:szCs w:val="28"/>
        </w:rPr>
        <w:t>, закупка №150415/0536/388,</w:t>
      </w:r>
      <w:r w:rsidRPr="00AB2E2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B2E27">
        <w:rPr>
          <w:rFonts w:ascii="Times New Roman" w:hAnsi="Times New Roman"/>
          <w:sz w:val="28"/>
          <w:szCs w:val="28"/>
        </w:rPr>
        <w:t>на</w:t>
      </w:r>
      <w:proofErr w:type="gramEnd"/>
      <w:r w:rsidRPr="00AB2E27">
        <w:rPr>
          <w:rFonts w:ascii="Times New Roman" w:hAnsi="Times New Roman"/>
          <w:sz w:val="28"/>
          <w:szCs w:val="28"/>
        </w:rPr>
        <w:t xml:space="preserve"> ЭТП «</w:t>
      </w:r>
      <w:proofErr w:type="spellStart"/>
      <w:r w:rsidRPr="00AB2E27">
        <w:rPr>
          <w:rFonts w:ascii="Times New Roman" w:hAnsi="Times New Roman"/>
          <w:sz w:val="28"/>
          <w:szCs w:val="28"/>
        </w:rPr>
        <w:t>a-k-d.ru</w:t>
      </w:r>
      <w:proofErr w:type="spellEnd"/>
      <w:r w:rsidRPr="00AB2E27">
        <w:rPr>
          <w:rFonts w:ascii="Times New Roman" w:hAnsi="Times New Roman"/>
          <w:sz w:val="28"/>
          <w:szCs w:val="28"/>
        </w:rPr>
        <w:t>», закупка №Z038008.</w:t>
      </w:r>
    </w:p>
    <w:p w:rsidR="00AB2E27" w:rsidRDefault="00AB2E27" w:rsidP="00AB2E27">
      <w:pPr>
        <w:pStyle w:val="310"/>
        <w:ind w:firstLine="567"/>
        <w:rPr>
          <w:b w:val="0"/>
          <w:bCs w:val="0"/>
          <w:sz w:val="28"/>
          <w:szCs w:val="28"/>
        </w:rPr>
      </w:pPr>
    </w:p>
    <w:p w:rsidR="00AB2E27" w:rsidRPr="00AB2E27" w:rsidRDefault="00AB2E27" w:rsidP="00AB2E27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AB2E27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«28» апреля 2015 года, по адресу: </w:t>
      </w:r>
      <w:r w:rsidRPr="00AB2E27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AB2E27" w:rsidRDefault="00AB2E27" w:rsidP="00AB2E27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B2E27" w:rsidRPr="00AB2E27" w:rsidRDefault="00AB2E27" w:rsidP="00AB2E27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AB2E27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AB2E2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AB2E27" w:rsidRPr="00AB2E27" w:rsidTr="00AB2E2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AB2E27" w:rsidRPr="00AB2E27" w:rsidTr="00AB2E27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B2E27" w:rsidRPr="00AB2E27" w:rsidTr="00AB2E2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AB2E27" w:rsidRPr="00AB2E27" w:rsidTr="00AB2E27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B2E27" w:rsidRPr="00AB2E27" w:rsidTr="00AB2E2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физической защиты и безопасности финансово-экономической деятельности АО «НИАЭП»</w:t>
            </w:r>
          </w:p>
        </w:tc>
      </w:tr>
      <w:tr w:rsidR="00AB2E27" w:rsidRPr="00AB2E27" w:rsidTr="00AB2E27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B2E27" w:rsidRPr="00AB2E27" w:rsidTr="00AB2E2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AB2E27" w:rsidRPr="00AB2E27" w:rsidTr="00AB2E2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Ростовской АЭС</w:t>
            </w:r>
          </w:p>
        </w:tc>
      </w:tr>
      <w:tr w:rsidR="00AB2E27" w:rsidRPr="00AB2E27" w:rsidTr="00AB2E2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AB2E27" w:rsidRPr="00AB2E27" w:rsidTr="00AB2E2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B2E27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AB2E27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AB2E27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сметно-договорного отдела филиала ОАО «Концерн </w:t>
            </w:r>
            <w:proofErr w:type="spellStart"/>
            <w:r w:rsidRPr="00AB2E27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AB2E27">
              <w:rPr>
                <w:rFonts w:ascii="Times New Roman" w:hAnsi="Times New Roman"/>
                <w:bCs/>
                <w:sz w:val="28"/>
                <w:szCs w:val="28"/>
              </w:rPr>
              <w:t>» «Курская атомная станция»</w:t>
            </w: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AB2E27" w:rsidRPr="00AB2E27" w:rsidTr="00AB2E2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AB2E27" w:rsidRPr="00AB2E27" w:rsidTr="00AB2E2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AB2E27" w:rsidRPr="00AB2E27" w:rsidTr="00AB2E2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AB2E27" w:rsidRPr="00AB2E27" w:rsidTr="00AB2E2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AB2E27" w:rsidRPr="00AB2E27" w:rsidTr="00AB2E2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B2E27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AB2E27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AB2E27" w:rsidRPr="00AB2E27" w:rsidTr="00AB2E27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AB2E27" w:rsidRPr="00AB2E27" w:rsidTr="00AB2E2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B2E27" w:rsidRDefault="00AB2E27" w:rsidP="00AB2E27">
      <w:pPr>
        <w:ind w:firstLine="567"/>
        <w:rPr>
          <w:rFonts w:ascii="Times New Roman" w:hAnsi="Times New Roman"/>
          <w:sz w:val="28"/>
          <w:szCs w:val="28"/>
        </w:rPr>
      </w:pPr>
    </w:p>
    <w:p w:rsidR="00AB2E27" w:rsidRPr="00AB2E27" w:rsidRDefault="00AB2E27" w:rsidP="00AB2E27">
      <w:pPr>
        <w:ind w:firstLine="567"/>
        <w:rPr>
          <w:rFonts w:ascii="Times New Roman" w:hAnsi="Times New Roman"/>
          <w:sz w:val="28"/>
          <w:szCs w:val="28"/>
        </w:rPr>
      </w:pPr>
      <w:r w:rsidRPr="00AB2E27">
        <w:rPr>
          <w:rFonts w:ascii="Times New Roman" w:hAnsi="Times New Roman"/>
          <w:sz w:val="28"/>
          <w:szCs w:val="28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AB2E27" w:rsidRDefault="00AB2E27">
      <w:pPr>
        <w:rPr>
          <w:rFonts w:ascii="Times New Roman" w:hAnsi="Times New Roman"/>
          <w:sz w:val="28"/>
          <w:szCs w:val="28"/>
        </w:rPr>
      </w:pPr>
    </w:p>
    <w:p w:rsidR="00000000" w:rsidRPr="00AB2E27" w:rsidRDefault="00655B88">
      <w:pPr>
        <w:rPr>
          <w:rFonts w:ascii="Times New Roman" w:hAnsi="Times New Roman"/>
          <w:sz w:val="28"/>
          <w:szCs w:val="28"/>
        </w:rPr>
      </w:pPr>
      <w:r w:rsidRPr="00AB2E27">
        <w:rPr>
          <w:rFonts w:ascii="Times New Roman" w:hAnsi="Times New Roman"/>
          <w:sz w:val="28"/>
          <w:szCs w:val="28"/>
        </w:rPr>
        <w:lastRenderedPageBreak/>
        <w:t xml:space="preserve">1. Согласно </w:t>
      </w:r>
      <w:r w:rsidR="00AB2E27" w:rsidRPr="00AB2E27">
        <w:rPr>
          <w:rFonts w:ascii="Times New Roman" w:hAnsi="Times New Roman"/>
          <w:sz w:val="28"/>
          <w:szCs w:val="28"/>
        </w:rPr>
        <w:t>п</w:t>
      </w:r>
      <w:r w:rsidRPr="00AB2E27">
        <w:rPr>
          <w:rFonts w:ascii="Times New Roman" w:hAnsi="Times New Roman"/>
          <w:sz w:val="28"/>
          <w:szCs w:val="28"/>
        </w:rPr>
        <w:t>ротоколу заседания закупочной  комиссии по откр</w:t>
      </w:r>
      <w:r w:rsidRPr="00AB2E27">
        <w:rPr>
          <w:rFonts w:ascii="Times New Roman" w:hAnsi="Times New Roman"/>
          <w:sz w:val="28"/>
          <w:szCs w:val="28"/>
        </w:rPr>
        <w:t xml:space="preserve">ытию доступа к </w:t>
      </w:r>
      <w:r w:rsidRPr="00AB2E27">
        <w:rPr>
          <w:rFonts w:ascii="Times New Roman" w:hAnsi="Times New Roman"/>
          <w:sz w:val="28"/>
          <w:szCs w:val="28"/>
        </w:rPr>
        <w:t>заявкам от 21.04.2015 №</w:t>
      </w:r>
      <w:r w:rsidRPr="00AB2E27">
        <w:rPr>
          <w:rFonts w:ascii="Times New Roman" w:hAnsi="Times New Roman"/>
          <w:sz w:val="28"/>
          <w:szCs w:val="28"/>
        </w:rPr>
        <w:t xml:space="preserve">7284/264 К-2-1/З-15-1 к рассмотрению приняты </w:t>
      </w:r>
      <w:r w:rsidRPr="00AB2E27">
        <w:rPr>
          <w:rFonts w:ascii="Times New Roman" w:hAnsi="Times New Roman"/>
          <w:sz w:val="28"/>
          <w:szCs w:val="28"/>
        </w:rPr>
        <w:t>заявки от следующих участников процедуры закупки: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163"/>
        <w:gridCol w:w="2537"/>
        <w:gridCol w:w="3414"/>
      </w:tblGrid>
      <w:tr w:rsidR="00AB2E27" w:rsidRPr="00AB2E27" w:rsidTr="00AB2E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AB2E27" w:rsidRPr="00AB2E27" w:rsidTr="00AB2E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60258214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ООО «Альтаир»</w:t>
            </w:r>
          </w:p>
          <w:p w:rsidR="00AB2E27" w:rsidRPr="00AB2E27" w:rsidRDefault="00AB2E27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ИНН 5245013158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603163, г. Нижний Новгород, Казанское шоссе, д. 8, корп.2, кв. 23</w:t>
            </w:r>
          </w:p>
        </w:tc>
        <w:tc>
          <w:tcPr>
            <w:tcW w:w="1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1 205 811,00 (Один миллион двести пять тысяч восемьсот одиннадцать) рублей 00 копеек, включая НДС</w:t>
            </w:r>
          </w:p>
        </w:tc>
      </w:tr>
      <w:tr w:rsidR="00AB2E27" w:rsidRPr="00AB2E27" w:rsidTr="00AB2E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60258370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ООО «ТОРГОВЫЙ ДОМ «АЛЬФА-ЭЛЕКТРОТЕХТОРГ»</w:t>
            </w:r>
          </w:p>
          <w:p w:rsidR="00AB2E27" w:rsidRPr="00AB2E27" w:rsidRDefault="00AB2E27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ИНН 7723590594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115477, г. Москва, ул. Деловая, д.11, корпус 1</w:t>
            </w:r>
          </w:p>
        </w:tc>
        <w:tc>
          <w:tcPr>
            <w:tcW w:w="1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1 090 084,00 (Один миллион девяносто тысяч восемьдесят четыре) рубля 00 копеек, включая НДС</w:t>
            </w:r>
          </w:p>
        </w:tc>
      </w:tr>
      <w:tr w:rsidR="00AB2E27" w:rsidRPr="00AB2E27" w:rsidTr="00AB2E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60258438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AB2E27"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 w:rsidRPr="00AB2E2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AB2E27" w:rsidRPr="00AB2E27" w:rsidRDefault="00AB2E27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ИНН 7801490430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 xml:space="preserve">199155, г. Санкт-Петербург, ул. </w:t>
            </w:r>
            <w:proofErr w:type="spellStart"/>
            <w:r w:rsidRPr="00AB2E27">
              <w:rPr>
                <w:rFonts w:ascii="Times New Roman" w:hAnsi="Times New Roman"/>
                <w:sz w:val="28"/>
                <w:szCs w:val="28"/>
              </w:rPr>
              <w:t>Железноводская</w:t>
            </w:r>
            <w:proofErr w:type="spellEnd"/>
            <w:r w:rsidRPr="00AB2E27">
              <w:rPr>
                <w:rFonts w:ascii="Times New Roman" w:hAnsi="Times New Roman"/>
                <w:sz w:val="28"/>
                <w:szCs w:val="28"/>
              </w:rPr>
              <w:t>, 17/5 Лит. Д</w:t>
            </w:r>
          </w:p>
        </w:tc>
        <w:tc>
          <w:tcPr>
            <w:tcW w:w="1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1 119 314,96 (Один миллион сто девятнадцать тысяч триста четырнадцать) рублей 96 копеек, включая НДС</w:t>
            </w:r>
          </w:p>
        </w:tc>
      </w:tr>
      <w:tr w:rsidR="00AB2E27" w:rsidRPr="00AB2E27" w:rsidTr="00AB2E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60258996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ЗАО «ГК Электрощит ТМ Самара»</w:t>
            </w:r>
          </w:p>
          <w:p w:rsidR="00AB2E27" w:rsidRPr="00AB2E27" w:rsidRDefault="00AB2E27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ИНН 6313009980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443048,  Самарская область, п. Красная Глинка, корпус заводоуправления ОАО Электрощит</w:t>
            </w:r>
          </w:p>
        </w:tc>
        <w:tc>
          <w:tcPr>
            <w:tcW w:w="1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1 198 504,32 (Один миллион сто девяносто восемь тысяч пятьсот четыре) рубля 32 копейки, включая НДС</w:t>
            </w:r>
          </w:p>
        </w:tc>
      </w:tr>
    </w:tbl>
    <w:p w:rsidR="00AB2E27" w:rsidRPr="00AB2E27" w:rsidRDefault="00AB2E2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AB2E27" w:rsidRPr="00AB2E27" w:rsidRDefault="00AB2E27" w:rsidP="00AB2E27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AB2E27">
        <w:rPr>
          <w:rFonts w:ascii="Times New Roman" w:eastAsia="Times New Roman" w:hAnsi="Times New Roman"/>
          <w:sz w:val="28"/>
          <w:szCs w:val="28"/>
        </w:rPr>
        <w:t>2. По результатам рассмотрения заявок закупочной комиссией были приняты следующие решения:</w:t>
      </w:r>
    </w:p>
    <w:p w:rsidR="00AB2E27" w:rsidRPr="00AB2E27" w:rsidRDefault="00AB2E27" w:rsidP="00AB2E2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B2E27">
        <w:rPr>
          <w:sz w:val="28"/>
          <w:szCs w:val="28"/>
        </w:rPr>
        <w:t xml:space="preserve">2.1. В соответствии с пунктом 20.7, пунктом 14.8.4 ЕОСЗ и пунктом 3.16 закупочной документации направить запросы по уточнению заявок на участие в запросе цен, а именно: </w:t>
      </w:r>
    </w:p>
    <w:p w:rsidR="00AB2E27" w:rsidRPr="00AB2E27" w:rsidRDefault="00AB2E27" w:rsidP="00AB2E2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B2E27">
        <w:rPr>
          <w:sz w:val="28"/>
          <w:szCs w:val="28"/>
        </w:rPr>
        <w:t xml:space="preserve">2.1.1. направить участнику запроса цен </w:t>
      </w:r>
      <w:r w:rsidRPr="00AB2E27">
        <w:rPr>
          <w:sz w:val="28"/>
          <w:szCs w:val="28"/>
        </w:rPr>
        <w:t>ООО «Альтаир»</w:t>
      </w:r>
      <w:r w:rsidRPr="00AB2E27">
        <w:rPr>
          <w:sz w:val="28"/>
          <w:szCs w:val="28"/>
        </w:rPr>
        <w:t xml:space="preserve"> запрос о предоставлении представленных не в полном объеме документов;</w:t>
      </w:r>
    </w:p>
    <w:p w:rsidR="00AB2E27" w:rsidRPr="00AB2E27" w:rsidRDefault="00AB2E27" w:rsidP="00AB2E27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AB2E27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AB2E27">
        <w:rPr>
          <w:rFonts w:ascii="Times New Roman" w:hAnsi="Times New Roman"/>
          <w:i/>
          <w:sz w:val="28"/>
          <w:szCs w:val="28"/>
        </w:rPr>
        <w:br/>
        <w:t>«за» - 11 голосов;</w:t>
      </w:r>
      <w:r w:rsidRPr="00AB2E27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AB2E27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AB2E27" w:rsidRPr="00AB2E27" w:rsidRDefault="00AB2E27" w:rsidP="00AB2E2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B2E27" w:rsidRPr="00AB2E27" w:rsidRDefault="00AB2E27" w:rsidP="00AB2E2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B2E27">
        <w:rPr>
          <w:sz w:val="28"/>
          <w:szCs w:val="28"/>
        </w:rPr>
        <w:t xml:space="preserve">2.1.1. направить участнику запроса цен </w:t>
      </w:r>
      <w:r w:rsidRPr="00AB2E27">
        <w:rPr>
          <w:sz w:val="28"/>
          <w:szCs w:val="28"/>
        </w:rPr>
        <w:t>ООО «ТОРГОВЫЙ ДОМ «АЛЬФА-ЭЛЕКТРОТЕХТОРГ»</w:t>
      </w:r>
      <w:r w:rsidRPr="00AB2E27">
        <w:rPr>
          <w:sz w:val="28"/>
          <w:szCs w:val="28"/>
        </w:rPr>
        <w:t xml:space="preserve"> запрос о предоставлении представленных не в полном объеме документов;</w:t>
      </w:r>
    </w:p>
    <w:p w:rsidR="00AB2E27" w:rsidRPr="00AB2E27" w:rsidRDefault="00AB2E27" w:rsidP="00AB2E27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AB2E27">
        <w:rPr>
          <w:rFonts w:ascii="Times New Roman" w:hAnsi="Times New Roman"/>
          <w:i/>
          <w:sz w:val="28"/>
          <w:szCs w:val="28"/>
        </w:rPr>
        <w:lastRenderedPageBreak/>
        <w:t xml:space="preserve">Результаты голосования членов закупочной комиссии: </w:t>
      </w:r>
      <w:r w:rsidRPr="00AB2E27">
        <w:rPr>
          <w:rFonts w:ascii="Times New Roman" w:hAnsi="Times New Roman"/>
          <w:i/>
          <w:sz w:val="28"/>
          <w:szCs w:val="28"/>
        </w:rPr>
        <w:br/>
        <w:t>«за» - 11 голосов;</w:t>
      </w:r>
      <w:r w:rsidRPr="00AB2E27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AB2E27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AB2E27" w:rsidRPr="00AB2E27" w:rsidRDefault="00AB2E27" w:rsidP="00AB2E2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B2E27" w:rsidRPr="00AB2E27" w:rsidRDefault="00AB2E27" w:rsidP="00AB2E2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B2E27">
        <w:rPr>
          <w:sz w:val="28"/>
          <w:szCs w:val="28"/>
        </w:rPr>
        <w:t xml:space="preserve">2.1.1. направить участнику запроса цен </w:t>
      </w:r>
      <w:r w:rsidRPr="00AB2E27">
        <w:rPr>
          <w:sz w:val="28"/>
          <w:szCs w:val="28"/>
        </w:rPr>
        <w:t>ООО «</w:t>
      </w:r>
      <w:proofErr w:type="spellStart"/>
      <w:r w:rsidRPr="00AB2E27">
        <w:rPr>
          <w:sz w:val="28"/>
          <w:szCs w:val="28"/>
        </w:rPr>
        <w:t>РосСтройКомплект</w:t>
      </w:r>
      <w:proofErr w:type="spellEnd"/>
      <w:r w:rsidRPr="00AB2E27">
        <w:rPr>
          <w:sz w:val="28"/>
          <w:szCs w:val="28"/>
        </w:rPr>
        <w:t>»</w:t>
      </w:r>
      <w:r w:rsidRPr="00AB2E27">
        <w:rPr>
          <w:sz w:val="28"/>
          <w:szCs w:val="28"/>
        </w:rPr>
        <w:t xml:space="preserve"> запрос о предоставлении представленных не в полном объеме документов;</w:t>
      </w:r>
    </w:p>
    <w:p w:rsidR="00AB2E27" w:rsidRPr="00AB2E27" w:rsidRDefault="00AB2E27" w:rsidP="00AB2E27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AB2E27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AB2E27">
        <w:rPr>
          <w:rFonts w:ascii="Times New Roman" w:hAnsi="Times New Roman"/>
          <w:i/>
          <w:sz w:val="28"/>
          <w:szCs w:val="28"/>
        </w:rPr>
        <w:br/>
        <w:t>«за» - 11 голосов;</w:t>
      </w:r>
      <w:r w:rsidRPr="00AB2E27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AB2E27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AB2E27" w:rsidRPr="00AB2E27" w:rsidRDefault="00AB2E27" w:rsidP="00AB2E2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AB2E27" w:rsidRPr="00AB2E27" w:rsidRDefault="00AB2E27" w:rsidP="00AB2E2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B2E27">
        <w:rPr>
          <w:sz w:val="28"/>
          <w:szCs w:val="28"/>
        </w:rPr>
        <w:t xml:space="preserve">2.1.1. направить участнику запроса цен </w:t>
      </w:r>
      <w:r w:rsidRPr="00AB2E27">
        <w:rPr>
          <w:sz w:val="28"/>
          <w:szCs w:val="28"/>
        </w:rPr>
        <w:t>ЗАО «ГК Электрощит ТМ Самара»</w:t>
      </w:r>
      <w:r w:rsidRPr="00AB2E27">
        <w:rPr>
          <w:sz w:val="28"/>
          <w:szCs w:val="28"/>
        </w:rPr>
        <w:t xml:space="preserve"> запрос о предоставлении представленных не в полном объеме документов;</w:t>
      </w:r>
    </w:p>
    <w:p w:rsidR="00AB2E27" w:rsidRPr="00AB2E27" w:rsidRDefault="00AB2E27" w:rsidP="00AB2E27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AB2E27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AB2E27">
        <w:rPr>
          <w:rFonts w:ascii="Times New Roman" w:hAnsi="Times New Roman"/>
          <w:i/>
          <w:sz w:val="28"/>
          <w:szCs w:val="28"/>
        </w:rPr>
        <w:br/>
        <w:t>«за» - 11 голосов;</w:t>
      </w:r>
      <w:r w:rsidRPr="00AB2E27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AB2E27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AB2E27" w:rsidRPr="00AB2E27" w:rsidRDefault="00AB2E27" w:rsidP="00AB2E27">
      <w:pPr>
        <w:outlineLvl w:val="0"/>
        <w:rPr>
          <w:rFonts w:ascii="Times New Roman" w:hAnsi="Times New Roman"/>
          <w:sz w:val="28"/>
          <w:szCs w:val="28"/>
        </w:rPr>
      </w:pPr>
    </w:p>
    <w:p w:rsidR="00AB2E27" w:rsidRPr="00AB2E27" w:rsidRDefault="00AB2E27" w:rsidP="00AB2E27">
      <w:pPr>
        <w:pStyle w:val="1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AB2E27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B2E27" w:rsidRPr="00AB2E27" w:rsidTr="00AB2E2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AB2E27" w:rsidRPr="00AB2E27" w:rsidTr="00AB2E2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B2E27" w:rsidRPr="00AB2E27" w:rsidTr="00AB2E2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2E27" w:rsidRPr="00AB2E27" w:rsidTr="00AB2E2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B2E27" w:rsidRPr="00AB2E27" w:rsidTr="00AB2E2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2E27" w:rsidRPr="00AB2E27" w:rsidTr="00AB2E2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B2E27" w:rsidRPr="00AB2E27" w:rsidTr="00AB2E2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2E27" w:rsidRPr="00AB2E27" w:rsidTr="00AB2E2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2E27" w:rsidRPr="00AB2E27" w:rsidTr="00AB2E2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2E27" w:rsidRPr="00AB2E27" w:rsidTr="00AB2E2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AB2E27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AB2E27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AB2E27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2E27" w:rsidRPr="00AB2E27" w:rsidTr="00AB2E2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2E27" w:rsidRPr="00AB2E27" w:rsidTr="00AB2E2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2E27" w:rsidRPr="00AB2E27" w:rsidTr="00AB2E2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2E27" w:rsidRPr="00AB2E27" w:rsidTr="00AB2E2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AB2E2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2E27" w:rsidRPr="00AB2E27" w:rsidTr="00AB2E2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B2E27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AB2E27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B2E27" w:rsidRPr="00AB2E27" w:rsidTr="00AB2E2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B2E27" w:rsidRPr="00AB2E27" w:rsidTr="00AB2E2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B2E27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27" w:rsidRPr="00AB2E27" w:rsidRDefault="00AB2E27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B2E27" w:rsidRPr="00AB2E27" w:rsidRDefault="00AB2E27" w:rsidP="00AB2E27">
      <w:pPr>
        <w:rPr>
          <w:rFonts w:ascii="Times New Roman" w:eastAsiaTheme="minorHAnsi" w:hAnsi="Times New Roman"/>
          <w:sz w:val="28"/>
          <w:szCs w:val="28"/>
        </w:rPr>
      </w:pPr>
      <w:proofErr w:type="spellStart"/>
      <w:r w:rsidRPr="00AB2E27">
        <w:rPr>
          <w:rFonts w:ascii="Times New Roman" w:hAnsi="Times New Roman"/>
          <w:sz w:val="18"/>
          <w:szCs w:val="28"/>
        </w:rPr>
        <w:t>Шахнюк</w:t>
      </w:r>
      <w:proofErr w:type="spellEnd"/>
      <w:r w:rsidRPr="00AB2E27">
        <w:rPr>
          <w:rFonts w:ascii="Times New Roman" w:hAnsi="Times New Roman"/>
          <w:sz w:val="18"/>
          <w:szCs w:val="28"/>
        </w:rPr>
        <w:t xml:space="preserve"> Н.А., 21-32</w:t>
      </w:r>
    </w:p>
    <w:sectPr w:rsidR="00AB2E27" w:rsidRPr="00AB2E2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B88" w:rsidRDefault="00655B88">
      <w:r>
        <w:separator/>
      </w:r>
    </w:p>
  </w:endnote>
  <w:endnote w:type="continuationSeparator" w:id="0">
    <w:p w:rsidR="00655B88" w:rsidRDefault="00655B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655B88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AB2E27" w:rsidRDefault="00655B88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182EB3">
              <w:rPr>
                <w:rFonts w:ascii="Times New Roman" w:hAnsi="Times New Roman"/>
                <w:sz w:val="16"/>
                <w:szCs w:val="16"/>
              </w:rPr>
              <w:t xml:space="preserve"> № 7284/264 К-2-1/З-15-2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182EB3">
              <w:rPr>
                <w:rFonts w:ascii="Times New Roman" w:hAnsi="Times New Roman"/>
                <w:sz w:val="16"/>
                <w:szCs w:val="16"/>
              </w:rPr>
              <w:t xml:space="preserve"> «28»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182EB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182EB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82EB3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AB2E2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182EB3">
              <w:rPr>
                <w:rFonts w:ascii="Times New Roman" w:hAnsi="Times New Roman"/>
                <w:sz w:val="16"/>
                <w:szCs w:val="16"/>
              </w:rPr>
              <w:t xml:space="preserve">заявок на участие в открытом запросе цен  на право заключения договора на поставку по лоту №7284/264 К-2-1/З-15 «Поставка оборудования по </w:t>
            </w:r>
            <w:proofErr w:type="spellStart"/>
            <w:r w:rsidRPr="00182EB3">
              <w:rPr>
                <w:rFonts w:ascii="Times New Roman" w:hAnsi="Times New Roman"/>
                <w:sz w:val="16"/>
                <w:szCs w:val="16"/>
              </w:rPr>
              <w:t>з</w:t>
            </w:r>
            <w:proofErr w:type="spellEnd"/>
            <w:r w:rsidRPr="00182EB3">
              <w:rPr>
                <w:rFonts w:ascii="Times New Roman" w:hAnsi="Times New Roman"/>
                <w:sz w:val="16"/>
                <w:szCs w:val="16"/>
              </w:rPr>
              <w:t xml:space="preserve">/с А-176509 "АБК Кирпичного завода. </w:t>
            </w:r>
            <w:proofErr w:type="gramStart"/>
            <w:r w:rsidRPr="00AB2E27">
              <w:rPr>
                <w:rFonts w:ascii="Times New Roman" w:hAnsi="Times New Roman"/>
                <w:sz w:val="16"/>
                <w:szCs w:val="16"/>
              </w:rPr>
              <w:t>Наружные сети 10 кВ электроснабжения" для строит</w:t>
            </w:r>
            <w:r w:rsidRPr="00AB2E27">
              <w:rPr>
                <w:rFonts w:ascii="Times New Roman" w:hAnsi="Times New Roman"/>
                <w:sz w:val="16"/>
                <w:szCs w:val="16"/>
              </w:rPr>
              <w:t xml:space="preserve">ельства энергоблока №1 Курской АЭС-2» </w:t>
            </w:r>
            <w:proofErr w:type="gramEnd"/>
          </w:p>
          <w:p w:rsidR="00000000" w:rsidRDefault="00655B88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267D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267D7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655B8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B88" w:rsidRDefault="00655B88">
      <w:r>
        <w:separator/>
      </w:r>
    </w:p>
  </w:footnote>
  <w:footnote w:type="continuationSeparator" w:id="0">
    <w:p w:rsidR="00655B88" w:rsidRDefault="00655B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8129D"/>
    <w:multiLevelType w:val="multilevel"/>
    <w:tmpl w:val="AB602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40080D"/>
    <w:multiLevelType w:val="multilevel"/>
    <w:tmpl w:val="0CA8F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6D7966"/>
    <w:multiLevelType w:val="multilevel"/>
    <w:tmpl w:val="152EF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C75B27"/>
    <w:multiLevelType w:val="multilevel"/>
    <w:tmpl w:val="6EECB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2EB3"/>
    <w:rsid w:val="00182EB3"/>
    <w:rsid w:val="00655B88"/>
    <w:rsid w:val="00A267D7"/>
    <w:rsid w:val="00AB2E27"/>
    <w:rsid w:val="00C17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AB2E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AB2E27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B6989-9AEE-48D6-95E0-DB3A0FFE6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1072</Words>
  <Characters>6116</Characters>
  <Application>Microsoft Office Word</Application>
  <DocSecurity>0</DocSecurity>
  <Lines>50</Lines>
  <Paragraphs>14</Paragraphs>
  <ScaleCrop>false</ScaleCrop>
  <Company/>
  <LinksUpToDate>false</LinksUpToDate>
  <CharactersWithSpaces>7174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2015-04-28T17:47:00Z</cp:lastPrinted>
  <dcterms:created xsi:type="dcterms:W3CDTF">2015-04-28T17:40:00Z</dcterms:created>
  <dcterms:modified xsi:type="dcterms:W3CDTF">2015-04-28T17:48:00Z</dcterms:modified>
</cp:coreProperties>
</file>