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92EC9" w:rsidRDefault="0041338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92E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7284/258 К2-1/З-15-1</w:t>
      </w:r>
    </w:p>
    <w:p w:rsidR="00000000" w:rsidRPr="00592EC9" w:rsidRDefault="00592EC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413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413389" w:rsidRPr="00592E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13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413389" w:rsidRPr="00592E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413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413389" w:rsidRPr="00592E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13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413389" w:rsidRPr="00592E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13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413389" w:rsidRPr="00592E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13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413389" w:rsidRPr="00592E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13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413389" w:rsidRPr="00592E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 w:rsidR="0041338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413389" w:rsidRPr="00592E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="00413389" w:rsidRPr="00592E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№7284/258 К2-1/З-15 «Поставка ограничителей перенапряжения для внешнего электроснабжения 330 кВ при строительстве </w:t>
      </w:r>
      <w:r w:rsidR="00413389" w:rsidRPr="00592E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энергоблока №1 Курской АЭС подготовительный период» </w:t>
      </w:r>
    </w:p>
    <w:p w:rsidR="00000000" w:rsidRPr="00592EC9" w:rsidRDefault="0041338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592EC9" w:rsidRDefault="0041338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41338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41338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«21»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41338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13389" w:rsidP="00592EC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592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592EC9" w:rsidRPr="009A5826">
        <w:rPr>
          <w:rFonts w:ascii="Times New Roman" w:hAnsi="Times New Roman"/>
          <w:sz w:val="27"/>
          <w:szCs w:val="27"/>
        </w:rPr>
        <w:t>ЭТП «</w:t>
      </w:r>
      <w:proofErr w:type="spellStart"/>
      <w:r w:rsidR="00592EC9" w:rsidRPr="009A5826">
        <w:rPr>
          <w:rFonts w:ascii="Times New Roman" w:hAnsi="Times New Roman"/>
          <w:sz w:val="27"/>
          <w:szCs w:val="27"/>
        </w:rPr>
        <w:t>a-k-d.ru</w:t>
      </w:r>
      <w:proofErr w:type="spellEnd"/>
      <w:r w:rsidR="00592EC9" w:rsidRPr="009A5826">
        <w:rPr>
          <w:rFonts w:ascii="Times New Roman" w:hAnsi="Times New Roman"/>
          <w:sz w:val="27"/>
          <w:szCs w:val="27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менту ее работы.</w:t>
      </w:r>
      <w:proofErr w:type="gramEnd"/>
    </w:p>
    <w:p w:rsidR="00000000" w:rsidRDefault="00413389" w:rsidP="00592EC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13389" w:rsidP="00592EC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413389" w:rsidP="00592EC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592EC9" w:rsidRPr="00592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 w:rsidR="00592EC9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000000" w:rsidRPr="00592EC9" w:rsidRDefault="00413389" w:rsidP="00592EC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92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2E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92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592EC9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000000" w:rsidRPr="00592EC9" w:rsidRDefault="00413389" w:rsidP="00592EC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92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92E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92EC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№7284/258 К2-1/З-15 «Пост</w:t>
      </w:r>
      <w:r w:rsidRPr="00592EC9">
        <w:rPr>
          <w:rFonts w:ascii="Times New Roman" w:eastAsia="Times New Roman" w:hAnsi="Times New Roman" w:cs="Times New Roman"/>
          <w:sz w:val="28"/>
          <w:szCs w:val="28"/>
          <w:lang w:eastAsia="ru-RU"/>
        </w:rPr>
        <w:t>авка ограничителей перенапряжения для внешнего электроснабжения 330 кВ при строительстве энергоблока №1 Курской АЭС подготовительный период»</w:t>
      </w:r>
      <w:r w:rsidR="00592E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92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592EC9" w:rsidRDefault="00413389" w:rsidP="00592EC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E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ограничителей перенапряжения для внешнего электроснабжения 330 кВ при строительстве эне</w:t>
      </w:r>
      <w:r w:rsidRPr="00592EC9">
        <w:rPr>
          <w:rFonts w:ascii="Times New Roman" w:eastAsia="Times New Roman" w:hAnsi="Times New Roman" w:cs="Times New Roman"/>
          <w:sz w:val="28"/>
          <w:szCs w:val="28"/>
          <w:lang w:eastAsia="ru-RU"/>
        </w:rPr>
        <w:t>ргоблока №1 Курской АЭС подготовительный период</w:t>
      </w:r>
      <w:r w:rsidR="00592E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92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592EC9" w:rsidRDefault="00413389" w:rsidP="00592EC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592EC9" w:rsidRDefault="00413389" w:rsidP="00592EC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E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4 327</w:t>
      </w:r>
      <w:r w:rsidR="00592EC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92EC9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r w:rsidR="00592EC9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592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(Четыре миллиона триста двадцать семь тысяч) рублей 00 копеек, включая НДС. </w:t>
      </w:r>
    </w:p>
    <w:p w:rsidR="00592EC9" w:rsidRPr="00735241" w:rsidRDefault="00592EC9" w:rsidP="00592EC9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5241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592EC9" w:rsidRPr="00592EC9" w:rsidRDefault="00592EC9" w:rsidP="00592EC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13389" w:rsidP="00592EC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C24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C24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C24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24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C24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C24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C24D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«15» апрел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592EC9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31502260758, на официал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№150415/0536/390,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2EC9" w:rsidRPr="009A5826">
        <w:rPr>
          <w:rFonts w:ascii="Times New Roman" w:hAnsi="Times New Roman"/>
          <w:sz w:val="27"/>
          <w:szCs w:val="27"/>
        </w:rPr>
        <w:t>ЭТП «</w:t>
      </w:r>
      <w:proofErr w:type="spellStart"/>
      <w:r w:rsidR="00592EC9" w:rsidRPr="009A5826">
        <w:rPr>
          <w:rFonts w:ascii="Times New Roman" w:hAnsi="Times New Roman"/>
          <w:sz w:val="27"/>
          <w:szCs w:val="27"/>
        </w:rPr>
        <w:t>a-k-d.ru</w:t>
      </w:r>
      <w:proofErr w:type="spellEnd"/>
      <w:r w:rsidR="00592EC9" w:rsidRPr="009A5826">
        <w:rPr>
          <w:rFonts w:ascii="Times New Roman" w:hAnsi="Times New Roman"/>
          <w:sz w:val="27"/>
          <w:szCs w:val="27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№Z038009.</w:t>
      </w:r>
    </w:p>
    <w:p w:rsidR="00000000" w:rsidRDefault="0041338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2EC9" w:rsidRDefault="00592EC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2EC9" w:rsidRDefault="00592EC9" w:rsidP="00592EC9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413389" w:rsidP="00592EC9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09:00:00 (время московское) «21» апреля 2015 года на </w:t>
      </w:r>
      <w:r w:rsidR="00592EC9" w:rsidRPr="009A5826">
        <w:rPr>
          <w:rFonts w:ascii="Times New Roman" w:hAnsi="Times New Roman"/>
          <w:sz w:val="27"/>
          <w:szCs w:val="27"/>
        </w:rPr>
        <w:t>ЭТП «</w:t>
      </w:r>
      <w:proofErr w:type="spellStart"/>
      <w:r w:rsidR="00592EC9" w:rsidRPr="009A5826">
        <w:rPr>
          <w:rFonts w:ascii="Times New Roman" w:hAnsi="Times New Roman"/>
          <w:sz w:val="27"/>
          <w:szCs w:val="27"/>
        </w:rPr>
        <w:t>a-k-d.ru</w:t>
      </w:r>
      <w:proofErr w:type="spellEnd"/>
      <w:r w:rsidR="00592EC9" w:rsidRPr="009A5826">
        <w:rPr>
          <w:rFonts w:ascii="Times New Roman" w:hAnsi="Times New Roman"/>
          <w:sz w:val="27"/>
          <w:szCs w:val="27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92EC9" w:rsidRPr="007B10BA" w:rsidRDefault="00592EC9" w:rsidP="00592EC9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7B1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7B1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B1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7B10BA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000000" w:rsidRDefault="00592EC9" w:rsidP="00592EC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0B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</w:t>
      </w:r>
      <w:r w:rsidRPr="006D2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цен.</w:t>
      </w:r>
    </w:p>
    <w:p w:rsidR="00000000" w:rsidRDefault="0041338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2EC9" w:rsidRPr="00AC7069" w:rsidRDefault="00592EC9" w:rsidP="00592EC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AC7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2732"/>
        <w:gridCol w:w="2806"/>
        <w:gridCol w:w="3464"/>
      </w:tblGrid>
      <w:tr w:rsidR="00592E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133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133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92E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133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592E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13389" w:rsidP="00592E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60258329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2EC9" w:rsidRPr="00592EC9" w:rsidRDefault="00592EC9" w:rsidP="00592E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«ТПФ «</w:t>
            </w:r>
            <w:proofErr w:type="spellStart"/>
            <w:r w:rsidRP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Монолит-Энерго</w:t>
            </w:r>
            <w:proofErr w:type="spellEnd"/>
            <w:r w:rsidRP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592EC9" w:rsidRDefault="00592EC9" w:rsidP="00592EC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5018065840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92EC9" w:rsidRDefault="00592EC9" w:rsidP="00592E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141070, Московская область, </w:t>
            </w:r>
            <w:proofErr w:type="gramStart"/>
            <w:r w:rsidRP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Королев, ул. Карла Маркса, 1А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13389" w:rsidP="00592E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3 027</w:t>
            </w:r>
            <w:r w:rsid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190</w:t>
            </w:r>
            <w:r w:rsid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,88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 миллиона двадцать семь тысяч сто девяносто) рублей 88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592E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13389" w:rsidP="00592E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60258412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2EC9" w:rsidRDefault="00592EC9" w:rsidP="00592E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</w:t>
            </w:r>
            <w:proofErr w:type="spellStart"/>
            <w:r w:rsidR="004133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Энерговольт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592EC9" w:rsidRDefault="00592EC9" w:rsidP="00592EC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5001070151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92EC9" w:rsidRDefault="00592EC9" w:rsidP="00592E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111250, Россия, Москва, Москва, Солдатская, д. 6, стр.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13389" w:rsidP="00592E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2 712</w:t>
            </w:r>
            <w:r w:rsid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352</w:t>
            </w:r>
            <w:r w:rsid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,72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(Два миллиона семьсот двенадцать тысяч трист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 </w:t>
            </w:r>
            <w:r w:rsid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пятьдесят два) рубля 72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592E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13389" w:rsidP="00592E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60258473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2EC9" w:rsidRPr="00592EC9" w:rsidRDefault="00592EC9" w:rsidP="00592E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ЭнергоИнтеграция</w:t>
            </w:r>
            <w:proofErr w:type="spellEnd"/>
            <w:r w:rsidRP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592EC9" w:rsidRDefault="00592EC9" w:rsidP="00592EC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7715662284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92EC9" w:rsidRDefault="00592EC9" w:rsidP="00592E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115230, г. Москва, ул. </w:t>
            </w:r>
            <w:proofErr w:type="spellStart"/>
            <w:r w:rsidRP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Нагатинская</w:t>
            </w:r>
            <w:proofErr w:type="spellEnd"/>
            <w:r w:rsidRP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дом 4А, стр.9, ул. </w:t>
            </w:r>
            <w:proofErr w:type="spellStart"/>
            <w:r w:rsidRP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Нагатинская</w:t>
            </w:r>
            <w:proofErr w:type="spellEnd"/>
            <w:r w:rsidRP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дом 4А, стр.9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13389" w:rsidP="00592E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3 491</w:t>
            </w:r>
            <w:r w:rsid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259</w:t>
            </w:r>
            <w:r w:rsid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,86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(Три миллиона четыреста девяносто одна тысяча двести пятьдесят девять) рублей 86 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592EC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13389" w:rsidP="00592E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60258483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92EC9" w:rsidP="00592E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</w:t>
            </w:r>
            <w:r w:rsidR="004133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4133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Полимер-Аппарат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592EC9" w:rsidRPr="00592EC9" w:rsidRDefault="00592EC9" w:rsidP="00592EC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7838002312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592EC9" w:rsidRDefault="00592EC9" w:rsidP="00592E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190068,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r w:rsidRP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Санкт-Петербург,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r w:rsidRP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Большая Подьяческая, 1/3 литер</w:t>
            </w:r>
            <w:proofErr w:type="gramStart"/>
            <w:r w:rsidRP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13389" w:rsidP="00592E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4 290</w:t>
            </w:r>
            <w:r w:rsid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480</w:t>
            </w:r>
            <w:r w:rsidR="00592E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(Четыре миллиона двести девяносто тысяч четыреста восемьдесят)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592EC9" w:rsidRDefault="00413389" w:rsidP="00592EC9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2C24D0">
        <w:rPr>
          <w:rFonts w:eastAsia="Times New Roman"/>
          <w:sz w:val="28"/>
          <w:szCs w:val="28"/>
        </w:rPr>
        <w:t xml:space="preserve">Заявки участников </w:t>
      </w:r>
      <w:r w:rsidR="00592EC9" w:rsidRPr="00592EC9">
        <w:rPr>
          <w:sz w:val="28"/>
          <w:szCs w:val="28"/>
        </w:rPr>
        <w:t>ЗАО «ТПФ «</w:t>
      </w:r>
      <w:proofErr w:type="spellStart"/>
      <w:r w:rsidR="00592EC9" w:rsidRPr="00592EC9">
        <w:rPr>
          <w:sz w:val="28"/>
          <w:szCs w:val="28"/>
        </w:rPr>
        <w:t>Монолит-Энерго</w:t>
      </w:r>
      <w:proofErr w:type="spellEnd"/>
      <w:r w:rsidR="00592EC9" w:rsidRPr="00592EC9">
        <w:rPr>
          <w:sz w:val="28"/>
          <w:szCs w:val="28"/>
        </w:rPr>
        <w:t>»</w:t>
      </w:r>
      <w:r w:rsidR="00592EC9">
        <w:rPr>
          <w:sz w:val="28"/>
          <w:szCs w:val="28"/>
        </w:rPr>
        <w:t>,</w:t>
      </w:r>
      <w:r w:rsidR="00592EC9" w:rsidRPr="00592EC9">
        <w:rPr>
          <w:sz w:val="28"/>
          <w:szCs w:val="28"/>
        </w:rPr>
        <w:t xml:space="preserve"> </w:t>
      </w:r>
      <w:r w:rsidR="00592EC9">
        <w:rPr>
          <w:sz w:val="28"/>
          <w:szCs w:val="28"/>
        </w:rPr>
        <w:t>ЗАО «</w:t>
      </w:r>
      <w:proofErr w:type="spellStart"/>
      <w:r w:rsidR="00592EC9">
        <w:rPr>
          <w:sz w:val="28"/>
          <w:szCs w:val="28"/>
        </w:rPr>
        <w:t>Энерговольт</w:t>
      </w:r>
      <w:proofErr w:type="spellEnd"/>
      <w:r w:rsidR="00592EC9">
        <w:rPr>
          <w:sz w:val="28"/>
          <w:szCs w:val="28"/>
        </w:rPr>
        <w:t>»,</w:t>
      </w:r>
      <w:r w:rsidR="00592EC9" w:rsidRPr="00592EC9">
        <w:rPr>
          <w:sz w:val="28"/>
          <w:szCs w:val="28"/>
        </w:rPr>
        <w:t xml:space="preserve"> ООО</w:t>
      </w:r>
      <w:r w:rsidR="00592EC9">
        <w:rPr>
          <w:lang w:val="en-US"/>
        </w:rPr>
        <w:t> </w:t>
      </w:r>
      <w:r w:rsidR="00592EC9" w:rsidRPr="00592EC9">
        <w:rPr>
          <w:sz w:val="28"/>
          <w:szCs w:val="28"/>
        </w:rPr>
        <w:t>«</w:t>
      </w:r>
      <w:proofErr w:type="spellStart"/>
      <w:r w:rsidR="00592EC9" w:rsidRPr="00592EC9">
        <w:rPr>
          <w:sz w:val="28"/>
          <w:szCs w:val="28"/>
        </w:rPr>
        <w:t>ЭнергоИнтеграция</w:t>
      </w:r>
      <w:proofErr w:type="spellEnd"/>
      <w:r w:rsidR="00592EC9" w:rsidRPr="00592EC9">
        <w:rPr>
          <w:sz w:val="28"/>
          <w:szCs w:val="28"/>
        </w:rPr>
        <w:t xml:space="preserve">» </w:t>
      </w:r>
      <w:r w:rsidR="00592EC9">
        <w:rPr>
          <w:sz w:val="28"/>
          <w:szCs w:val="28"/>
        </w:rPr>
        <w:t>и</w:t>
      </w:r>
      <w:r w:rsidR="00592EC9" w:rsidRPr="00592EC9">
        <w:rPr>
          <w:sz w:val="28"/>
          <w:szCs w:val="28"/>
        </w:rPr>
        <w:t xml:space="preserve"> </w:t>
      </w:r>
      <w:r w:rsidR="00592EC9">
        <w:rPr>
          <w:sz w:val="28"/>
          <w:szCs w:val="28"/>
        </w:rPr>
        <w:t xml:space="preserve">ЗАО «Полимер-Аппарат» </w:t>
      </w:r>
      <w:r w:rsidRPr="00592EC9">
        <w:rPr>
          <w:rFonts w:eastAsia="Times New Roman"/>
          <w:sz w:val="28"/>
          <w:szCs w:val="28"/>
        </w:rPr>
        <w:t>приняты к рассмотрению.</w:t>
      </w:r>
    </w:p>
    <w:p w:rsidR="00592EC9" w:rsidRDefault="00592EC9" w:rsidP="00592EC9">
      <w:pPr>
        <w:pStyle w:val="af4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592EC9" w:rsidRPr="007B10BA" w:rsidTr="00592EC9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2EC9" w:rsidRPr="007B10BA" w:rsidRDefault="00592EC9" w:rsidP="007E1D51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7B10B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2EC9" w:rsidRPr="007B10BA" w:rsidRDefault="00592EC9" w:rsidP="007E1D51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7B10BA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592EC9" w:rsidRPr="007B10BA" w:rsidTr="00592EC9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2EC9" w:rsidRPr="007B10BA" w:rsidRDefault="00592EC9" w:rsidP="007E1D51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B10B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592EC9" w:rsidRPr="007B10BA" w:rsidTr="00592EC9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92EC9" w:rsidRPr="007B10BA" w:rsidRDefault="00592EC9" w:rsidP="007E1D51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10BA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92EC9" w:rsidRPr="007B10BA" w:rsidRDefault="00592EC9" w:rsidP="007E1D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92EC9" w:rsidRPr="00735241" w:rsidRDefault="00592EC9" w:rsidP="00592EC9">
      <w:pPr>
        <w:pStyle w:val="af4"/>
        <w:jc w:val="both"/>
        <w:rPr>
          <w:rFonts w:eastAsia="Times New Roman"/>
          <w:sz w:val="28"/>
          <w:szCs w:val="28"/>
        </w:rPr>
      </w:pPr>
    </w:p>
    <w:p w:rsidR="00413389" w:rsidRPr="002C24D0" w:rsidRDefault="00592EC9" w:rsidP="00592EC9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  <w:r w:rsidRPr="002C24D0">
        <w:rPr>
          <w:rFonts w:eastAsia="Times New Roman"/>
          <w:b/>
          <w:bCs/>
          <w:color w:val="000000"/>
          <w:spacing w:val="-1"/>
          <w:sz w:val="28"/>
        </w:rPr>
        <w:t xml:space="preserve"> </w:t>
      </w:r>
    </w:p>
    <w:sectPr w:rsidR="00413389" w:rsidRPr="002C24D0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389" w:rsidRDefault="00413389">
      <w:pPr>
        <w:spacing w:after="0" w:line="240" w:lineRule="auto"/>
      </w:pPr>
      <w:r>
        <w:separator/>
      </w:r>
    </w:p>
  </w:endnote>
  <w:endnote w:type="continuationSeparator" w:id="0">
    <w:p w:rsidR="00413389" w:rsidRDefault="00413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1338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7284/258 К2-1/З-15-1</w:t>
    </w:r>
  </w:p>
  <w:p w:rsidR="00000000" w:rsidRDefault="0041338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592EC9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цен </w:t>
    </w:r>
    <w:r>
      <w:rPr>
        <w:rFonts w:ascii="Times New Roman" w:hAnsi="Times New Roman" w:cs="Times New Roman"/>
        <w:bCs/>
        <w:sz w:val="16"/>
        <w:szCs w:val="16"/>
      </w:rPr>
      <w:t>на право заключен</w:t>
    </w:r>
    <w:r>
      <w:rPr>
        <w:rFonts w:ascii="Times New Roman" w:hAnsi="Times New Roman" w:cs="Times New Roman"/>
        <w:bCs/>
        <w:sz w:val="16"/>
        <w:szCs w:val="16"/>
      </w:rPr>
      <w:t>ия договора 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по лоту №7284/258 К2-1/З-15 «Поставка ограничителей перенапряжения для внешнего электроснабжения 330 кВ при строительстве энергоблока №1 Курской АЭС подготовительный период» </w:t>
    </w:r>
  </w:p>
  <w:p w:rsidR="00000000" w:rsidRDefault="00413389">
    <w:pPr>
      <w:pStyle w:val="a9"/>
      <w:jc w:val="center"/>
      <w:rPr>
        <w:bCs/>
        <w:sz w:val="16"/>
        <w:szCs w:val="16"/>
      </w:rPr>
    </w:pPr>
  </w:p>
  <w:p w:rsidR="00000000" w:rsidRDefault="0041338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63A7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63A7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389" w:rsidRDefault="00413389">
      <w:pPr>
        <w:spacing w:after="0" w:line="240" w:lineRule="auto"/>
      </w:pPr>
      <w:r>
        <w:separator/>
      </w:r>
    </w:p>
  </w:footnote>
  <w:footnote w:type="continuationSeparator" w:id="0">
    <w:p w:rsidR="00413389" w:rsidRDefault="004133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844A1"/>
    <w:multiLevelType w:val="multilevel"/>
    <w:tmpl w:val="4168B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2C24D0"/>
    <w:rsid w:val="00077DFE"/>
    <w:rsid w:val="00163A7D"/>
    <w:rsid w:val="002C24D0"/>
    <w:rsid w:val="00413389"/>
    <w:rsid w:val="00592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A37F89-D1DF-472D-9FA4-5C73E805C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2015-04-24T09:17:00Z</cp:lastPrinted>
  <dcterms:created xsi:type="dcterms:W3CDTF">2015-04-24T09:03:00Z</dcterms:created>
  <dcterms:modified xsi:type="dcterms:W3CDTF">2015-04-24T09:18:00Z</dcterms:modified>
</cp:coreProperties>
</file>