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67F" w:rsidRPr="00DC347C" w:rsidRDefault="006B7D3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 w:rsidRPr="00DC347C">
        <w:rPr>
          <w:rFonts w:ascii="Times New Roman" w:hAnsi="Times New Roman"/>
          <w:b/>
          <w:bCs/>
        </w:rPr>
        <w:t>ПРОТОКОЛ № Z038025-2</w:t>
      </w:r>
    </w:p>
    <w:p w:rsidR="004D167F" w:rsidRPr="00DC347C" w:rsidRDefault="006B7D3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C347C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DC347C">
        <w:rPr>
          <w:rFonts w:ascii="Times New Roman" w:hAnsi="Times New Roman"/>
          <w:b/>
          <w:bCs/>
        </w:rPr>
        <w:t>на участие в открытом запросе цен в электронной форме н</w:t>
      </w:r>
      <w:r w:rsidR="00DC347C" w:rsidRPr="00DC347C">
        <w:rPr>
          <w:rFonts w:ascii="Times New Roman" w:hAnsi="Times New Roman"/>
          <w:b/>
          <w:bCs/>
        </w:rPr>
        <w:t>а право заключения договора на п</w:t>
      </w:r>
      <w:r w:rsidRPr="00DC347C">
        <w:rPr>
          <w:rFonts w:ascii="Times New Roman" w:hAnsi="Times New Roman"/>
          <w:b/>
          <w:bCs/>
        </w:rPr>
        <w:t>оставку</w:t>
      </w:r>
      <w:proofErr w:type="gramEnd"/>
      <w:r w:rsidRPr="00DC347C">
        <w:rPr>
          <w:rFonts w:ascii="Times New Roman" w:hAnsi="Times New Roman"/>
          <w:b/>
          <w:bCs/>
        </w:rPr>
        <w:t xml:space="preserve"> хозяйственных товаров для мест общего пользования генеральной дирекции ФГУП "РосРАО".</w:t>
      </w:r>
    </w:p>
    <w:p w:rsidR="004D167F" w:rsidRPr="00DC347C" w:rsidRDefault="004D167F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4D167F" w:rsidRPr="00DC347C">
        <w:tc>
          <w:tcPr>
            <w:tcW w:w="5210" w:type="dxa"/>
            <w:hideMark/>
          </w:tcPr>
          <w:p w:rsidR="004D167F" w:rsidRPr="00DC347C" w:rsidRDefault="006B7D3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C347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DC347C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4D167F" w:rsidRPr="00DC347C" w:rsidRDefault="006B7D3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C347C">
              <w:rPr>
                <w:rFonts w:ascii="Times New Roman" w:hAnsi="Times New Roman"/>
                <w:bCs/>
                <w:lang w:val="en-US" w:eastAsia="en-US"/>
              </w:rPr>
              <w:t>«06» мая 2015</w:t>
            </w:r>
            <w:r w:rsidRPr="00DC347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D167F" w:rsidRPr="00DC347C" w:rsidRDefault="004D167F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4D167F" w:rsidRPr="00DC347C" w:rsidRDefault="006B7D30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DC347C">
        <w:rPr>
          <w:rFonts w:ascii="Times New Roman" w:hAnsi="Times New Roman"/>
        </w:rPr>
        <w:t>Открытый запрос цен в электронной форме</w:t>
      </w:r>
      <w:r w:rsidR="00DC347C" w:rsidRPr="00DC347C">
        <w:rPr>
          <w:rFonts w:ascii="Times New Roman" w:hAnsi="Times New Roman"/>
        </w:rPr>
        <w:t xml:space="preserve"> </w:t>
      </w:r>
      <w:r w:rsidRPr="00DC347C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DC347C">
        <w:rPr>
          <w:rFonts w:ascii="Times New Roman" w:hAnsi="Times New Roman"/>
          <w:color w:val="FF0000"/>
        </w:rPr>
        <w:t xml:space="preserve"> </w:t>
      </w:r>
      <w:r w:rsidRPr="00DC347C">
        <w:rPr>
          <w:rFonts w:ascii="Times New Roman" w:hAnsi="Times New Roman"/>
        </w:rPr>
        <w:t xml:space="preserve">с использованием функционала </w:t>
      </w:r>
      <w:r w:rsidR="00DC347C" w:rsidRPr="00DC347C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DC347C" w:rsidRPr="00DC347C">
          <w:rPr>
            <w:rStyle w:val="a3"/>
            <w:rFonts w:ascii="Times New Roman" w:hAnsi="Times New Roman"/>
          </w:rPr>
          <w:t>www.a-k-d.ru</w:t>
        </w:r>
      </w:hyperlink>
      <w:r w:rsidR="00DC347C" w:rsidRPr="00DC347C">
        <w:rPr>
          <w:rStyle w:val="a3"/>
          <w:rFonts w:ascii="Times New Roman" w:hAnsi="Times New Roman"/>
        </w:rPr>
        <w:t>,</w:t>
      </w:r>
      <w:r w:rsidRPr="00DC347C">
        <w:rPr>
          <w:rFonts w:ascii="Times New Roman" w:hAnsi="Times New Roman"/>
          <w:color w:val="FF0000"/>
        </w:rPr>
        <w:t xml:space="preserve"> </w:t>
      </w:r>
      <w:r w:rsidRPr="00DC347C">
        <w:rPr>
          <w:rFonts w:ascii="Times New Roman" w:hAnsi="Times New Roman"/>
        </w:rPr>
        <w:t>согласно регламенту ее работы.</w:t>
      </w:r>
      <w:proofErr w:type="gramEnd"/>
    </w:p>
    <w:p w:rsidR="004D167F" w:rsidRPr="00DC347C" w:rsidRDefault="004D167F">
      <w:pPr>
        <w:tabs>
          <w:tab w:val="left" w:pos="252"/>
        </w:tabs>
        <w:rPr>
          <w:rFonts w:ascii="Times New Roman" w:hAnsi="Times New Roman"/>
        </w:rPr>
      </w:pPr>
    </w:p>
    <w:p w:rsidR="004D167F" w:rsidRPr="00DC347C" w:rsidRDefault="006B7D3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C347C">
        <w:rPr>
          <w:rFonts w:ascii="Times New Roman" w:hAnsi="Times New Roman"/>
          <w:b/>
          <w:bCs/>
        </w:rPr>
        <w:t>Информация о заказе:</w:t>
      </w:r>
    </w:p>
    <w:p w:rsidR="004D167F" w:rsidRPr="00DC347C" w:rsidRDefault="006B7D30">
      <w:pPr>
        <w:tabs>
          <w:tab w:val="left" w:pos="252"/>
        </w:tabs>
        <w:outlineLvl w:val="0"/>
        <w:rPr>
          <w:rFonts w:ascii="Times New Roman" w:hAnsi="Times New Roman"/>
        </w:rPr>
      </w:pPr>
      <w:r w:rsidRPr="00DC347C">
        <w:rPr>
          <w:rFonts w:ascii="Times New Roman" w:hAnsi="Times New Roman"/>
        </w:rPr>
        <w:t xml:space="preserve">Заказчик: </w:t>
      </w:r>
      <w:r w:rsidR="00DC347C" w:rsidRPr="00DC347C">
        <w:rPr>
          <w:rFonts w:ascii="Times New Roman" w:hAnsi="Times New Roman"/>
        </w:rPr>
        <w:t>ФГУП "РосРАО".</w:t>
      </w:r>
    </w:p>
    <w:p w:rsidR="004D167F" w:rsidRPr="00DC347C" w:rsidRDefault="006B7D30">
      <w:pPr>
        <w:tabs>
          <w:tab w:val="left" w:pos="252"/>
        </w:tabs>
        <w:rPr>
          <w:rFonts w:ascii="Times New Roman" w:hAnsi="Times New Roman"/>
        </w:rPr>
      </w:pPr>
      <w:r w:rsidRPr="00DC347C">
        <w:rPr>
          <w:rFonts w:ascii="Times New Roman" w:hAnsi="Times New Roman"/>
        </w:rPr>
        <w:t>Организатор размещения заказа: ФГУП "РосРАО"</w:t>
      </w:r>
      <w:r w:rsidR="00DC347C" w:rsidRPr="00DC347C">
        <w:rPr>
          <w:rFonts w:ascii="Times New Roman" w:hAnsi="Times New Roman"/>
        </w:rPr>
        <w:t>.</w:t>
      </w:r>
    </w:p>
    <w:p w:rsidR="004D167F" w:rsidRPr="00DC347C" w:rsidRDefault="006B7D30">
      <w:pPr>
        <w:tabs>
          <w:tab w:val="left" w:pos="252"/>
        </w:tabs>
        <w:rPr>
          <w:rFonts w:ascii="Times New Roman" w:hAnsi="Times New Roman"/>
          <w:color w:val="FF0000"/>
        </w:rPr>
      </w:pPr>
      <w:r w:rsidRPr="00DC347C">
        <w:rPr>
          <w:rFonts w:ascii="Times New Roman" w:hAnsi="Times New Roman"/>
        </w:rPr>
        <w:t>Предмет запроса цен</w:t>
      </w:r>
      <w:r w:rsidR="00DC347C">
        <w:rPr>
          <w:rFonts w:ascii="Times New Roman" w:hAnsi="Times New Roman"/>
        </w:rPr>
        <w:t>: право заключения договора на п</w:t>
      </w:r>
      <w:r w:rsidRPr="00DC347C">
        <w:rPr>
          <w:rFonts w:ascii="Times New Roman" w:hAnsi="Times New Roman"/>
        </w:rPr>
        <w:t>оставку хозяйственных товаров для мест общего пользования генеральной дирекции ФГУП "РосРАО".</w:t>
      </w:r>
    </w:p>
    <w:p w:rsidR="004D167F" w:rsidRPr="00DC347C" w:rsidRDefault="004D167F">
      <w:pPr>
        <w:keepLines w:val="0"/>
        <w:jc w:val="left"/>
        <w:rPr>
          <w:rFonts w:ascii="Times New Roman" w:eastAsiaTheme="minorHAnsi" w:hAnsi="Times New Roman"/>
        </w:rPr>
      </w:pPr>
    </w:p>
    <w:p w:rsidR="004D167F" w:rsidRPr="00DC347C" w:rsidRDefault="006B7D30">
      <w:pPr>
        <w:keepLines w:val="0"/>
        <w:rPr>
          <w:rFonts w:ascii="Times New Roman" w:eastAsiaTheme="minorHAnsi" w:hAnsi="Times New Roman"/>
        </w:rPr>
      </w:pPr>
      <w:r w:rsidRPr="00DC347C">
        <w:rPr>
          <w:rFonts w:ascii="Times New Roman" w:eastAsiaTheme="minorHAnsi" w:hAnsi="Times New Roman"/>
        </w:rPr>
        <w:t xml:space="preserve">Начальная (максимальная) цена договора: 480 000 (Четыреста восемьдесят тысяч) рублей 00 копеек, включая НДС. </w:t>
      </w:r>
    </w:p>
    <w:p w:rsidR="004D167F" w:rsidRPr="00DC347C" w:rsidRDefault="004D167F">
      <w:pPr>
        <w:keepLines w:val="0"/>
        <w:jc w:val="left"/>
        <w:rPr>
          <w:rFonts w:ascii="Times New Roman" w:eastAsiaTheme="minorHAnsi" w:hAnsi="Times New Roman"/>
        </w:rPr>
      </w:pPr>
    </w:p>
    <w:p w:rsidR="004D167F" w:rsidRPr="00DC347C" w:rsidRDefault="006B7D30">
      <w:pPr>
        <w:rPr>
          <w:rFonts w:ascii="Times New Roman" w:hAnsi="Times New Roman"/>
        </w:rPr>
      </w:pPr>
      <w:proofErr w:type="gramStart"/>
      <w:r w:rsidRPr="00DC347C">
        <w:rPr>
          <w:rFonts w:ascii="Times New Roman" w:hAnsi="Times New Roman"/>
        </w:rPr>
        <w:t xml:space="preserve">Извещение о проведении </w:t>
      </w:r>
      <w:r w:rsidRPr="00DC347C">
        <w:rPr>
          <w:rFonts w:ascii="Times New Roman" w:hAnsi="Times New Roman"/>
          <w:bCs/>
        </w:rPr>
        <w:t>запроса цен</w:t>
      </w:r>
      <w:r w:rsidRPr="00DC347C">
        <w:rPr>
          <w:rFonts w:ascii="Times New Roman" w:hAnsi="Times New Roman"/>
        </w:rPr>
        <w:t xml:space="preserve"> и закупочная документация опубликованы «16»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DC347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DC347C">
        <w:rPr>
          <w:rStyle w:val="a3"/>
          <w:rFonts w:ascii="Times New Roman" w:hAnsi="Times New Roman"/>
          <w:color w:val="0000FF"/>
          <w:u w:val="single"/>
        </w:rPr>
        <w:t>/</w:t>
      </w:r>
      <w:r w:rsidRPr="00DC347C">
        <w:rPr>
          <w:rFonts w:ascii="Times New Roman" w:hAnsi="Times New Roman"/>
        </w:rPr>
        <w:t xml:space="preserve">, закупка № 31502264627,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DC347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DC347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DC347C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DC347C">
        <w:rPr>
          <w:rStyle w:val="a3"/>
          <w:rFonts w:ascii="Times New Roman" w:hAnsi="Times New Roman"/>
          <w:color w:val="0000FF"/>
          <w:u w:val="single"/>
        </w:rPr>
        <w:t>/</w:t>
      </w:r>
      <w:r w:rsidRPr="00DC347C">
        <w:rPr>
          <w:rFonts w:ascii="Times New Roman" w:hAnsi="Times New Roman"/>
        </w:rPr>
        <w:t>, закупка №150416/0494/256, на</w:t>
      </w:r>
      <w:proofErr w:type="gramEnd"/>
      <w:r w:rsidRPr="00DC347C">
        <w:rPr>
          <w:rFonts w:ascii="Times New Roman" w:hAnsi="Times New Roman"/>
        </w:rPr>
        <w:t xml:space="preserve"> </w:t>
      </w:r>
      <w:r w:rsidR="00DC347C" w:rsidRPr="00DC347C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DC347C" w:rsidRPr="00DC347C">
          <w:rPr>
            <w:rStyle w:val="a3"/>
            <w:rFonts w:ascii="Times New Roman" w:hAnsi="Times New Roman"/>
          </w:rPr>
          <w:t>www.a-k-d.ru</w:t>
        </w:r>
      </w:hyperlink>
      <w:r w:rsidRPr="00DC347C">
        <w:rPr>
          <w:rFonts w:ascii="Times New Roman" w:hAnsi="Times New Roman"/>
        </w:rPr>
        <w:t>, закупка  №Z038025.</w:t>
      </w:r>
    </w:p>
    <w:p w:rsidR="004D167F" w:rsidRPr="00DC347C" w:rsidRDefault="004D167F">
      <w:pPr>
        <w:tabs>
          <w:tab w:val="left" w:pos="252"/>
        </w:tabs>
        <w:rPr>
          <w:rFonts w:ascii="Times New Roman" w:hAnsi="Times New Roman"/>
        </w:rPr>
      </w:pPr>
    </w:p>
    <w:p w:rsidR="004D167F" w:rsidRPr="00DC347C" w:rsidRDefault="006B7D3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DC347C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«06» мая 2015 года, по </w:t>
      </w:r>
      <w:r w:rsidRPr="00DC347C">
        <w:rPr>
          <w:b w:val="0"/>
          <w:bCs w:val="0"/>
          <w:color w:val="000000"/>
          <w:sz w:val="24"/>
          <w:szCs w:val="24"/>
        </w:rPr>
        <w:t>адресу: 119017, г</w:t>
      </w:r>
      <w:r w:rsidR="00DC347C" w:rsidRPr="00DC347C">
        <w:rPr>
          <w:b w:val="0"/>
          <w:bCs w:val="0"/>
          <w:color w:val="000000"/>
          <w:sz w:val="24"/>
          <w:szCs w:val="24"/>
        </w:rPr>
        <w:t>. Москва, Пыжевский пер., д. 6.</w:t>
      </w:r>
    </w:p>
    <w:p w:rsidR="004D167F" w:rsidRPr="00DC347C" w:rsidRDefault="004D167F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4D167F" w:rsidRPr="00DC347C" w:rsidRDefault="006B7D30">
      <w:pPr>
        <w:rPr>
          <w:rFonts w:ascii="Times New Roman" w:hAnsi="Times New Roman"/>
          <w:lang w:eastAsia="ar-SA"/>
        </w:rPr>
      </w:pPr>
      <w:r w:rsidRPr="00DC347C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4D167F" w:rsidRPr="00DC347C" w:rsidTr="00DC347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347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347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4D167F" w:rsidRPr="00DC34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C347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D167F" w:rsidRPr="00DC347C" w:rsidTr="00DC347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4D167F" w:rsidRPr="00DC34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C347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D167F" w:rsidRPr="00DC347C" w:rsidTr="00DC347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4D167F" w:rsidRPr="00DC347C" w:rsidTr="00DC347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DC347C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DC347C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4D167F" w:rsidRPr="00DC347C" w:rsidTr="00DC347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4D167F" w:rsidRPr="00DC347C" w:rsidTr="00DC347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4D167F" w:rsidRPr="00DC34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C347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D167F" w:rsidRPr="00DC347C" w:rsidTr="00DC347C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4D167F" w:rsidRPr="00DC347C" w:rsidRDefault="004D167F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4D167F" w:rsidRPr="00DC347C" w:rsidRDefault="006B7D30">
      <w:pPr>
        <w:rPr>
          <w:rFonts w:ascii="Times New Roman" w:hAnsi="Times New Roman"/>
        </w:rPr>
      </w:pPr>
      <w:r w:rsidRPr="00DC347C">
        <w:rPr>
          <w:rFonts w:ascii="Times New Roman" w:hAnsi="Times New Roman"/>
        </w:rPr>
        <w:lastRenderedPageBreak/>
        <w:t>Заседание</w:t>
      </w:r>
      <w:r w:rsidR="00DC347C" w:rsidRPr="00DC347C">
        <w:rPr>
          <w:rFonts w:ascii="Times New Roman" w:hAnsi="Times New Roman"/>
        </w:rPr>
        <w:t xml:space="preserve"> проводится в присутствии 6 из 7</w:t>
      </w:r>
      <w:r w:rsidRPr="00DC347C">
        <w:rPr>
          <w:rFonts w:ascii="Times New Roman" w:hAnsi="Times New Roman"/>
        </w:rPr>
        <w:t xml:space="preserve"> членов закупочной  комиссии.</w:t>
      </w:r>
      <w:r w:rsidR="00DC347C">
        <w:rPr>
          <w:rFonts w:ascii="Times New Roman" w:hAnsi="Times New Roman"/>
        </w:rPr>
        <w:t xml:space="preserve"> </w:t>
      </w:r>
      <w:r w:rsidRPr="00DC347C">
        <w:rPr>
          <w:rFonts w:ascii="Times New Roman" w:hAnsi="Times New Roman"/>
        </w:rPr>
        <w:t>Кворум имеется.</w:t>
      </w:r>
    </w:p>
    <w:p w:rsidR="004D167F" w:rsidRPr="00DC347C" w:rsidRDefault="004D167F">
      <w:pPr>
        <w:rPr>
          <w:rFonts w:ascii="Times New Roman" w:hAnsi="Times New Roman"/>
        </w:rPr>
      </w:pPr>
    </w:p>
    <w:p w:rsidR="004D167F" w:rsidRPr="00DC347C" w:rsidRDefault="006B7D30">
      <w:pPr>
        <w:rPr>
          <w:rFonts w:ascii="Times New Roman" w:hAnsi="Times New Roman"/>
        </w:rPr>
      </w:pPr>
      <w:r w:rsidRPr="00DC347C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30.04.2015 № Z038025-1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7"/>
        <w:gridCol w:w="1948"/>
        <w:gridCol w:w="2602"/>
        <w:gridCol w:w="4585"/>
      </w:tblGrid>
      <w:tr w:rsidR="004D167F" w:rsidRPr="00DC34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347C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347C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347C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347C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4D167F" w:rsidRPr="00DC34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>60259984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47C" w:rsidRDefault="00DC347C" w:rsidP="00DC347C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ООО</w:t>
            </w:r>
            <w:r w:rsidRPr="00D64BC9">
              <w:rPr>
                <w:rFonts w:ascii="Times New Roman" w:hAnsi="Times New Roman"/>
              </w:rPr>
              <w:t xml:space="preserve"> "</w:t>
            </w:r>
            <w:proofErr w:type="spellStart"/>
            <w:r w:rsidRPr="00D64BC9">
              <w:rPr>
                <w:rFonts w:ascii="Times New Roman" w:hAnsi="Times New Roman"/>
              </w:rPr>
              <w:t>КомусРистар</w:t>
            </w:r>
            <w:proofErr w:type="spellEnd"/>
            <w:r w:rsidRPr="00D64BC9">
              <w:rPr>
                <w:rFonts w:ascii="Times New Roman" w:hAnsi="Times New Roman"/>
              </w:rPr>
              <w:t xml:space="preserve">" </w:t>
            </w:r>
          </w:p>
          <w:p w:rsidR="004D167F" w:rsidRPr="00DC347C" w:rsidRDefault="00DC347C" w:rsidP="00DC347C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7706688536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>Цена заявки:480 000 (Четыреста восемьдесят тысяч) рублей 00 копеек, включая НДС</w:t>
            </w:r>
          </w:p>
        </w:tc>
      </w:tr>
    </w:tbl>
    <w:p w:rsidR="004D167F" w:rsidRPr="00DC347C" w:rsidRDefault="004D167F">
      <w:pPr>
        <w:keepLines w:val="0"/>
        <w:jc w:val="left"/>
        <w:rPr>
          <w:rFonts w:ascii="Times New Roman" w:eastAsiaTheme="minorHAnsi" w:hAnsi="Times New Roman"/>
        </w:rPr>
      </w:pPr>
    </w:p>
    <w:p w:rsidR="004D167F" w:rsidRPr="00DC347C" w:rsidRDefault="006B7D3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DC347C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4D167F" w:rsidRPr="00DC347C" w:rsidRDefault="006B7D30">
      <w:pPr>
        <w:keepLines w:val="0"/>
        <w:rPr>
          <w:rFonts w:ascii="Times New Roman" w:eastAsiaTheme="minorHAnsi" w:hAnsi="Times New Roman"/>
        </w:rPr>
      </w:pPr>
      <w:r w:rsidRPr="00DC347C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</w:t>
      </w:r>
      <w:r w:rsidR="00DC347C">
        <w:rPr>
          <w:rFonts w:ascii="Times New Roman" w:eastAsiaTheme="minorHAnsi" w:hAnsi="Times New Roman"/>
        </w:rPr>
        <w:t>ведении запроса цен</w:t>
      </w:r>
      <w:r w:rsidRPr="00DC347C">
        <w:rPr>
          <w:rFonts w:ascii="Times New Roman" w:eastAsiaTheme="minorHAnsi" w:hAnsi="Times New Roman"/>
        </w:rPr>
        <w:t xml:space="preserve"> в электронной форме: </w:t>
      </w:r>
    </w:p>
    <w:p w:rsidR="004D167F" w:rsidRPr="00DC347C" w:rsidRDefault="006B7D30">
      <w:pPr>
        <w:keepLines w:val="0"/>
        <w:rPr>
          <w:rFonts w:ascii="Times New Roman" w:eastAsiaTheme="minorHAnsi" w:hAnsi="Times New Roman"/>
        </w:rPr>
      </w:pPr>
      <w:r w:rsidRPr="00DC347C">
        <w:rPr>
          <w:rFonts w:ascii="Times New Roman" w:eastAsiaTheme="minorHAnsi" w:hAnsi="Times New Roman"/>
        </w:rPr>
        <w:t>2.1.1. Общество с ограниченной ответ</w:t>
      </w:r>
      <w:r w:rsidR="00DC347C">
        <w:rPr>
          <w:rFonts w:ascii="Times New Roman" w:eastAsiaTheme="minorHAnsi" w:hAnsi="Times New Roman"/>
        </w:rPr>
        <w:t>ственностью «</w:t>
      </w:r>
      <w:proofErr w:type="spellStart"/>
      <w:r w:rsidR="00DC347C">
        <w:rPr>
          <w:rFonts w:ascii="Times New Roman" w:eastAsiaTheme="minorHAnsi" w:hAnsi="Times New Roman"/>
        </w:rPr>
        <w:t>КомусРистар</w:t>
      </w:r>
      <w:proofErr w:type="spellEnd"/>
      <w:r w:rsidR="00DC347C">
        <w:rPr>
          <w:rFonts w:ascii="Times New Roman" w:eastAsiaTheme="minorHAnsi" w:hAnsi="Times New Roman"/>
        </w:rPr>
        <w:t>» (г.</w:t>
      </w:r>
      <w:r w:rsidRPr="00DC347C">
        <w:rPr>
          <w:rFonts w:ascii="Times New Roman" w:eastAsiaTheme="minorHAnsi" w:hAnsi="Times New Roman"/>
        </w:rPr>
        <w:t xml:space="preserve"> Москва, ул. Нижняя Красносельская, д. 14/1) </w:t>
      </w:r>
    </w:p>
    <w:p w:rsidR="004D167F" w:rsidRPr="00DC347C" w:rsidRDefault="006B7D30">
      <w:pPr>
        <w:pStyle w:val="a5"/>
        <w:spacing w:before="0" w:beforeAutospacing="0" w:after="0" w:afterAutospacing="0"/>
        <w:jc w:val="both"/>
      </w:pPr>
      <w:r w:rsidRPr="00DC347C">
        <w:t xml:space="preserve">  </w:t>
      </w:r>
    </w:p>
    <w:p w:rsidR="004D167F" w:rsidRPr="00DC347C" w:rsidRDefault="006B7D30">
      <w:pPr>
        <w:keepLines w:val="0"/>
        <w:rPr>
          <w:rFonts w:ascii="Times New Roman" w:eastAsiaTheme="minorHAnsi" w:hAnsi="Times New Roman"/>
        </w:rPr>
      </w:pPr>
      <w:r w:rsidRPr="00DC347C">
        <w:rPr>
          <w:rFonts w:ascii="Times New Roman" w:eastAsiaTheme="minorHAnsi" w:hAnsi="Times New Roman"/>
        </w:rPr>
        <w:t xml:space="preserve">Результаты голосования: </w:t>
      </w:r>
    </w:p>
    <w:p w:rsidR="004D167F" w:rsidRPr="00DC347C" w:rsidRDefault="006B7D3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DC347C">
        <w:rPr>
          <w:rFonts w:ascii="Times New Roman" w:eastAsiaTheme="minorHAnsi" w:hAnsi="Times New Roman"/>
        </w:rPr>
        <w:t xml:space="preserve">«за» – 6 голосов; </w:t>
      </w:r>
    </w:p>
    <w:p w:rsidR="004D167F" w:rsidRPr="00DC347C" w:rsidRDefault="006B7D3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DC347C">
        <w:rPr>
          <w:rFonts w:ascii="Times New Roman" w:eastAsiaTheme="minorHAnsi" w:hAnsi="Times New Roman"/>
        </w:rPr>
        <w:t xml:space="preserve">«против» – 0 голосов; </w:t>
      </w:r>
    </w:p>
    <w:p w:rsidR="004D167F" w:rsidRDefault="006B7D3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DC347C">
        <w:rPr>
          <w:rFonts w:ascii="Times New Roman" w:eastAsiaTheme="minorHAnsi" w:hAnsi="Times New Roman"/>
        </w:rPr>
        <w:t xml:space="preserve">«воздержался» – 0 голосов. </w:t>
      </w:r>
    </w:p>
    <w:p w:rsidR="00DC347C" w:rsidRDefault="00DC347C" w:rsidP="00DC347C">
      <w:pPr>
        <w:keepLines w:val="0"/>
        <w:rPr>
          <w:rFonts w:ascii="Times New Roman" w:eastAsiaTheme="minorHAnsi" w:hAnsi="Times New Roman"/>
        </w:rPr>
      </w:pPr>
    </w:p>
    <w:p w:rsidR="00DC347C" w:rsidRPr="00DC347C" w:rsidRDefault="00DC347C" w:rsidP="00DC347C">
      <w:pPr>
        <w:keepLines w:val="0"/>
        <w:rPr>
          <w:rFonts w:ascii="Times New Roman" w:eastAsiaTheme="minorHAnsi" w:hAnsi="Times New Roman"/>
        </w:rPr>
      </w:pPr>
    </w:p>
    <w:p w:rsidR="00DC347C" w:rsidRPr="00DC347C" w:rsidRDefault="00DC347C" w:rsidP="00DC347C">
      <w:pPr>
        <w:tabs>
          <w:tab w:val="left" w:pos="252"/>
        </w:tabs>
        <w:rPr>
          <w:rFonts w:ascii="Times New Roman" w:hAnsi="Times New Roman"/>
        </w:rPr>
      </w:pPr>
      <w:r w:rsidRPr="00DC347C">
        <w:rPr>
          <w:rFonts w:ascii="Times New Roman" w:hAnsi="Times New Roman"/>
        </w:rPr>
        <w:t xml:space="preserve">3.  </w:t>
      </w:r>
      <w:proofErr w:type="gramStart"/>
      <w:r w:rsidRPr="00DC347C">
        <w:rPr>
          <w:rFonts w:ascii="Times New Roman" w:hAnsi="Times New Roman"/>
        </w:rPr>
        <w:t>В связи с тем, что после окончания срока подачи заявок на участие в запросе цен подана только одна заявка, подпунктом а) пункта 13.5</w:t>
      </w:r>
      <w:r>
        <w:rPr>
          <w:rFonts w:ascii="Times New Roman" w:hAnsi="Times New Roman"/>
        </w:rPr>
        <w:t>.1 ЕОСЗ, открытый запрос цен на п</w:t>
      </w:r>
      <w:r w:rsidRPr="00DC347C">
        <w:rPr>
          <w:rFonts w:ascii="Times New Roman" w:hAnsi="Times New Roman"/>
        </w:rPr>
        <w:t>оставку хозяйственных товаров для мест общего пользования ген</w:t>
      </w:r>
      <w:r>
        <w:rPr>
          <w:rFonts w:ascii="Times New Roman" w:hAnsi="Times New Roman"/>
        </w:rPr>
        <w:t xml:space="preserve">еральной дирекции ФГУП "РосРАО", </w:t>
      </w:r>
      <w:r w:rsidRPr="00DC347C">
        <w:rPr>
          <w:rFonts w:ascii="Times New Roman" w:hAnsi="Times New Roman"/>
        </w:rPr>
        <w:t xml:space="preserve"> признан несостоявшимся.</w:t>
      </w:r>
      <w:proofErr w:type="gramEnd"/>
    </w:p>
    <w:p w:rsidR="00DC347C" w:rsidRPr="00DC347C" w:rsidRDefault="00DC347C" w:rsidP="00DC347C">
      <w:pPr>
        <w:rPr>
          <w:rFonts w:ascii="Times New Roman" w:hAnsi="Times New Roman"/>
        </w:rPr>
      </w:pPr>
      <w:r w:rsidRPr="00DC347C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</w:t>
      </w:r>
      <w:r>
        <w:rPr>
          <w:rFonts w:ascii="Times New Roman" w:hAnsi="Times New Roman"/>
        </w:rPr>
        <w:t>ООО</w:t>
      </w:r>
      <w:r w:rsidRPr="00D64BC9">
        <w:rPr>
          <w:rFonts w:ascii="Times New Roman" w:hAnsi="Times New Roman"/>
        </w:rPr>
        <w:t xml:space="preserve"> "</w:t>
      </w:r>
      <w:proofErr w:type="spellStart"/>
      <w:r w:rsidRPr="00D64BC9">
        <w:rPr>
          <w:rFonts w:ascii="Times New Roman" w:hAnsi="Times New Roman"/>
        </w:rPr>
        <w:t>КомусРистар</w:t>
      </w:r>
      <w:proofErr w:type="spellEnd"/>
      <w:r w:rsidRPr="00D64BC9">
        <w:rPr>
          <w:rFonts w:ascii="Times New Roman" w:hAnsi="Times New Roman"/>
        </w:rPr>
        <w:t xml:space="preserve">" </w:t>
      </w:r>
      <w:r w:rsidRPr="00DC347C">
        <w:rPr>
          <w:rFonts w:ascii="Times New Roman" w:hAnsi="Times New Roman"/>
        </w:rPr>
        <w:t>на условиях, указанных в заявке на участие в запросе цен.</w:t>
      </w:r>
    </w:p>
    <w:p w:rsidR="00DC347C" w:rsidRPr="00DC347C" w:rsidRDefault="00DC347C" w:rsidP="00DC347C">
      <w:pPr>
        <w:rPr>
          <w:rFonts w:ascii="Times New Roman" w:hAnsi="Times New Roman"/>
        </w:rPr>
      </w:pPr>
      <w:r w:rsidRPr="00DC347C">
        <w:rPr>
          <w:rFonts w:ascii="Times New Roman" w:hAnsi="Times New Roman"/>
        </w:rPr>
        <w:t xml:space="preserve">       В случае принятия ФГУП «РосРАО» решения о заключении договора с </w:t>
      </w:r>
      <w:r>
        <w:rPr>
          <w:rFonts w:ascii="Times New Roman" w:hAnsi="Times New Roman"/>
        </w:rPr>
        <w:t>ООО</w:t>
      </w:r>
      <w:r w:rsidRPr="00D64BC9">
        <w:rPr>
          <w:rFonts w:ascii="Times New Roman" w:hAnsi="Times New Roman"/>
        </w:rPr>
        <w:t xml:space="preserve"> "</w:t>
      </w:r>
      <w:proofErr w:type="spellStart"/>
      <w:r w:rsidRPr="00D64BC9">
        <w:rPr>
          <w:rFonts w:ascii="Times New Roman" w:hAnsi="Times New Roman"/>
        </w:rPr>
        <w:t>КомусРистар</w:t>
      </w:r>
      <w:proofErr w:type="spellEnd"/>
      <w:r w:rsidRPr="00D64BC9">
        <w:rPr>
          <w:rFonts w:ascii="Times New Roman" w:hAnsi="Times New Roman"/>
        </w:rPr>
        <w:t xml:space="preserve">" </w:t>
      </w:r>
    </w:p>
    <w:p w:rsidR="00DC347C" w:rsidRPr="00DC347C" w:rsidRDefault="00DC347C" w:rsidP="00DC347C">
      <w:pPr>
        <w:rPr>
          <w:rFonts w:ascii="Times New Roman" w:hAnsi="Times New Roman"/>
        </w:rPr>
      </w:pPr>
      <w:r w:rsidRPr="00DC347C">
        <w:rPr>
          <w:rFonts w:ascii="Times New Roman" w:hAnsi="Times New Roman"/>
        </w:rPr>
        <w:t xml:space="preserve">рекомендовать ФГУП «РосРАО» провести с </w:t>
      </w:r>
      <w:r>
        <w:rPr>
          <w:rFonts w:ascii="Times New Roman" w:hAnsi="Times New Roman"/>
        </w:rPr>
        <w:t>ООО</w:t>
      </w:r>
      <w:r w:rsidRPr="00D64BC9">
        <w:rPr>
          <w:rFonts w:ascii="Times New Roman" w:hAnsi="Times New Roman"/>
        </w:rPr>
        <w:t xml:space="preserve"> "</w:t>
      </w:r>
      <w:proofErr w:type="spellStart"/>
      <w:r w:rsidRPr="00D64BC9">
        <w:rPr>
          <w:rFonts w:ascii="Times New Roman" w:hAnsi="Times New Roman"/>
        </w:rPr>
        <w:t>КомусРистар</w:t>
      </w:r>
      <w:proofErr w:type="spellEnd"/>
      <w:r w:rsidRPr="00D64BC9">
        <w:rPr>
          <w:rFonts w:ascii="Times New Roman" w:hAnsi="Times New Roman"/>
        </w:rPr>
        <w:t xml:space="preserve">" </w:t>
      </w:r>
      <w:r w:rsidRPr="00DC347C">
        <w:rPr>
          <w:rFonts w:ascii="Times New Roman" w:hAnsi="Times New Roman"/>
        </w:rPr>
        <w:t>преддоговорные переговоры по снижению цены договора.</w:t>
      </w:r>
    </w:p>
    <w:p w:rsidR="004D167F" w:rsidRPr="00DC347C" w:rsidRDefault="006B7D30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DC347C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6"/>
        <w:gridCol w:w="4680"/>
        <w:gridCol w:w="1395"/>
      </w:tblGrid>
      <w:tr w:rsidR="004D167F" w:rsidRPr="00DC347C" w:rsidTr="00BC46B2">
        <w:trPr>
          <w:trHeight w:val="380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347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347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347C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4D167F" w:rsidRPr="00DC347C" w:rsidTr="00BC46B2">
        <w:trPr>
          <w:trHeight w:val="42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C347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D167F" w:rsidRPr="00DC347C" w:rsidTr="00BC46B2">
        <w:trPr>
          <w:trHeight w:val="535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4D167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D167F" w:rsidRPr="00DC347C" w:rsidTr="00BC46B2">
        <w:trPr>
          <w:trHeight w:val="55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C347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D167F" w:rsidRPr="00DC347C" w:rsidTr="00BC46B2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4D167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D167F" w:rsidRPr="00DC347C" w:rsidTr="00BC46B2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DC347C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DC347C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4D167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D167F" w:rsidRPr="00DC347C" w:rsidTr="00BC46B2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4D167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D167F" w:rsidRPr="00DC347C" w:rsidTr="00BC46B2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lastRenderedPageBreak/>
              <w:t xml:space="preserve">Дадонов Алексей Вячеславович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4D167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D167F" w:rsidRPr="00DC347C" w:rsidTr="00BC46B2">
        <w:trPr>
          <w:trHeight w:val="54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C347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D167F" w:rsidRPr="00DC347C" w:rsidTr="00BC46B2">
        <w:trPr>
          <w:trHeight w:val="567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6B7D30">
            <w:pPr>
              <w:keepLines w:val="0"/>
              <w:rPr>
                <w:rFonts w:ascii="Times New Roman" w:eastAsiaTheme="minorHAnsi" w:hAnsi="Times New Roman"/>
              </w:rPr>
            </w:pPr>
            <w:r w:rsidRPr="00DC347C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167F" w:rsidRPr="00DC347C" w:rsidRDefault="004D167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C347C" w:rsidRPr="00DC347C" w:rsidTr="00421452">
        <w:trPr>
          <w:trHeight w:val="56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47C" w:rsidRPr="00DC347C" w:rsidRDefault="00DC347C" w:rsidP="00421452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DC347C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DC347C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DC347C" w:rsidRPr="00DC347C" w:rsidTr="00BC46B2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47C" w:rsidRPr="00DC347C" w:rsidRDefault="00DC347C" w:rsidP="00421452">
            <w:pPr>
              <w:rPr>
                <w:rFonts w:ascii="Times New Roman" w:hAnsi="Times New Roman"/>
              </w:rPr>
            </w:pPr>
            <w:r w:rsidRPr="00DC347C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47C" w:rsidRPr="00DC347C" w:rsidRDefault="00DC347C" w:rsidP="00421452">
            <w:pPr>
              <w:rPr>
                <w:rFonts w:ascii="Times New Roman" w:hAnsi="Times New Roman"/>
              </w:rPr>
            </w:pPr>
          </w:p>
        </w:tc>
      </w:tr>
    </w:tbl>
    <w:p w:rsidR="004D167F" w:rsidRPr="00DC347C" w:rsidRDefault="004D167F">
      <w:pPr>
        <w:keepLines w:val="0"/>
        <w:rPr>
          <w:rFonts w:ascii="Times New Roman" w:hAnsi="Times New Roman"/>
        </w:rPr>
      </w:pPr>
    </w:p>
    <w:p w:rsidR="004D167F" w:rsidRPr="00DC347C" w:rsidRDefault="004D167F">
      <w:pPr>
        <w:rPr>
          <w:rFonts w:ascii="Times New Roman" w:hAnsi="Times New Roman"/>
        </w:rPr>
      </w:pPr>
    </w:p>
    <w:sectPr w:rsidR="004D167F" w:rsidRPr="00DC347C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0BC" w:rsidRDefault="00C020BC">
      <w:r>
        <w:separator/>
      </w:r>
    </w:p>
  </w:endnote>
  <w:endnote w:type="continuationSeparator" w:id="0">
    <w:p w:rsidR="00C020BC" w:rsidRDefault="00C02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4D167F" w:rsidRDefault="004D167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D167F" w:rsidRPr="00DC347C" w:rsidRDefault="006B7D3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C347C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DC347C">
              <w:rPr>
                <w:rFonts w:ascii="Times New Roman" w:hAnsi="Times New Roman"/>
                <w:sz w:val="16"/>
                <w:szCs w:val="16"/>
              </w:rPr>
              <w:t xml:space="preserve">038025-2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C347C">
              <w:rPr>
                <w:rFonts w:ascii="Times New Roman" w:hAnsi="Times New Roman"/>
                <w:sz w:val="16"/>
                <w:szCs w:val="16"/>
              </w:rPr>
              <w:t xml:space="preserve"> «06»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C347C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C347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DC347C">
              <w:rPr>
                <w:rFonts w:ascii="Times New Roman" w:hAnsi="Times New Roman"/>
                <w:sz w:val="16"/>
                <w:szCs w:val="16"/>
              </w:rPr>
              <w:t xml:space="preserve"> ра</w:t>
            </w:r>
            <w:r w:rsidR="008C73DC">
              <w:rPr>
                <w:rFonts w:ascii="Times New Roman" w:hAnsi="Times New Roman"/>
                <w:sz w:val="16"/>
                <w:szCs w:val="16"/>
              </w:rPr>
              <w:t>ссмотрению</w:t>
            </w:r>
            <w:r w:rsidR="00DC347C">
              <w:rPr>
                <w:rFonts w:ascii="Times New Roman" w:hAnsi="Times New Roman"/>
                <w:sz w:val="16"/>
                <w:szCs w:val="16"/>
              </w:rPr>
              <w:t>, оценке  и сопоставлению</w:t>
            </w:r>
            <w:r w:rsidRPr="00DC347C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Поставку хозяйственных товаров для мест общего пользования генеральной дирекции ФГУП "РосРАО".</w:t>
            </w:r>
          </w:p>
          <w:p w:rsidR="004D167F" w:rsidRDefault="006B7D3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C73DC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C73D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D167F" w:rsidRDefault="004D167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0BC" w:rsidRDefault="00C020BC">
      <w:r>
        <w:separator/>
      </w:r>
    </w:p>
  </w:footnote>
  <w:footnote w:type="continuationSeparator" w:id="0">
    <w:p w:rsidR="00C020BC" w:rsidRDefault="00C020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B632C"/>
    <w:multiLevelType w:val="multilevel"/>
    <w:tmpl w:val="EF403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430D83"/>
    <w:multiLevelType w:val="multilevel"/>
    <w:tmpl w:val="02A82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7D30"/>
    <w:rsid w:val="004D167F"/>
    <w:rsid w:val="006B7D30"/>
    <w:rsid w:val="00825F56"/>
    <w:rsid w:val="008C73DC"/>
    <w:rsid w:val="00BC46B2"/>
    <w:rsid w:val="00C020BC"/>
    <w:rsid w:val="00D34C41"/>
    <w:rsid w:val="00DC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81DF3-12FE-40C3-9904-3794DB44B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605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8</cp:revision>
  <cp:lastPrinted>2015-05-06T12:16:00Z</cp:lastPrinted>
  <dcterms:created xsi:type="dcterms:W3CDTF">2015-05-06T12:06:00Z</dcterms:created>
  <dcterms:modified xsi:type="dcterms:W3CDTF">2015-05-06T12:16:00Z</dcterms:modified>
</cp:coreProperties>
</file>