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50" w:rsidRPr="005C4F3D" w:rsidRDefault="00B86977" w:rsidP="005C4F3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C4F3D">
        <w:rPr>
          <w:rFonts w:ascii="Times New Roman" w:hAnsi="Times New Roman"/>
          <w:b/>
          <w:bCs/>
          <w:sz w:val="28"/>
          <w:szCs w:val="28"/>
        </w:rPr>
        <w:t>ПРОТОКОЛ № 7284/248 К2-1-15-</w:t>
      </w:r>
      <w:r w:rsidR="00B03B85" w:rsidRPr="005C4F3D">
        <w:rPr>
          <w:rFonts w:ascii="Times New Roman" w:hAnsi="Times New Roman"/>
          <w:b/>
          <w:bCs/>
          <w:sz w:val="28"/>
          <w:szCs w:val="28"/>
        </w:rPr>
        <w:t>3</w:t>
      </w:r>
      <w:r w:rsidRPr="005C4F3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D0A50" w:rsidRPr="005C4F3D" w:rsidRDefault="00B86977" w:rsidP="005C4F3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C4F3D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52324" w:rsidRPr="005C4F3D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5C4F3D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5C4F3D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</w:t>
      </w:r>
      <w:r w:rsidR="00665C33" w:rsidRPr="00665C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65C33" w:rsidRPr="004B603A">
        <w:rPr>
          <w:rFonts w:ascii="Times New Roman" w:hAnsi="Times New Roman"/>
          <w:b/>
          <w:bCs/>
          <w:sz w:val="28"/>
          <w:szCs w:val="28"/>
        </w:rPr>
        <w:t>по итогам запроса об уточнении заявок</w:t>
      </w:r>
      <w:r w:rsidRPr="005C4F3D">
        <w:rPr>
          <w:rFonts w:ascii="Times New Roman" w:hAnsi="Times New Roman"/>
          <w:b/>
          <w:bCs/>
          <w:sz w:val="28"/>
          <w:szCs w:val="28"/>
        </w:rPr>
        <w:t xml:space="preserve"> по открытому конкурсу</w:t>
      </w:r>
      <w:proofErr w:type="gramEnd"/>
      <w:r w:rsidRPr="005C4F3D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 №7284/248 К2-1-15 «Поставка ЩСН для ПС 330/10 кВ для сооружения энергоблока №1 Курской АЭС-2»</w:t>
      </w:r>
    </w:p>
    <w:p w:rsidR="001D0A50" w:rsidRPr="005C4F3D" w:rsidRDefault="001D0A50" w:rsidP="005C4F3D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1D0A50" w:rsidRPr="005C4F3D">
        <w:tc>
          <w:tcPr>
            <w:tcW w:w="5210" w:type="dxa"/>
            <w:hideMark/>
          </w:tcPr>
          <w:p w:rsidR="001D0A50" w:rsidRPr="005C4F3D" w:rsidRDefault="00B86977" w:rsidP="005C4F3D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5C4F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5C4F3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D0A50" w:rsidRPr="005C4F3D" w:rsidRDefault="00B86977" w:rsidP="005C4F3D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C4F3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03B85" w:rsidRPr="005C4F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09</w:t>
            </w:r>
            <w:r w:rsidRPr="005C4F3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5C4F3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5C4F3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5C4F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D0A50" w:rsidRPr="005C4F3D" w:rsidRDefault="001D0A50" w:rsidP="005C4F3D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36857" w:rsidRPr="005C4F3D" w:rsidRDefault="00E36857" w:rsidP="005C4F3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4F3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4F3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C4F3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4F3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4F3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4F3D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5C4F3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C4F3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E36857" w:rsidRPr="005C4F3D" w:rsidRDefault="00E36857" w:rsidP="005C4F3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E36857" w:rsidRPr="005C4F3D" w:rsidRDefault="00E36857" w:rsidP="005C4F3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C4F3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36857" w:rsidRPr="005C4F3D" w:rsidRDefault="00E36857" w:rsidP="005C4F3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Заказчик: АО «НИАЭП».</w:t>
      </w:r>
    </w:p>
    <w:p w:rsidR="00E36857" w:rsidRPr="005C4F3D" w:rsidRDefault="00E36857" w:rsidP="005C4F3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 xml:space="preserve">Организатор </w:t>
      </w:r>
      <w:r w:rsidRPr="005C4F3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5C4F3D">
        <w:rPr>
          <w:rFonts w:ascii="Times New Roman" w:hAnsi="Times New Roman"/>
          <w:sz w:val="28"/>
          <w:szCs w:val="28"/>
        </w:rPr>
        <w:t>: АО «НИАЭП».</w:t>
      </w:r>
    </w:p>
    <w:p w:rsidR="00E36857" w:rsidRPr="005C4F3D" w:rsidRDefault="00E36857" w:rsidP="005C4F3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 xml:space="preserve">Предмет </w:t>
      </w:r>
      <w:r w:rsidRPr="005C4F3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5C4F3D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№7284/248 К2-1-15 «Поставка ЩСН для ПС 330/10 кВ для сооружения энергоблока №1 </w:t>
      </w:r>
      <w:proofErr w:type="gramStart"/>
      <w:r w:rsidRPr="005C4F3D">
        <w:rPr>
          <w:rFonts w:ascii="Times New Roman" w:hAnsi="Times New Roman"/>
          <w:sz w:val="28"/>
          <w:szCs w:val="28"/>
        </w:rPr>
        <w:t>Курской</w:t>
      </w:r>
      <w:proofErr w:type="gramEnd"/>
      <w:r w:rsidRPr="005C4F3D">
        <w:rPr>
          <w:rFonts w:ascii="Times New Roman" w:hAnsi="Times New Roman"/>
          <w:sz w:val="28"/>
          <w:szCs w:val="28"/>
        </w:rPr>
        <w:t xml:space="preserve"> АЭС-2»</w:t>
      </w:r>
    </w:p>
    <w:p w:rsidR="00E36857" w:rsidRPr="005C4F3D" w:rsidRDefault="00E36857" w:rsidP="005C4F3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 xml:space="preserve">Предмет договора: Поставка ЩСН 0,4 кВ для ПС 330/10 кВ подготовительного периода для строительства энергоблока №1 </w:t>
      </w:r>
      <w:proofErr w:type="gramStart"/>
      <w:r w:rsidRPr="005C4F3D">
        <w:rPr>
          <w:rFonts w:ascii="Times New Roman" w:hAnsi="Times New Roman"/>
          <w:sz w:val="28"/>
          <w:szCs w:val="28"/>
        </w:rPr>
        <w:t>Курской</w:t>
      </w:r>
      <w:proofErr w:type="gramEnd"/>
      <w:r w:rsidRPr="005C4F3D">
        <w:rPr>
          <w:rFonts w:ascii="Times New Roman" w:hAnsi="Times New Roman"/>
          <w:sz w:val="28"/>
          <w:szCs w:val="28"/>
        </w:rPr>
        <w:t xml:space="preserve"> АЭС-2 </w:t>
      </w:r>
    </w:p>
    <w:p w:rsidR="00E36857" w:rsidRPr="005C4F3D" w:rsidRDefault="00E36857" w:rsidP="005C4F3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Начальная (максимальная) цена договора: 13 175 068,56</w:t>
      </w:r>
      <w:r w:rsidR="00B232DB">
        <w:rPr>
          <w:rFonts w:ascii="Times New Roman" w:hAnsi="Times New Roman"/>
          <w:sz w:val="28"/>
          <w:szCs w:val="28"/>
        </w:rPr>
        <w:t xml:space="preserve"> </w:t>
      </w:r>
      <w:r w:rsidRPr="005C4F3D">
        <w:rPr>
          <w:rFonts w:ascii="Times New Roman" w:hAnsi="Times New Roman"/>
          <w:sz w:val="28"/>
          <w:szCs w:val="28"/>
        </w:rPr>
        <w:t xml:space="preserve">(Тринадцать миллионов сто семьдесят пять тысяч шестьдесят восемь) рублей 56 копеек, включая НДС. </w:t>
      </w:r>
    </w:p>
    <w:p w:rsidR="00E36857" w:rsidRPr="005C4F3D" w:rsidRDefault="00E36857" w:rsidP="005C4F3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36857" w:rsidRPr="005C4F3D" w:rsidRDefault="00E36857" w:rsidP="005C4F3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5C4F3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C4F3D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5C4F3D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5C4F3D">
        <w:rPr>
          <w:rFonts w:ascii="Times New Roman" w:hAnsi="Times New Roman"/>
          <w:color w:val="000000"/>
          <w:sz w:val="28"/>
          <w:szCs w:val="28"/>
          <w:lang w:eastAsia="ar-SA"/>
        </w:rPr>
        <w:t>ы «21» апреля 2015 года в информационно</w:t>
      </w:r>
      <w:r w:rsidRPr="005C4F3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C4F3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5C4F3D">
        <w:rPr>
          <w:rStyle w:val="a3"/>
          <w:rFonts w:ascii="Times New Roman" w:hAnsi="Times New Roman"/>
          <w:sz w:val="28"/>
          <w:szCs w:val="28"/>
        </w:rPr>
        <w:t>/</w:t>
      </w:r>
      <w:r w:rsidRPr="005C4F3D">
        <w:rPr>
          <w:rFonts w:ascii="Times New Roman" w:hAnsi="Times New Roman"/>
          <w:sz w:val="28"/>
          <w:szCs w:val="28"/>
        </w:rPr>
        <w:t xml:space="preserve">, закупка 31502282196, на официальном сайте о размещении заказов на закупки товаров, работ и услуг для нужд </w:t>
      </w:r>
      <w:proofErr w:type="spellStart"/>
      <w:r w:rsidRPr="005C4F3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4F3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4F3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4F3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5C4F3D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5C4F3D">
        <w:rPr>
          <w:rFonts w:ascii="Times New Roman" w:hAnsi="Times New Roman"/>
          <w:sz w:val="28"/>
          <w:szCs w:val="28"/>
        </w:rPr>
        <w:t>, закупка №150421/0536</w:t>
      </w:r>
      <w:proofErr w:type="gramEnd"/>
      <w:r w:rsidRPr="005C4F3D">
        <w:rPr>
          <w:rFonts w:ascii="Times New Roman" w:hAnsi="Times New Roman"/>
          <w:sz w:val="28"/>
          <w:szCs w:val="28"/>
        </w:rPr>
        <w:t>/415,</w:t>
      </w:r>
      <w:r w:rsidRPr="005C4F3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C4F3D">
        <w:rPr>
          <w:rFonts w:ascii="Times New Roman" w:hAnsi="Times New Roman"/>
          <w:sz w:val="28"/>
          <w:szCs w:val="28"/>
        </w:rPr>
        <w:t>на ЭТП «АКД», закупка №C021163.</w:t>
      </w:r>
    </w:p>
    <w:p w:rsidR="00C60264" w:rsidRPr="005C4F3D" w:rsidRDefault="00C60264" w:rsidP="005C4F3D">
      <w:pPr>
        <w:pStyle w:val="310"/>
        <w:ind w:firstLine="600"/>
        <w:rPr>
          <w:b w:val="0"/>
          <w:color w:val="000000"/>
          <w:sz w:val="28"/>
          <w:szCs w:val="28"/>
        </w:rPr>
      </w:pPr>
      <w:r w:rsidRPr="005C4F3D">
        <w:rPr>
          <w:b w:val="0"/>
          <w:sz w:val="28"/>
          <w:szCs w:val="28"/>
        </w:rPr>
        <w:t>Заседание закупочной комиссии проводится в 10:00:00 (время московское) «</w:t>
      </w:r>
      <w:r w:rsidR="00B03B85" w:rsidRPr="005C4F3D">
        <w:rPr>
          <w:b w:val="0"/>
          <w:sz w:val="28"/>
          <w:szCs w:val="28"/>
        </w:rPr>
        <w:t>09</w:t>
      </w:r>
      <w:r w:rsidRPr="005C4F3D">
        <w:rPr>
          <w:b w:val="0"/>
          <w:sz w:val="28"/>
          <w:szCs w:val="28"/>
        </w:rPr>
        <w:t xml:space="preserve">» июня 2015 года, по адресу: 60300, </w:t>
      </w:r>
      <w:r w:rsidRPr="005C4F3D">
        <w:rPr>
          <w:b w:val="0"/>
          <w:color w:val="000000"/>
          <w:sz w:val="28"/>
          <w:szCs w:val="28"/>
        </w:rPr>
        <w:t>г. Нижний Новгород, пл. Свободы, д.3, малый актовый зал.</w:t>
      </w:r>
    </w:p>
    <w:p w:rsidR="00F37F42" w:rsidRPr="005C4F3D" w:rsidRDefault="00F37F42" w:rsidP="005C4F3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C4F3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37F42" w:rsidRPr="005C4F3D" w:rsidTr="005C4F3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37F42" w:rsidRPr="005C4F3D" w:rsidTr="005C4F3D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37F42" w:rsidRPr="005C4F3D" w:rsidTr="005C4F3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Иванов Юрий </w:t>
            </w: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Старший вице-президент по проектированию </w:t>
            </w: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АО «НИАЭП»</w:t>
            </w:r>
          </w:p>
        </w:tc>
      </w:tr>
      <w:tr w:rsidR="00F37F42" w:rsidRPr="005C4F3D" w:rsidTr="005C4F3D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F37F42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5C4F3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5C4F3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5C4F3D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F37F42" w:rsidRPr="005C4F3D" w:rsidTr="005C4F3D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37F42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42" w:rsidRPr="005C4F3D" w:rsidRDefault="00F37F42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7862D5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7862D5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862D5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7862D5" w:rsidRPr="005C4F3D" w:rsidTr="005C4F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862D5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C4F3D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5C4F3D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5C4F3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5C4F3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5C4F3D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7862D5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7862D5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7862D5" w:rsidRPr="005C4F3D" w:rsidTr="005C4F3D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862D5" w:rsidRPr="005C4F3D" w:rsidTr="005C4F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37F42" w:rsidRPr="005C4F3D" w:rsidRDefault="00F37F42" w:rsidP="005C4F3D">
      <w:pPr>
        <w:ind w:firstLine="567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Заседание проводится в присутствии 10 из 1</w:t>
      </w:r>
      <w:r w:rsidR="007862D5" w:rsidRPr="005C4F3D">
        <w:rPr>
          <w:rFonts w:ascii="Times New Roman" w:hAnsi="Times New Roman"/>
          <w:sz w:val="28"/>
          <w:szCs w:val="28"/>
        </w:rPr>
        <w:t>5</w:t>
      </w:r>
      <w:r w:rsidRPr="005C4F3D">
        <w:rPr>
          <w:rFonts w:ascii="Times New Roman" w:hAnsi="Times New Roman"/>
          <w:sz w:val="28"/>
          <w:szCs w:val="28"/>
        </w:rPr>
        <w:t xml:space="preserve"> членов закупочной комиссии, что составляет 6</w:t>
      </w:r>
      <w:r w:rsidR="007862D5" w:rsidRPr="005C4F3D">
        <w:rPr>
          <w:rFonts w:ascii="Times New Roman" w:hAnsi="Times New Roman"/>
          <w:sz w:val="28"/>
          <w:szCs w:val="28"/>
        </w:rPr>
        <w:t>6</w:t>
      </w:r>
      <w:r w:rsidRPr="005C4F3D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F37F42" w:rsidRPr="005C4F3D" w:rsidRDefault="00F37F42" w:rsidP="005C4F3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1D0A50" w:rsidRPr="005C4F3D" w:rsidRDefault="00B86977" w:rsidP="005C4F3D">
      <w:pPr>
        <w:keepLines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1. Согласно протоколу открытия доступа к за</w:t>
      </w:r>
      <w:r w:rsidR="00771D71" w:rsidRPr="005C4F3D">
        <w:rPr>
          <w:rFonts w:ascii="Times New Roman" w:hAnsi="Times New Roman"/>
          <w:sz w:val="28"/>
          <w:szCs w:val="28"/>
        </w:rPr>
        <w:t xml:space="preserve">явкам на участие в конкурсе от </w:t>
      </w:r>
      <w:r w:rsidRPr="005C4F3D">
        <w:rPr>
          <w:rFonts w:ascii="Times New Roman" w:hAnsi="Times New Roman"/>
          <w:sz w:val="28"/>
          <w:szCs w:val="28"/>
        </w:rPr>
        <w:t>26</w:t>
      </w:r>
      <w:r w:rsidR="00771D71" w:rsidRPr="005C4F3D">
        <w:rPr>
          <w:rFonts w:ascii="Times New Roman" w:hAnsi="Times New Roman"/>
          <w:sz w:val="28"/>
          <w:szCs w:val="28"/>
        </w:rPr>
        <w:t>.05.</w:t>
      </w:r>
      <w:r w:rsidRPr="005C4F3D">
        <w:rPr>
          <w:rFonts w:ascii="Times New Roman" w:hAnsi="Times New Roman"/>
          <w:sz w:val="28"/>
          <w:szCs w:val="28"/>
        </w:rPr>
        <w:t xml:space="preserve">2015 года №7284/248 К2-1-15-1 были поданы заявки на участие в конкурсе следующими участниками </w:t>
      </w:r>
      <w:r w:rsidRPr="005C4F3D">
        <w:rPr>
          <w:rFonts w:ascii="Times New Roman" w:hAnsi="Times New Roman"/>
          <w:bCs/>
          <w:sz w:val="28"/>
          <w:szCs w:val="28"/>
        </w:rPr>
        <w:t>конкурса</w:t>
      </w:r>
      <w:r w:rsidRPr="005C4F3D">
        <w:rPr>
          <w:rFonts w:ascii="Times New Roman" w:hAnsi="Times New Roman"/>
          <w:sz w:val="28"/>
          <w:szCs w:val="28"/>
        </w:rPr>
        <w:t>:</w:t>
      </w:r>
    </w:p>
    <w:tbl>
      <w:tblPr>
        <w:tblW w:w="5248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52"/>
        <w:gridCol w:w="2800"/>
        <w:gridCol w:w="3963"/>
      </w:tblGrid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60270891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ОАО НИПОМ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5249058696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 xml:space="preserve">606007,  Нижегородская область, 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>. Дзержинск, ул. Зеленая, д. 10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10 895 965,42 (Десять миллионов восемьсот девяносто пять тысяч девятьсот шестьдесят пять) рублей 42 копейки,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lastRenderedPageBreak/>
              <w:t>60271082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«Строительные Технологии XXI век»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7728615690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117133, г. Москва, ул. Академика Варги, 4-140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12 275 000,00 (Двенадцать миллионов двести семьдесят пять тысяч)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60271186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ЭлКом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5262293233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603022, г. Нижний Новгород, ул. Тимирязева, д.15, оф.5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12 290 000,00 (Двенадцать миллионов двести девяносто тысяч)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60271565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ПК «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Электроконцепт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5402494856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 xml:space="preserve">141240, Московская область, 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. Пушкино,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Мамонтовка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, дом 2,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>. 11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12 499 976,00 (Двенадцать миллионов четыреста девяносто девять тысяч девятьсот семьдесят шесть)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60271688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Энергоинновация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7731637648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 xml:space="preserve">121357, г. Москва, ул.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Верейская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>, 17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10 886 680,00 (Десять миллионов восемьсот восемьдесят шесть тысяч шестьсот восемьдесят)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60271709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ОАО «Прогресс»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5037004040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142281, Московская область, г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>ротвино, Железнодорожная,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5 797 458,00 (Пять миллионов семьсот девяносто семь тысяч четыреста пятьдесят восемь)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60271714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«ЭМКО»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7709735135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11 995 526,00 (Одиннадцать миллионов девятьсот девяносто пять тысяч пятьсот двадцать шесть)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60271749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ЗАО ЧЭАЗ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2128000600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428000,  Чувашская Республика - Чувашия, Чебоксары, пр. И.Яковлева, 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7 519 388,34 (Семь миллионов пятьсот девятнадцать тысяч триста восемьдесят восемь) рублей 34 копейки,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60271768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ЭлекКом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 Логистик»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2130133291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 xml:space="preserve">428000, Чувашская Республика - Чувашия, 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>. Чебоксары, проспект И.Я. Яковлева,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8 550 000,01 (Восемь миллионов пятьсот пятьдесят тысяч) рублей 01 копейка,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60271779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 xml:space="preserve">ЗАО «Завод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Электробалт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7811349684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193315, г. Санкт-Петербург, проспект Большевиков, д.52, к.6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12 384 454,00 (Двенадцать миллионов триста восемьдесят четыре тысячи четыреста пятьдесят четыре) рубля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60271811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«КБ ТЕХНАБ»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7701587911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249034, Калужская область, г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бнинск,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lastRenderedPageBreak/>
              <w:t>Белкинская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, дом 43 А,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оф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>. 15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12 295 600,00 (Двенадцать миллионов двести девяносто </w:t>
            </w:r>
            <w:r w:rsidRPr="005C4F3D">
              <w:rPr>
                <w:rFonts w:ascii="Times New Roman" w:hAnsi="Times New Roman"/>
                <w:sz w:val="28"/>
                <w:szCs w:val="28"/>
              </w:rPr>
              <w:lastRenderedPageBreak/>
              <w:t>пять тысяч шестьсот)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lastRenderedPageBreak/>
              <w:t>60271828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ОАО «ВНИИР»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2128001516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428024, Чувашская Республика - Чувашия, г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ебоксары, </w:t>
            </w: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пр-кт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 И.Яковлева, 4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12 784 373,70 (Двенадцать миллионов семьсот восемьдесят четыре тысячи триста семьдесят три) рубля 70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60271846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115477, г. Москва, ул. Деловая, д.11, корпус 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12 700 000,01 (Двенадцать миллионов семьсот тысяч) рублей 01 копейка,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60271893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ООО «ПРЕОРА»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7715647906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125167, г. Москва, 4-я 8 Марта, 6А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8 716 896,00 (Восемь миллионов семьсот шестнадцать тысяч восемьсот девяносто шесть) рублей 00 копеек,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60271910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6608004641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 xml:space="preserve">620137, г. Екатеринбург, ул. 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>, 9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8 381 799,51 (Восемь миллионов триста восемьдесят одна тысяча семьсот девяносто девять) рублей 51 копейка, включая НДС</w:t>
            </w:r>
          </w:p>
        </w:tc>
      </w:tr>
      <w:tr w:rsidR="00E36857" w:rsidRPr="005C4F3D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60271914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ОАО ПМСП «Электрон»</w:t>
            </w:r>
          </w:p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ИНН 5410108649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 xml:space="preserve">630075, г.  Новосибирск, ул. </w:t>
            </w:r>
            <w:proofErr w:type="gramStart"/>
            <w:r w:rsidRPr="005C4F3D">
              <w:rPr>
                <w:rFonts w:ascii="Times New Roman" w:hAnsi="Times New Roman"/>
                <w:sz w:val="28"/>
                <w:szCs w:val="28"/>
              </w:rPr>
              <w:t>Танковая</w:t>
            </w:r>
            <w:proofErr w:type="gramEnd"/>
            <w:r w:rsidRPr="005C4F3D">
              <w:rPr>
                <w:rFonts w:ascii="Times New Roman" w:hAnsi="Times New Roman"/>
                <w:sz w:val="28"/>
                <w:szCs w:val="28"/>
              </w:rPr>
              <w:t>, 72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5C4F3D" w:rsidRDefault="00E36857" w:rsidP="005C4F3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13 009 840,17 (Тринадцать миллионов девять тысяч восемьсот сорок) рублей 17 копеек, включая НДС</w:t>
            </w:r>
          </w:p>
        </w:tc>
      </w:tr>
    </w:tbl>
    <w:p w:rsidR="00E36857" w:rsidRPr="005C4F3D" w:rsidRDefault="00E36857" w:rsidP="00B232DB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1D0A50" w:rsidRPr="005C4F3D" w:rsidRDefault="00B86977" w:rsidP="00B232DB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 xml:space="preserve">2. </w:t>
      </w:r>
      <w:r w:rsidR="00EA41FF" w:rsidRPr="005C4F3D">
        <w:rPr>
          <w:rFonts w:ascii="Times New Roman" w:hAnsi="Times New Roman"/>
          <w:sz w:val="28"/>
          <w:szCs w:val="28"/>
        </w:rPr>
        <w:t>Согласно протоколу</w:t>
      </w:r>
      <w:r w:rsidRPr="005C4F3D">
        <w:rPr>
          <w:rFonts w:ascii="Times New Roman" w:hAnsi="Times New Roman"/>
          <w:sz w:val="28"/>
          <w:szCs w:val="28"/>
        </w:rPr>
        <w:t xml:space="preserve"> рассмотрения заявок на участие в конкурсе на отборочной стадии </w:t>
      </w:r>
      <w:r w:rsidR="00EA41FF" w:rsidRPr="005C4F3D">
        <w:rPr>
          <w:rFonts w:ascii="Times New Roman" w:hAnsi="Times New Roman"/>
          <w:sz w:val="28"/>
          <w:szCs w:val="28"/>
        </w:rPr>
        <w:t xml:space="preserve">от 02.06.2015 года №7284/248 К2-1-15-2 </w:t>
      </w:r>
      <w:r w:rsidR="00C80553" w:rsidRPr="005C4F3D">
        <w:rPr>
          <w:rFonts w:ascii="Times New Roman" w:hAnsi="Times New Roman"/>
          <w:sz w:val="28"/>
          <w:szCs w:val="28"/>
        </w:rPr>
        <w:t>закупочной</w:t>
      </w:r>
      <w:r w:rsidRPr="005C4F3D">
        <w:rPr>
          <w:rFonts w:ascii="Times New Roman" w:hAnsi="Times New Roman"/>
          <w:sz w:val="28"/>
          <w:szCs w:val="28"/>
        </w:rPr>
        <w:t xml:space="preserve"> комиссией были</w:t>
      </w:r>
      <w:r w:rsidRPr="005C4F3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C4F3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2.1. </w:t>
      </w:r>
      <w:r w:rsidR="00E36857" w:rsidRPr="005C4F3D">
        <w:rPr>
          <w:sz w:val="28"/>
          <w:szCs w:val="28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E36857" w:rsidRPr="005C4F3D" w:rsidRDefault="00E3685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2.1.1. ОАО «Прогресс»</w:t>
      </w:r>
      <w:r w:rsidR="00C80553" w:rsidRPr="005C4F3D">
        <w:rPr>
          <w:sz w:val="28"/>
          <w:szCs w:val="28"/>
        </w:rPr>
        <w:t>;</w:t>
      </w:r>
    </w:p>
    <w:p w:rsidR="00E36857" w:rsidRPr="005C4F3D" w:rsidRDefault="00E36857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2.1.2. ЗАО ЧЭАЗ</w:t>
      </w:r>
      <w:r w:rsidR="00C80553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E36857" w:rsidRPr="005C4F3D" w:rsidRDefault="00E36857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2.1.3. ООО «ТОРГОВЫЙ ДОМ «АЛЬФА-ЭЛЕКТРОТЕХТОРГ»</w:t>
      </w:r>
      <w:r w:rsidR="00C80553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E36857" w:rsidRPr="005C4F3D" w:rsidRDefault="00E36857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2.1.</w:t>
      </w:r>
      <w:r w:rsidR="00946533" w:rsidRPr="005C4F3D">
        <w:rPr>
          <w:rFonts w:ascii="Times New Roman" w:eastAsiaTheme="minorEastAsia" w:hAnsi="Times New Roman"/>
          <w:sz w:val="28"/>
          <w:szCs w:val="28"/>
        </w:rPr>
        <w:t>4</w:t>
      </w:r>
      <w:r w:rsidRPr="005C4F3D">
        <w:rPr>
          <w:rFonts w:ascii="Times New Roman" w:eastAsiaTheme="minorEastAsia" w:hAnsi="Times New Roman"/>
          <w:sz w:val="28"/>
          <w:szCs w:val="28"/>
        </w:rPr>
        <w:t>. ОАО ПМСП «Электрон»</w:t>
      </w:r>
      <w:r w:rsidR="000D096C" w:rsidRPr="005C4F3D">
        <w:rPr>
          <w:rFonts w:ascii="Times New Roman" w:eastAsiaTheme="minorEastAsia" w:hAnsi="Times New Roman"/>
          <w:sz w:val="28"/>
          <w:szCs w:val="28"/>
        </w:rPr>
        <w:t>.</w:t>
      </w:r>
    </w:p>
    <w:p w:rsidR="00B707E8" w:rsidRDefault="00B707E8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2.2.1. </w:t>
      </w:r>
      <w:r w:rsidR="00E36857" w:rsidRPr="005C4F3D">
        <w:rPr>
          <w:sz w:val="28"/>
          <w:szCs w:val="28"/>
        </w:rPr>
        <w:t>ООО «</w:t>
      </w:r>
      <w:proofErr w:type="spellStart"/>
      <w:r w:rsidR="00E36857" w:rsidRPr="005C4F3D">
        <w:rPr>
          <w:sz w:val="28"/>
          <w:szCs w:val="28"/>
        </w:rPr>
        <w:t>Энергоинновация</w:t>
      </w:r>
      <w:proofErr w:type="spellEnd"/>
      <w:r w:rsidR="00E36857" w:rsidRPr="005C4F3D">
        <w:rPr>
          <w:sz w:val="28"/>
          <w:szCs w:val="28"/>
        </w:rPr>
        <w:t>» на основании пункта 19.8.1, подпунктов а)</w:t>
      </w:r>
      <w:r w:rsidR="005A3C8C" w:rsidRPr="005C4F3D">
        <w:rPr>
          <w:sz w:val="28"/>
          <w:szCs w:val="28"/>
        </w:rPr>
        <w:t>, в)</w:t>
      </w:r>
      <w:r w:rsidR="00E36857" w:rsidRPr="005C4F3D">
        <w:rPr>
          <w:sz w:val="28"/>
          <w:szCs w:val="28"/>
        </w:rPr>
        <w:t xml:space="preserve"> и </w:t>
      </w:r>
      <w:proofErr w:type="spellStart"/>
      <w:r w:rsidR="00E36857" w:rsidRPr="005C4F3D">
        <w:rPr>
          <w:sz w:val="28"/>
          <w:szCs w:val="28"/>
        </w:rPr>
        <w:t>д</w:t>
      </w:r>
      <w:proofErr w:type="spellEnd"/>
      <w:r w:rsidR="00E36857" w:rsidRPr="005C4F3D">
        <w:rPr>
          <w:sz w:val="28"/>
          <w:szCs w:val="28"/>
        </w:rPr>
        <w:t>) пункта 14.9.4 ЕОСЗ и подпунктов а)</w:t>
      </w:r>
      <w:r w:rsidR="009C4E51" w:rsidRPr="005C4F3D">
        <w:rPr>
          <w:sz w:val="28"/>
          <w:szCs w:val="28"/>
        </w:rPr>
        <w:t>, б)</w:t>
      </w:r>
      <w:r w:rsidR="00E36857" w:rsidRPr="005C4F3D">
        <w:rPr>
          <w:sz w:val="28"/>
          <w:szCs w:val="28"/>
        </w:rPr>
        <w:t xml:space="preserve"> и </w:t>
      </w:r>
      <w:proofErr w:type="spellStart"/>
      <w:r w:rsidR="00E36857" w:rsidRPr="005C4F3D">
        <w:rPr>
          <w:sz w:val="28"/>
          <w:szCs w:val="28"/>
        </w:rPr>
        <w:t>д</w:t>
      </w:r>
      <w:proofErr w:type="spellEnd"/>
      <w:r w:rsidR="00E36857" w:rsidRPr="005C4F3D">
        <w:rPr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E36857" w:rsidRPr="005C4F3D">
        <w:rPr>
          <w:sz w:val="28"/>
          <w:szCs w:val="28"/>
        </w:rPr>
        <w:t>документации, а именно:</w:t>
      </w:r>
      <w:r w:rsidRPr="005C4F3D">
        <w:rPr>
          <w:sz w:val="28"/>
          <w:szCs w:val="28"/>
        </w:rPr>
        <w:t xml:space="preserve"> </w:t>
      </w:r>
    </w:p>
    <w:p w:rsidR="009C4E51" w:rsidRPr="005C4F3D" w:rsidRDefault="009C4E51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lastRenderedPageBreak/>
        <w:t>- участник не соответствует требованиям, предъявляемым к участникам конкурса в соответствии с п. 14.1.3, п.15 Информационной карты конкурсной документации, а именно: уровень обеспеченности финансовыми ресурсами участника конкурса должен быть не ниже 30 единиц, согласно методике расчета, приведенной в разделе 7 конкурсной документации. Значение показателя обеспеченности финансовыми ресурсами участника составило 25 единиц;</w:t>
      </w:r>
    </w:p>
    <w:p w:rsidR="009C4E51" w:rsidRPr="005C4F3D" w:rsidRDefault="009C4E51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- </w:t>
      </w:r>
      <w:r w:rsidR="005A3C8C" w:rsidRPr="005C4F3D">
        <w:rPr>
          <w:sz w:val="28"/>
          <w:szCs w:val="28"/>
        </w:rPr>
        <w:t>г</w:t>
      </w:r>
      <w:r w:rsidR="005A3C8C" w:rsidRPr="005C4F3D">
        <w:rPr>
          <w:rFonts w:eastAsia="Times New Roman"/>
          <w:sz w:val="28"/>
          <w:szCs w:val="28"/>
        </w:rPr>
        <w:t xml:space="preserve">арантийный срок </w:t>
      </w:r>
      <w:r w:rsidRPr="005C4F3D">
        <w:rPr>
          <w:rFonts w:eastAsia="Times New Roman"/>
          <w:sz w:val="28"/>
          <w:szCs w:val="28"/>
        </w:rPr>
        <w:t xml:space="preserve">на </w:t>
      </w:r>
      <w:r w:rsidRPr="005C4F3D">
        <w:rPr>
          <w:sz w:val="28"/>
          <w:szCs w:val="28"/>
        </w:rPr>
        <w:t>предлагаемое о</w:t>
      </w:r>
      <w:r w:rsidRPr="005C4F3D">
        <w:rPr>
          <w:rFonts w:eastAsia="Times New Roman"/>
          <w:sz w:val="28"/>
          <w:szCs w:val="28"/>
        </w:rPr>
        <w:t>борудование</w:t>
      </w:r>
      <w:r w:rsidRPr="005C4F3D">
        <w:rPr>
          <w:sz w:val="28"/>
          <w:szCs w:val="28"/>
        </w:rPr>
        <w:t xml:space="preserve"> не соответствует требованиям </w:t>
      </w:r>
      <w:proofErr w:type="spellStart"/>
      <w:r w:rsidRPr="005C4F3D">
        <w:rPr>
          <w:sz w:val="28"/>
          <w:szCs w:val="28"/>
        </w:rPr>
        <w:t>пп</w:t>
      </w:r>
      <w:proofErr w:type="spellEnd"/>
      <w:r w:rsidRPr="005C4F3D">
        <w:rPr>
          <w:sz w:val="28"/>
          <w:szCs w:val="28"/>
        </w:rPr>
        <w:t xml:space="preserve">. 16.1 п. 16. Раздела 5 конкурсной документации: предложено - </w:t>
      </w:r>
      <w:r w:rsidR="00352324" w:rsidRPr="005C4F3D">
        <w:rPr>
          <w:sz w:val="28"/>
          <w:szCs w:val="28"/>
        </w:rPr>
        <w:t>36 месяцев</w:t>
      </w:r>
      <w:r w:rsidR="005A4E47" w:rsidRPr="005C4F3D">
        <w:rPr>
          <w:sz w:val="28"/>
          <w:szCs w:val="28"/>
        </w:rPr>
        <w:t xml:space="preserve">, требуется - </w:t>
      </w:r>
      <w:r w:rsidR="005A3C8C" w:rsidRPr="005C4F3D">
        <w:rPr>
          <w:sz w:val="28"/>
          <w:szCs w:val="28"/>
        </w:rPr>
        <w:t>г</w:t>
      </w:r>
      <w:r w:rsidR="005A3C8C" w:rsidRPr="005C4F3D">
        <w:rPr>
          <w:rFonts w:eastAsia="Times New Roman"/>
          <w:sz w:val="28"/>
          <w:szCs w:val="28"/>
        </w:rPr>
        <w:t xml:space="preserve">арантийный срок </w:t>
      </w:r>
      <w:r w:rsidR="005A4E47" w:rsidRPr="005C4F3D">
        <w:rPr>
          <w:rFonts w:eastAsia="Times New Roman"/>
          <w:sz w:val="28"/>
          <w:szCs w:val="28"/>
        </w:rPr>
        <w:t xml:space="preserve">исчисляется </w:t>
      </w:r>
      <w:proofErr w:type="gramStart"/>
      <w:r w:rsidR="005A4E47" w:rsidRPr="005C4F3D">
        <w:rPr>
          <w:rFonts w:eastAsia="Times New Roman"/>
          <w:sz w:val="28"/>
          <w:szCs w:val="28"/>
        </w:rPr>
        <w:t>с даты подписания</w:t>
      </w:r>
      <w:proofErr w:type="gramEnd"/>
      <w:r w:rsidR="005A4E47" w:rsidRPr="005C4F3D">
        <w:rPr>
          <w:rFonts w:eastAsia="Times New Roman"/>
          <w:sz w:val="28"/>
          <w:szCs w:val="28"/>
        </w:rPr>
        <w:t xml:space="preserve"> товарной накладной по форме ТОРГ-12 и заканчивается по истечении 12 месяцев с даты  подписания Акта приемки законченного строительством объекта</w:t>
      </w:r>
      <w:r w:rsidR="005A4E47" w:rsidRPr="005C4F3D">
        <w:rPr>
          <w:sz w:val="28"/>
          <w:szCs w:val="28"/>
        </w:rPr>
        <w:t xml:space="preserve"> - </w:t>
      </w:r>
      <w:r w:rsidR="005A4E47" w:rsidRPr="005C4F3D">
        <w:rPr>
          <w:rFonts w:eastAsia="Times New Roman"/>
          <w:sz w:val="28"/>
          <w:szCs w:val="28"/>
        </w:rPr>
        <w:t>05.09.2016г.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2.2.2. </w:t>
      </w:r>
      <w:r w:rsidR="00E36857" w:rsidRPr="005C4F3D">
        <w:rPr>
          <w:sz w:val="28"/>
          <w:szCs w:val="28"/>
        </w:rPr>
        <w:t>ООО «</w:t>
      </w:r>
      <w:proofErr w:type="spellStart"/>
      <w:r w:rsidR="00E36857" w:rsidRPr="005C4F3D">
        <w:rPr>
          <w:sz w:val="28"/>
          <w:szCs w:val="28"/>
        </w:rPr>
        <w:t>ЭлКом</w:t>
      </w:r>
      <w:proofErr w:type="spellEnd"/>
      <w:r w:rsidR="00E36857" w:rsidRPr="005C4F3D">
        <w:rPr>
          <w:sz w:val="28"/>
          <w:szCs w:val="28"/>
        </w:rPr>
        <w:t xml:space="preserve">» на основании пункта 19.8.1, подпунктов а) и </w:t>
      </w:r>
      <w:proofErr w:type="spellStart"/>
      <w:r w:rsidR="00E36857" w:rsidRPr="005C4F3D">
        <w:rPr>
          <w:sz w:val="28"/>
          <w:szCs w:val="28"/>
        </w:rPr>
        <w:t>д</w:t>
      </w:r>
      <w:proofErr w:type="spellEnd"/>
      <w:r w:rsidR="00E36857" w:rsidRPr="005C4F3D">
        <w:rPr>
          <w:sz w:val="28"/>
          <w:szCs w:val="28"/>
        </w:rPr>
        <w:t xml:space="preserve">) пункта 14.9.4 ЕОСЗ и подпунктов а) и </w:t>
      </w:r>
      <w:proofErr w:type="spellStart"/>
      <w:r w:rsidR="00E36857" w:rsidRPr="005C4F3D">
        <w:rPr>
          <w:sz w:val="28"/>
          <w:szCs w:val="28"/>
        </w:rPr>
        <w:t>д</w:t>
      </w:r>
      <w:proofErr w:type="spellEnd"/>
      <w:r w:rsidR="00E36857" w:rsidRPr="005C4F3D">
        <w:rPr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E36857" w:rsidRPr="005C4F3D">
        <w:rPr>
          <w:sz w:val="28"/>
          <w:szCs w:val="28"/>
        </w:rPr>
        <w:t>документации, а именно:</w:t>
      </w:r>
      <w:r w:rsidRPr="005C4F3D">
        <w:rPr>
          <w:sz w:val="28"/>
          <w:szCs w:val="28"/>
        </w:rPr>
        <w:t xml:space="preserve"> </w:t>
      </w:r>
    </w:p>
    <w:p w:rsidR="00E36857" w:rsidRPr="005C4F3D" w:rsidRDefault="000D096C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- </w:t>
      </w:r>
      <w:r w:rsidR="009C4E51" w:rsidRPr="005C4F3D">
        <w:rPr>
          <w:sz w:val="28"/>
          <w:szCs w:val="28"/>
        </w:rPr>
        <w:t xml:space="preserve">участник не соответствует требованиям, предъявляемым к участникам конкурса в соответствии с п. 14.1.3, п.15 Информационной карты конкурсной документации, а именно: уровень обеспеченности финансовыми ресурсами участника конкурса должен быть не ниже 30 единиц, согласно методике расчета, приведенной в разделе 7 конкурсной документации. Значение показателя обеспеченности финансовыми ресурсами участника составило </w:t>
      </w:r>
      <w:r w:rsidR="00352324" w:rsidRPr="005C4F3D">
        <w:rPr>
          <w:sz w:val="28"/>
          <w:szCs w:val="28"/>
        </w:rPr>
        <w:t>20</w:t>
      </w:r>
      <w:r w:rsidR="009C4E51" w:rsidRPr="005C4F3D">
        <w:rPr>
          <w:sz w:val="28"/>
          <w:szCs w:val="28"/>
        </w:rPr>
        <w:t xml:space="preserve"> единиц</w:t>
      </w:r>
      <w:r w:rsidR="00352324" w:rsidRPr="005C4F3D">
        <w:rPr>
          <w:sz w:val="28"/>
          <w:szCs w:val="28"/>
        </w:rPr>
        <w:t>.</w:t>
      </w:r>
    </w:p>
    <w:p w:rsidR="00B707E8" w:rsidRDefault="00B707E8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36857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5C4F3D">
        <w:rPr>
          <w:sz w:val="28"/>
          <w:szCs w:val="28"/>
        </w:rPr>
        <w:t xml:space="preserve">2.3. </w:t>
      </w:r>
      <w:r w:rsidR="00E36857" w:rsidRPr="005C4F3D">
        <w:rPr>
          <w:rFonts w:eastAsia="Times New Roman"/>
          <w:sz w:val="28"/>
          <w:szCs w:val="28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</w:t>
      </w:r>
      <w:r w:rsidR="00E36857" w:rsidRPr="005C4F3D">
        <w:rPr>
          <w:sz w:val="28"/>
          <w:szCs w:val="28"/>
        </w:rPr>
        <w:t>1. направить участнику конкурса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 xml:space="preserve">ФГУП «УЭМЗ» </w:t>
      </w:r>
      <w:r w:rsidRPr="005C4F3D">
        <w:rPr>
          <w:sz w:val="28"/>
          <w:szCs w:val="28"/>
        </w:rPr>
        <w:t>запрос о предоставлении представленных не в полном объеме документов</w:t>
      </w:r>
      <w:r w:rsidR="000D096C" w:rsidRPr="005C4F3D">
        <w:rPr>
          <w:sz w:val="28"/>
          <w:szCs w:val="28"/>
        </w:rPr>
        <w:t>;</w:t>
      </w:r>
      <w:r w:rsidRPr="005C4F3D">
        <w:rPr>
          <w:sz w:val="28"/>
          <w:szCs w:val="28"/>
        </w:rPr>
        <w:t xml:space="preserve"> 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</w:t>
      </w:r>
      <w:r w:rsidR="00E36857" w:rsidRPr="005C4F3D">
        <w:rPr>
          <w:sz w:val="28"/>
          <w:szCs w:val="28"/>
        </w:rPr>
        <w:t>2. направить участнику конкурс</w:t>
      </w:r>
      <w:proofErr w:type="gramStart"/>
      <w:r w:rsidR="00E36857" w:rsidRPr="005C4F3D">
        <w:rPr>
          <w:sz w:val="28"/>
          <w:szCs w:val="28"/>
        </w:rPr>
        <w:t>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>ООО</w:t>
      </w:r>
      <w:proofErr w:type="gramEnd"/>
      <w:r w:rsidR="00C80553" w:rsidRPr="005C4F3D">
        <w:rPr>
          <w:sz w:val="28"/>
          <w:szCs w:val="28"/>
        </w:rPr>
        <w:t xml:space="preserve"> «</w:t>
      </w:r>
      <w:proofErr w:type="spellStart"/>
      <w:r w:rsidR="00C80553" w:rsidRPr="005C4F3D">
        <w:rPr>
          <w:sz w:val="28"/>
          <w:szCs w:val="28"/>
        </w:rPr>
        <w:t>ЭлекКом</w:t>
      </w:r>
      <w:proofErr w:type="spellEnd"/>
      <w:r w:rsidR="00C80553" w:rsidRPr="005C4F3D">
        <w:rPr>
          <w:sz w:val="28"/>
          <w:szCs w:val="28"/>
        </w:rPr>
        <w:t xml:space="preserve"> Логистик» </w:t>
      </w:r>
      <w:r w:rsidRPr="005C4F3D">
        <w:rPr>
          <w:sz w:val="28"/>
          <w:szCs w:val="28"/>
        </w:rPr>
        <w:t>запрос о предоставлении представленных не в полном объеме документов</w:t>
      </w:r>
      <w:r w:rsidR="000D096C" w:rsidRPr="005C4F3D">
        <w:rPr>
          <w:sz w:val="28"/>
          <w:szCs w:val="28"/>
        </w:rPr>
        <w:t>;</w:t>
      </w:r>
      <w:r w:rsidRPr="005C4F3D">
        <w:rPr>
          <w:sz w:val="28"/>
          <w:szCs w:val="28"/>
        </w:rPr>
        <w:t xml:space="preserve"> 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</w:t>
      </w:r>
      <w:r w:rsidR="00E36857" w:rsidRPr="005C4F3D">
        <w:rPr>
          <w:sz w:val="28"/>
          <w:szCs w:val="28"/>
        </w:rPr>
        <w:t>3. направить участнику конкурс</w:t>
      </w:r>
      <w:proofErr w:type="gramStart"/>
      <w:r w:rsidR="00E36857" w:rsidRPr="005C4F3D">
        <w:rPr>
          <w:sz w:val="28"/>
          <w:szCs w:val="28"/>
        </w:rPr>
        <w:t>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>ООО</w:t>
      </w:r>
      <w:proofErr w:type="gramEnd"/>
      <w:r w:rsidR="00C80553" w:rsidRPr="005C4F3D">
        <w:rPr>
          <w:sz w:val="28"/>
          <w:szCs w:val="28"/>
        </w:rPr>
        <w:t xml:space="preserve"> «ПРЕОРА» </w:t>
      </w:r>
      <w:r w:rsidRPr="005C4F3D">
        <w:rPr>
          <w:sz w:val="28"/>
          <w:szCs w:val="28"/>
        </w:rPr>
        <w:t>запрос о предоставлении представленны</w:t>
      </w:r>
      <w:r w:rsidR="000D096C" w:rsidRPr="005C4F3D">
        <w:rPr>
          <w:sz w:val="28"/>
          <w:szCs w:val="28"/>
        </w:rPr>
        <w:t>х не в полном объеме документов;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2.3.4. направить уча</w:t>
      </w:r>
      <w:r w:rsidR="00E36857" w:rsidRPr="005C4F3D">
        <w:rPr>
          <w:sz w:val="28"/>
          <w:szCs w:val="28"/>
        </w:rPr>
        <w:t>стнику конкурса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 xml:space="preserve">ОАО НИПОМ </w:t>
      </w:r>
      <w:r w:rsidRPr="005C4F3D">
        <w:rPr>
          <w:sz w:val="28"/>
          <w:szCs w:val="28"/>
        </w:rPr>
        <w:t>запрос о предоставлении представленны</w:t>
      </w:r>
      <w:r w:rsidR="000D096C" w:rsidRPr="005C4F3D">
        <w:rPr>
          <w:sz w:val="28"/>
          <w:szCs w:val="28"/>
        </w:rPr>
        <w:t>х не в полном объеме документов;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</w:t>
      </w:r>
      <w:r w:rsidR="00E36857" w:rsidRPr="005C4F3D">
        <w:rPr>
          <w:sz w:val="28"/>
          <w:szCs w:val="28"/>
        </w:rPr>
        <w:t>5. направить участнику конкурс</w:t>
      </w:r>
      <w:proofErr w:type="gramStart"/>
      <w:r w:rsidR="00E36857" w:rsidRPr="005C4F3D">
        <w:rPr>
          <w:sz w:val="28"/>
          <w:szCs w:val="28"/>
        </w:rPr>
        <w:t>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>ООО</w:t>
      </w:r>
      <w:proofErr w:type="gramEnd"/>
      <w:r w:rsidR="00C80553" w:rsidRPr="005C4F3D">
        <w:rPr>
          <w:sz w:val="28"/>
          <w:szCs w:val="28"/>
        </w:rPr>
        <w:t xml:space="preserve"> «ЭМКО» </w:t>
      </w:r>
      <w:r w:rsidRPr="005C4F3D">
        <w:rPr>
          <w:sz w:val="28"/>
          <w:szCs w:val="28"/>
        </w:rPr>
        <w:t>запрос о предоставлении представленны</w:t>
      </w:r>
      <w:r w:rsidR="000D096C" w:rsidRPr="005C4F3D">
        <w:rPr>
          <w:sz w:val="28"/>
          <w:szCs w:val="28"/>
        </w:rPr>
        <w:t>х не в полном объеме документов;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</w:t>
      </w:r>
      <w:r w:rsidR="00E36857" w:rsidRPr="005C4F3D">
        <w:rPr>
          <w:sz w:val="28"/>
          <w:szCs w:val="28"/>
        </w:rPr>
        <w:t>6. направить участнику конкурс</w:t>
      </w:r>
      <w:proofErr w:type="gramStart"/>
      <w:r w:rsidR="00E36857" w:rsidRPr="005C4F3D">
        <w:rPr>
          <w:sz w:val="28"/>
          <w:szCs w:val="28"/>
        </w:rPr>
        <w:t>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>ООО</w:t>
      </w:r>
      <w:proofErr w:type="gramEnd"/>
      <w:r w:rsidR="00C80553" w:rsidRPr="005C4F3D">
        <w:rPr>
          <w:sz w:val="28"/>
          <w:szCs w:val="28"/>
        </w:rPr>
        <w:t xml:space="preserve"> «Строительные Технологии XXI век» </w:t>
      </w:r>
      <w:r w:rsidRPr="005C4F3D">
        <w:rPr>
          <w:sz w:val="28"/>
          <w:szCs w:val="28"/>
        </w:rPr>
        <w:t>запрос о предоставлении представленны</w:t>
      </w:r>
      <w:r w:rsidR="000D096C" w:rsidRPr="005C4F3D">
        <w:rPr>
          <w:sz w:val="28"/>
          <w:szCs w:val="28"/>
        </w:rPr>
        <w:t>х не в полном объеме документов;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</w:t>
      </w:r>
      <w:r w:rsidR="00E36857" w:rsidRPr="005C4F3D">
        <w:rPr>
          <w:sz w:val="28"/>
          <w:szCs w:val="28"/>
        </w:rPr>
        <w:t>7. направить участнику конкурс</w:t>
      </w:r>
      <w:proofErr w:type="gramStart"/>
      <w:r w:rsidR="00E36857" w:rsidRPr="005C4F3D">
        <w:rPr>
          <w:sz w:val="28"/>
          <w:szCs w:val="28"/>
        </w:rPr>
        <w:t>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>ООО</w:t>
      </w:r>
      <w:proofErr w:type="gramEnd"/>
      <w:r w:rsidR="00C80553" w:rsidRPr="005C4F3D">
        <w:rPr>
          <w:sz w:val="28"/>
          <w:szCs w:val="28"/>
        </w:rPr>
        <w:t xml:space="preserve"> «КБ ТЕХНАБ» </w:t>
      </w:r>
      <w:r w:rsidRPr="005C4F3D">
        <w:rPr>
          <w:sz w:val="28"/>
          <w:szCs w:val="28"/>
        </w:rPr>
        <w:t>запрос о предоставлении представленны</w:t>
      </w:r>
      <w:r w:rsidR="000D096C" w:rsidRPr="005C4F3D">
        <w:rPr>
          <w:sz w:val="28"/>
          <w:szCs w:val="28"/>
        </w:rPr>
        <w:t>х не в полном объеме документов;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2.3.8. направить участнику конкурса </w:t>
      </w:r>
      <w:r w:rsidR="00C80553" w:rsidRPr="005C4F3D">
        <w:rPr>
          <w:sz w:val="28"/>
          <w:szCs w:val="28"/>
        </w:rPr>
        <w:t xml:space="preserve">ЗАО «Завод </w:t>
      </w:r>
      <w:proofErr w:type="spellStart"/>
      <w:r w:rsidR="00C80553" w:rsidRPr="005C4F3D">
        <w:rPr>
          <w:sz w:val="28"/>
          <w:szCs w:val="28"/>
        </w:rPr>
        <w:t>Электробалт</w:t>
      </w:r>
      <w:proofErr w:type="spellEnd"/>
      <w:r w:rsidR="00C80553" w:rsidRPr="005C4F3D">
        <w:rPr>
          <w:sz w:val="28"/>
          <w:szCs w:val="28"/>
        </w:rPr>
        <w:t xml:space="preserve">» </w:t>
      </w:r>
      <w:r w:rsidRPr="005C4F3D">
        <w:rPr>
          <w:sz w:val="28"/>
          <w:szCs w:val="28"/>
        </w:rPr>
        <w:t>запрос о предоставлении представленны</w:t>
      </w:r>
      <w:r w:rsidR="000D096C" w:rsidRPr="005C4F3D">
        <w:rPr>
          <w:sz w:val="28"/>
          <w:szCs w:val="28"/>
        </w:rPr>
        <w:t>х не в полном объеме документов;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lastRenderedPageBreak/>
        <w:t>2.3.</w:t>
      </w:r>
      <w:r w:rsidR="00E36857" w:rsidRPr="005C4F3D">
        <w:rPr>
          <w:sz w:val="28"/>
          <w:szCs w:val="28"/>
        </w:rPr>
        <w:t>9. направить участнику конкурс</w:t>
      </w:r>
      <w:proofErr w:type="gramStart"/>
      <w:r w:rsidR="00E36857" w:rsidRPr="005C4F3D">
        <w:rPr>
          <w:sz w:val="28"/>
          <w:szCs w:val="28"/>
        </w:rPr>
        <w:t>а</w:t>
      </w:r>
      <w:r w:rsidRPr="005C4F3D">
        <w:rPr>
          <w:sz w:val="28"/>
          <w:szCs w:val="28"/>
        </w:rPr>
        <w:t xml:space="preserve"> </w:t>
      </w:r>
      <w:r w:rsidR="00C80553" w:rsidRPr="005C4F3D">
        <w:rPr>
          <w:sz w:val="28"/>
          <w:szCs w:val="28"/>
        </w:rPr>
        <w:t>ООО</w:t>
      </w:r>
      <w:proofErr w:type="gramEnd"/>
      <w:r w:rsidR="00C80553" w:rsidRPr="005C4F3D">
        <w:rPr>
          <w:sz w:val="28"/>
          <w:szCs w:val="28"/>
        </w:rPr>
        <w:t xml:space="preserve"> ПК «</w:t>
      </w:r>
      <w:proofErr w:type="spellStart"/>
      <w:r w:rsidR="00C80553" w:rsidRPr="005C4F3D">
        <w:rPr>
          <w:sz w:val="28"/>
          <w:szCs w:val="28"/>
        </w:rPr>
        <w:t>Электроконцепт</w:t>
      </w:r>
      <w:proofErr w:type="spellEnd"/>
      <w:r w:rsidR="00C80553" w:rsidRPr="005C4F3D">
        <w:rPr>
          <w:sz w:val="28"/>
          <w:szCs w:val="28"/>
        </w:rPr>
        <w:t xml:space="preserve">» </w:t>
      </w:r>
      <w:r w:rsidRPr="005C4F3D">
        <w:rPr>
          <w:sz w:val="28"/>
          <w:szCs w:val="28"/>
        </w:rPr>
        <w:t>запрос о предоставлении представленны</w:t>
      </w:r>
      <w:r w:rsidR="000D096C" w:rsidRPr="005C4F3D">
        <w:rPr>
          <w:sz w:val="28"/>
          <w:szCs w:val="28"/>
        </w:rPr>
        <w:t>х не в полном объеме документов;</w:t>
      </w:r>
    </w:p>
    <w:p w:rsidR="001D0A50" w:rsidRPr="005C4F3D" w:rsidRDefault="00B86977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2.3.1</w:t>
      </w:r>
      <w:r w:rsidR="00E36857" w:rsidRPr="005C4F3D">
        <w:rPr>
          <w:sz w:val="28"/>
          <w:szCs w:val="28"/>
        </w:rPr>
        <w:t>0. направить участнику конкурса</w:t>
      </w:r>
      <w:r w:rsidR="00C80553" w:rsidRPr="005C4F3D">
        <w:rPr>
          <w:sz w:val="28"/>
          <w:szCs w:val="28"/>
        </w:rPr>
        <w:t xml:space="preserve"> ОАО «ВНИИР»</w:t>
      </w:r>
      <w:r w:rsidRPr="005C4F3D">
        <w:rPr>
          <w:sz w:val="28"/>
          <w:szCs w:val="28"/>
        </w:rPr>
        <w:t xml:space="preserve"> запрос о предоставлении представленных не в полном объеме доку</w:t>
      </w:r>
      <w:r w:rsidR="000D096C" w:rsidRPr="005C4F3D">
        <w:rPr>
          <w:sz w:val="28"/>
          <w:szCs w:val="28"/>
        </w:rPr>
        <w:t>ментов</w:t>
      </w:r>
      <w:r w:rsidR="00EA41FF" w:rsidRPr="005C4F3D">
        <w:rPr>
          <w:sz w:val="28"/>
          <w:szCs w:val="28"/>
        </w:rPr>
        <w:t>.</w:t>
      </w:r>
    </w:p>
    <w:p w:rsidR="00B03B85" w:rsidRPr="005C4F3D" w:rsidRDefault="00B03B8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B03B85" w:rsidRPr="005C4F3D" w:rsidRDefault="00B03B85" w:rsidP="00B232DB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 xml:space="preserve">3. По результатам </w:t>
      </w:r>
      <w:r w:rsidR="00EA41FF" w:rsidRPr="005C4F3D">
        <w:rPr>
          <w:rFonts w:ascii="Times New Roman" w:hAnsi="Times New Roman"/>
          <w:sz w:val="28"/>
          <w:szCs w:val="28"/>
        </w:rPr>
        <w:t xml:space="preserve">повторного </w:t>
      </w:r>
      <w:r w:rsidRPr="005C4F3D">
        <w:rPr>
          <w:rFonts w:ascii="Times New Roman" w:hAnsi="Times New Roman"/>
          <w:sz w:val="28"/>
          <w:szCs w:val="28"/>
        </w:rPr>
        <w:t>рассмотрения заявок на участие в конкурсе на отборочной стадии</w:t>
      </w:r>
      <w:r w:rsidR="00EA41FF" w:rsidRPr="005C4F3D">
        <w:rPr>
          <w:rFonts w:ascii="Times New Roman" w:hAnsi="Times New Roman"/>
          <w:sz w:val="28"/>
          <w:szCs w:val="28"/>
        </w:rPr>
        <w:t>, с учетом документов, представленных на основании запроса об уточнении заявок,</w:t>
      </w:r>
      <w:r w:rsidRPr="005C4F3D">
        <w:rPr>
          <w:rFonts w:ascii="Times New Roman" w:hAnsi="Times New Roman"/>
          <w:sz w:val="28"/>
          <w:szCs w:val="28"/>
        </w:rPr>
        <w:t xml:space="preserve"> закупочной комиссией были</w:t>
      </w:r>
      <w:r w:rsidRPr="005C4F3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C4F3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B03B85" w:rsidRPr="005C4F3D" w:rsidRDefault="00B03B85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B03B85" w:rsidRPr="005C4F3D" w:rsidRDefault="00B03B8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3.1.1. ФГУП «УЭМЗ»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EA41FF" w:rsidRPr="005C4F3D" w:rsidRDefault="007862D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7862D5" w:rsidRPr="005C4F3D" w:rsidRDefault="007862D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B03B85" w:rsidRPr="005C4F3D" w:rsidRDefault="00B03B8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3.1.2. ООО «ЭМКО»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EA41FF" w:rsidRPr="005C4F3D" w:rsidRDefault="007862D5" w:rsidP="00B232DB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7862D5" w:rsidRPr="005C4F3D" w:rsidRDefault="007862D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B03B85" w:rsidRPr="005C4F3D" w:rsidRDefault="00B03B8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 xml:space="preserve">3.1.3. ЗАО «Завод </w:t>
      </w:r>
      <w:proofErr w:type="spellStart"/>
      <w:r w:rsidRPr="005C4F3D">
        <w:rPr>
          <w:rFonts w:ascii="Times New Roman" w:eastAsiaTheme="minorEastAsia" w:hAnsi="Times New Roman"/>
          <w:sz w:val="28"/>
          <w:szCs w:val="28"/>
        </w:rPr>
        <w:t>Электробалт</w:t>
      </w:r>
      <w:proofErr w:type="spellEnd"/>
      <w:r w:rsidRPr="005C4F3D">
        <w:rPr>
          <w:rFonts w:ascii="Times New Roman" w:eastAsiaTheme="minorEastAsia" w:hAnsi="Times New Roman"/>
          <w:sz w:val="28"/>
          <w:szCs w:val="28"/>
        </w:rPr>
        <w:t>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EA41FF" w:rsidRPr="005C4F3D" w:rsidRDefault="007862D5" w:rsidP="00B232DB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7862D5" w:rsidRPr="005C4F3D" w:rsidRDefault="007862D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B03B85" w:rsidRPr="005C4F3D" w:rsidRDefault="00B03B8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3.1.4. ООО ПК «</w:t>
      </w:r>
      <w:proofErr w:type="spellStart"/>
      <w:r w:rsidRPr="005C4F3D">
        <w:rPr>
          <w:rFonts w:ascii="Times New Roman" w:eastAsiaTheme="minorEastAsia" w:hAnsi="Times New Roman"/>
          <w:sz w:val="28"/>
          <w:szCs w:val="28"/>
        </w:rPr>
        <w:t>Электроконцепт</w:t>
      </w:r>
      <w:proofErr w:type="spellEnd"/>
      <w:r w:rsidRPr="005C4F3D">
        <w:rPr>
          <w:rFonts w:ascii="Times New Roman" w:eastAsiaTheme="minorEastAsia" w:hAnsi="Times New Roman"/>
          <w:sz w:val="28"/>
          <w:szCs w:val="28"/>
        </w:rPr>
        <w:t>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03B85" w:rsidRPr="005C4F3D" w:rsidRDefault="007862D5" w:rsidP="00B232DB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7862D5" w:rsidRPr="005C4F3D" w:rsidRDefault="007862D5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B03B85" w:rsidRPr="005C4F3D" w:rsidRDefault="00B03B85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3.2. Отказать в допуске к дальнейшему участию в конкурсе следующим участникам конкурса, подавшим заявки: </w:t>
      </w:r>
    </w:p>
    <w:p w:rsidR="00B03B85" w:rsidRPr="005C4F3D" w:rsidRDefault="00D82429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lastRenderedPageBreak/>
        <w:t>3</w:t>
      </w:r>
      <w:r w:rsidR="00B03B85" w:rsidRPr="005C4F3D">
        <w:rPr>
          <w:sz w:val="28"/>
          <w:szCs w:val="28"/>
        </w:rPr>
        <w:t>.2.1. ООО «</w:t>
      </w:r>
      <w:proofErr w:type="spellStart"/>
      <w:r w:rsidR="00B03B85" w:rsidRPr="005C4F3D">
        <w:rPr>
          <w:sz w:val="28"/>
          <w:szCs w:val="28"/>
        </w:rPr>
        <w:t>ЭлекКом</w:t>
      </w:r>
      <w:proofErr w:type="spellEnd"/>
      <w:r w:rsidR="00B03B85" w:rsidRPr="005C4F3D">
        <w:rPr>
          <w:sz w:val="28"/>
          <w:szCs w:val="28"/>
        </w:rPr>
        <w:t xml:space="preserve"> Логистик» </w:t>
      </w:r>
      <w:r w:rsidR="00B232DB" w:rsidRPr="00B232DB">
        <w:rPr>
          <w:sz w:val="28"/>
          <w:szCs w:val="28"/>
        </w:rPr>
        <w:t xml:space="preserve">- </w:t>
      </w:r>
      <w:r w:rsidR="00B03B85" w:rsidRPr="005C4F3D">
        <w:rPr>
          <w:sz w:val="28"/>
          <w:szCs w:val="28"/>
        </w:rPr>
        <w:t xml:space="preserve">на основании пункта 19.8.1, подпунктов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14.9.4 ЕОСЗ и подпунктов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B03B85" w:rsidRPr="005C4F3D">
        <w:rPr>
          <w:sz w:val="28"/>
          <w:szCs w:val="28"/>
        </w:rPr>
        <w:t xml:space="preserve">документации, а именно: </w:t>
      </w:r>
    </w:p>
    <w:p w:rsidR="00FD387C" w:rsidRPr="005C4F3D" w:rsidRDefault="00FD387C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- г</w:t>
      </w:r>
      <w:r w:rsidRPr="005C4F3D">
        <w:rPr>
          <w:rFonts w:eastAsia="Times New Roman"/>
          <w:sz w:val="28"/>
          <w:szCs w:val="28"/>
        </w:rPr>
        <w:t xml:space="preserve">арантийный срок на </w:t>
      </w:r>
      <w:r w:rsidRPr="005C4F3D">
        <w:rPr>
          <w:sz w:val="28"/>
          <w:szCs w:val="28"/>
        </w:rPr>
        <w:t>предлагаемое о</w:t>
      </w:r>
      <w:r w:rsidRPr="005C4F3D">
        <w:rPr>
          <w:rFonts w:eastAsia="Times New Roman"/>
          <w:sz w:val="28"/>
          <w:szCs w:val="28"/>
        </w:rPr>
        <w:t>борудование</w:t>
      </w:r>
      <w:r w:rsidRPr="005C4F3D">
        <w:rPr>
          <w:sz w:val="28"/>
          <w:szCs w:val="28"/>
        </w:rPr>
        <w:t xml:space="preserve"> не соответствует требованиям </w:t>
      </w:r>
      <w:proofErr w:type="spellStart"/>
      <w:r w:rsidRPr="005C4F3D">
        <w:rPr>
          <w:sz w:val="28"/>
          <w:szCs w:val="28"/>
        </w:rPr>
        <w:t>пп</w:t>
      </w:r>
      <w:proofErr w:type="spellEnd"/>
      <w:r w:rsidRPr="005C4F3D">
        <w:rPr>
          <w:sz w:val="28"/>
          <w:szCs w:val="28"/>
        </w:rPr>
        <w:t xml:space="preserve">. 16.1 п. 16. Раздела 5 конкурсной документации: предложено - 36 месяцев, требуется - гарантийный срок исчисляется </w:t>
      </w:r>
      <w:proofErr w:type="gramStart"/>
      <w:r w:rsidRPr="005C4F3D">
        <w:rPr>
          <w:sz w:val="28"/>
          <w:szCs w:val="28"/>
        </w:rPr>
        <w:t>с даты подписания</w:t>
      </w:r>
      <w:proofErr w:type="gramEnd"/>
      <w:r w:rsidRPr="005C4F3D">
        <w:rPr>
          <w:sz w:val="28"/>
          <w:szCs w:val="28"/>
        </w:rPr>
        <w:t xml:space="preserve"> товарной накладной по форме ТОРГ-12 и заканчивается по истечении 12 месяцев с даты</w:t>
      </w:r>
      <w:r w:rsidRPr="005C4F3D">
        <w:rPr>
          <w:rFonts w:eastAsia="Times New Roman"/>
          <w:sz w:val="28"/>
          <w:szCs w:val="28"/>
        </w:rPr>
        <w:t xml:space="preserve">  подписания Акта приемки законченного строительством объекта</w:t>
      </w:r>
      <w:r w:rsidRPr="005C4F3D">
        <w:rPr>
          <w:sz w:val="28"/>
          <w:szCs w:val="28"/>
        </w:rPr>
        <w:t xml:space="preserve"> - </w:t>
      </w:r>
      <w:r w:rsidRPr="005C4F3D">
        <w:rPr>
          <w:rFonts w:eastAsia="Times New Roman"/>
          <w:sz w:val="28"/>
          <w:szCs w:val="28"/>
        </w:rPr>
        <w:t>05.09.2016г.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03B85" w:rsidRPr="005C4F3D" w:rsidRDefault="007862D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FD387C" w:rsidRPr="005C4F3D" w:rsidRDefault="00FD387C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B03B85" w:rsidRPr="005C4F3D" w:rsidRDefault="00D82429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3</w:t>
      </w:r>
      <w:r w:rsidR="00B03B85" w:rsidRPr="005C4F3D">
        <w:rPr>
          <w:sz w:val="28"/>
          <w:szCs w:val="28"/>
        </w:rPr>
        <w:t>.2.</w:t>
      </w:r>
      <w:r w:rsidRPr="005C4F3D">
        <w:rPr>
          <w:sz w:val="28"/>
          <w:szCs w:val="28"/>
        </w:rPr>
        <w:t>2</w:t>
      </w:r>
      <w:r w:rsidR="00B03B85" w:rsidRPr="005C4F3D">
        <w:rPr>
          <w:sz w:val="28"/>
          <w:szCs w:val="28"/>
        </w:rPr>
        <w:t xml:space="preserve">. </w:t>
      </w:r>
      <w:r w:rsidRPr="005C4F3D">
        <w:rPr>
          <w:sz w:val="28"/>
          <w:szCs w:val="28"/>
        </w:rPr>
        <w:t>ООО «ПРЕОРА»</w:t>
      </w:r>
      <w:r w:rsidR="00B232DB" w:rsidRPr="00B232DB">
        <w:rPr>
          <w:sz w:val="28"/>
          <w:szCs w:val="28"/>
        </w:rPr>
        <w:t xml:space="preserve"> -</w:t>
      </w:r>
      <w:r w:rsidR="00B03B85" w:rsidRPr="005C4F3D">
        <w:rPr>
          <w:sz w:val="28"/>
          <w:szCs w:val="28"/>
        </w:rPr>
        <w:t xml:space="preserve"> на основ</w:t>
      </w:r>
      <w:r w:rsidR="00B232DB">
        <w:rPr>
          <w:sz w:val="28"/>
          <w:szCs w:val="28"/>
        </w:rPr>
        <w:t xml:space="preserve">ании пункта 19.8.1, подпунктов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14.9.4 ЕОСЗ и подпунктов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B03B85" w:rsidRPr="005C4F3D">
        <w:rPr>
          <w:sz w:val="28"/>
          <w:szCs w:val="28"/>
        </w:rPr>
        <w:t xml:space="preserve">документации, а именно: </w:t>
      </w:r>
    </w:p>
    <w:p w:rsidR="00FD387C" w:rsidRPr="005C4F3D" w:rsidRDefault="00FD387C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- г</w:t>
      </w:r>
      <w:r w:rsidRPr="005C4F3D">
        <w:rPr>
          <w:rFonts w:eastAsia="Times New Roman"/>
          <w:sz w:val="28"/>
          <w:szCs w:val="28"/>
        </w:rPr>
        <w:t xml:space="preserve">арантийный срок на </w:t>
      </w:r>
      <w:r w:rsidRPr="005C4F3D">
        <w:rPr>
          <w:sz w:val="28"/>
          <w:szCs w:val="28"/>
        </w:rPr>
        <w:t>предлагаемое о</w:t>
      </w:r>
      <w:r w:rsidRPr="005C4F3D">
        <w:rPr>
          <w:rFonts w:eastAsia="Times New Roman"/>
          <w:sz w:val="28"/>
          <w:szCs w:val="28"/>
        </w:rPr>
        <w:t>борудование</w:t>
      </w:r>
      <w:r w:rsidRPr="005C4F3D">
        <w:rPr>
          <w:sz w:val="28"/>
          <w:szCs w:val="28"/>
        </w:rPr>
        <w:t xml:space="preserve"> не соответствует требованиям </w:t>
      </w:r>
      <w:proofErr w:type="spellStart"/>
      <w:r w:rsidRPr="005C4F3D">
        <w:rPr>
          <w:sz w:val="28"/>
          <w:szCs w:val="28"/>
        </w:rPr>
        <w:t>пп</w:t>
      </w:r>
      <w:proofErr w:type="spellEnd"/>
      <w:r w:rsidRPr="005C4F3D">
        <w:rPr>
          <w:sz w:val="28"/>
          <w:szCs w:val="28"/>
        </w:rPr>
        <w:t xml:space="preserve">. 16.1 п. 16. Раздела 5 конкурсной документации: предложено - 36 месяцев, требуется - гарантийный срок исчисляется </w:t>
      </w:r>
      <w:proofErr w:type="gramStart"/>
      <w:r w:rsidRPr="005C4F3D">
        <w:rPr>
          <w:sz w:val="28"/>
          <w:szCs w:val="28"/>
        </w:rPr>
        <w:t>с даты подписания</w:t>
      </w:r>
      <w:proofErr w:type="gramEnd"/>
      <w:r w:rsidRPr="005C4F3D">
        <w:rPr>
          <w:sz w:val="28"/>
          <w:szCs w:val="28"/>
        </w:rPr>
        <w:t xml:space="preserve"> товарной накладной по форме ТОРГ-12 и заканчивается по истечении 12 месяцев с даты</w:t>
      </w:r>
      <w:r w:rsidRPr="005C4F3D">
        <w:rPr>
          <w:rFonts w:eastAsia="Times New Roman"/>
          <w:sz w:val="28"/>
          <w:szCs w:val="28"/>
        </w:rPr>
        <w:t xml:space="preserve">  подписания Акта приемки законченного строительством объекта</w:t>
      </w:r>
      <w:r w:rsidRPr="005C4F3D">
        <w:rPr>
          <w:sz w:val="28"/>
          <w:szCs w:val="28"/>
        </w:rPr>
        <w:t xml:space="preserve"> - </w:t>
      </w:r>
      <w:r w:rsidRPr="005C4F3D">
        <w:rPr>
          <w:rFonts w:eastAsia="Times New Roman"/>
          <w:sz w:val="28"/>
          <w:szCs w:val="28"/>
        </w:rPr>
        <w:t>05.09.2016г.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03B85" w:rsidRPr="005C4F3D" w:rsidRDefault="007862D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B03B85" w:rsidRPr="005C4F3D" w:rsidRDefault="00B03B8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B03B85" w:rsidRPr="005C4F3D" w:rsidRDefault="00D82429" w:rsidP="00B232DB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5C4F3D">
        <w:rPr>
          <w:sz w:val="28"/>
          <w:szCs w:val="28"/>
        </w:rPr>
        <w:t>3</w:t>
      </w:r>
      <w:r w:rsidR="00B03B85" w:rsidRPr="005C4F3D">
        <w:rPr>
          <w:sz w:val="28"/>
          <w:szCs w:val="28"/>
        </w:rPr>
        <w:t>.2.</w:t>
      </w:r>
      <w:r w:rsidRPr="005C4F3D">
        <w:rPr>
          <w:sz w:val="28"/>
          <w:szCs w:val="28"/>
        </w:rPr>
        <w:t>3</w:t>
      </w:r>
      <w:r w:rsidR="00B03B85" w:rsidRPr="005C4F3D">
        <w:rPr>
          <w:sz w:val="28"/>
          <w:szCs w:val="28"/>
        </w:rPr>
        <w:t xml:space="preserve">. </w:t>
      </w:r>
      <w:r w:rsidRPr="005C4F3D">
        <w:rPr>
          <w:sz w:val="28"/>
          <w:szCs w:val="28"/>
        </w:rPr>
        <w:t xml:space="preserve">ОАО </w:t>
      </w:r>
      <w:r w:rsidRPr="005C4F3D">
        <w:rPr>
          <w:rFonts w:eastAsia="Times New Roman"/>
          <w:sz w:val="28"/>
          <w:szCs w:val="28"/>
        </w:rPr>
        <w:t>НИПОМ</w:t>
      </w:r>
      <w:r w:rsidR="00B232DB" w:rsidRPr="00B232DB">
        <w:rPr>
          <w:rFonts w:eastAsia="Times New Roman"/>
          <w:sz w:val="28"/>
          <w:szCs w:val="28"/>
        </w:rPr>
        <w:t xml:space="preserve"> -</w:t>
      </w:r>
      <w:r w:rsidRPr="005C4F3D">
        <w:rPr>
          <w:rFonts w:eastAsia="Times New Roman"/>
          <w:sz w:val="28"/>
          <w:szCs w:val="28"/>
        </w:rPr>
        <w:t xml:space="preserve"> </w:t>
      </w:r>
      <w:r w:rsidR="00B03B85" w:rsidRPr="005C4F3D">
        <w:rPr>
          <w:rFonts w:eastAsia="Times New Roman"/>
          <w:sz w:val="28"/>
          <w:szCs w:val="28"/>
        </w:rPr>
        <w:t xml:space="preserve">на основании пункта 19.8.1, подпунктов а) и </w:t>
      </w:r>
      <w:proofErr w:type="spellStart"/>
      <w:r w:rsidR="00B03B85" w:rsidRPr="005C4F3D">
        <w:rPr>
          <w:rFonts w:eastAsia="Times New Roman"/>
          <w:sz w:val="28"/>
          <w:szCs w:val="28"/>
        </w:rPr>
        <w:t>д</w:t>
      </w:r>
      <w:proofErr w:type="spellEnd"/>
      <w:r w:rsidR="00B03B85" w:rsidRPr="005C4F3D">
        <w:rPr>
          <w:rFonts w:eastAsia="Times New Roman"/>
          <w:sz w:val="28"/>
          <w:szCs w:val="28"/>
        </w:rPr>
        <w:t xml:space="preserve">) пункта 14.9.4 ЕОСЗ и подпунктов а) и </w:t>
      </w:r>
      <w:proofErr w:type="spellStart"/>
      <w:r w:rsidR="00B03B85" w:rsidRPr="005C4F3D">
        <w:rPr>
          <w:rFonts w:eastAsia="Times New Roman"/>
          <w:sz w:val="28"/>
          <w:szCs w:val="28"/>
        </w:rPr>
        <w:t>д</w:t>
      </w:r>
      <w:proofErr w:type="spellEnd"/>
      <w:r w:rsidR="00B03B85" w:rsidRPr="005C4F3D">
        <w:rPr>
          <w:rFonts w:eastAsia="Times New Roman"/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B03B85" w:rsidRPr="005C4F3D">
        <w:rPr>
          <w:rFonts w:eastAsia="Times New Roman"/>
          <w:sz w:val="28"/>
          <w:szCs w:val="28"/>
        </w:rPr>
        <w:t xml:space="preserve">документации, а именно: </w:t>
      </w:r>
    </w:p>
    <w:p w:rsidR="0076582B" w:rsidRPr="005C4F3D" w:rsidRDefault="0076582B" w:rsidP="00B232DB">
      <w:pPr>
        <w:spacing w:line="276" w:lineRule="auto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 xml:space="preserve">- копии бухгалтерской (финансовой) отчетности за 2014 год </w:t>
      </w:r>
      <w:r w:rsidR="00B232DB" w:rsidRPr="00B232DB">
        <w:rPr>
          <w:rFonts w:ascii="Times New Roman" w:hAnsi="Times New Roman"/>
          <w:sz w:val="28"/>
          <w:szCs w:val="28"/>
        </w:rPr>
        <w:t>(</w:t>
      </w:r>
      <w:r w:rsidRPr="005C4F3D">
        <w:rPr>
          <w:rFonts w:ascii="Times New Roman" w:hAnsi="Times New Roman"/>
          <w:sz w:val="28"/>
          <w:szCs w:val="28"/>
        </w:rPr>
        <w:t xml:space="preserve">Форма по ОКУД 0710001 (бухгалтерский баланс) и Форма по ОКУД 0710002 (отчет о прибылях и убытках или отчет о финансовых результатах) </w:t>
      </w:r>
      <w:r w:rsidR="00B232DB" w:rsidRPr="005C4F3D">
        <w:rPr>
          <w:rFonts w:ascii="Times New Roman" w:hAnsi="Times New Roman"/>
          <w:sz w:val="28"/>
          <w:szCs w:val="28"/>
        </w:rPr>
        <w:t xml:space="preserve">представлены </w:t>
      </w:r>
      <w:r w:rsidR="00B232DB">
        <w:rPr>
          <w:rFonts w:ascii="Times New Roman" w:hAnsi="Times New Roman"/>
          <w:sz w:val="28"/>
          <w:szCs w:val="28"/>
        </w:rPr>
        <w:t>без</w:t>
      </w:r>
      <w:r w:rsidRPr="005C4F3D">
        <w:rPr>
          <w:rFonts w:ascii="Times New Roman" w:hAnsi="Times New Roman"/>
          <w:sz w:val="28"/>
          <w:szCs w:val="28"/>
        </w:rPr>
        <w:t> отметк</w:t>
      </w:r>
      <w:r w:rsidR="00B232DB">
        <w:rPr>
          <w:rFonts w:ascii="Times New Roman" w:hAnsi="Times New Roman"/>
          <w:sz w:val="28"/>
          <w:szCs w:val="28"/>
        </w:rPr>
        <w:t>и</w:t>
      </w:r>
      <w:r w:rsidRPr="005C4F3D">
        <w:rPr>
          <w:rFonts w:ascii="Times New Roman" w:hAnsi="Times New Roman"/>
          <w:sz w:val="28"/>
          <w:szCs w:val="28"/>
        </w:rPr>
        <w:t xml:space="preserve"> налогового органа о приеме</w:t>
      </w:r>
      <w:r w:rsidR="00B232DB">
        <w:rPr>
          <w:rFonts w:ascii="Times New Roman" w:hAnsi="Times New Roman"/>
          <w:sz w:val="28"/>
          <w:szCs w:val="28"/>
        </w:rPr>
        <w:t xml:space="preserve"> / без </w:t>
      </w:r>
      <w:r w:rsidRPr="005C4F3D">
        <w:rPr>
          <w:rFonts w:ascii="Times New Roman" w:hAnsi="Times New Roman"/>
          <w:sz w:val="28"/>
          <w:szCs w:val="28"/>
        </w:rPr>
        <w:t>квитанции о приеме;</w:t>
      </w:r>
    </w:p>
    <w:p w:rsidR="0076582B" w:rsidRPr="005C4F3D" w:rsidRDefault="0076582B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rFonts w:eastAsia="Times New Roman"/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5C4F3D">
        <w:rPr>
          <w:rFonts w:eastAsia="Times New Roman"/>
          <w:sz w:val="28"/>
          <w:szCs w:val="28"/>
        </w:rPr>
        <w:t>пп</w:t>
      </w:r>
      <w:proofErr w:type="spellEnd"/>
      <w:r w:rsidRPr="005C4F3D">
        <w:rPr>
          <w:rFonts w:eastAsia="Times New Roman"/>
          <w:sz w:val="28"/>
          <w:szCs w:val="28"/>
        </w:rPr>
        <w:t xml:space="preserve">. 16.1 п. 16. Раздела 5 конкурсной документации: предложено - 36 месяцев, требуется - гарантийный срок исчисляется </w:t>
      </w:r>
      <w:proofErr w:type="gramStart"/>
      <w:r w:rsidRPr="005C4F3D">
        <w:rPr>
          <w:rFonts w:eastAsia="Times New Roman"/>
          <w:sz w:val="28"/>
          <w:szCs w:val="28"/>
        </w:rPr>
        <w:t>с даты</w:t>
      </w:r>
      <w:r w:rsidRPr="005C4F3D">
        <w:rPr>
          <w:sz w:val="28"/>
          <w:szCs w:val="28"/>
        </w:rPr>
        <w:t xml:space="preserve"> подписания</w:t>
      </w:r>
      <w:proofErr w:type="gramEnd"/>
      <w:r w:rsidRPr="005C4F3D">
        <w:rPr>
          <w:sz w:val="28"/>
          <w:szCs w:val="28"/>
        </w:rPr>
        <w:t xml:space="preserve"> товарной накладной по форме ТОРГ-12 и заканчивается по истечении 12 месяцев с даты</w:t>
      </w:r>
      <w:r w:rsidRPr="005C4F3D">
        <w:rPr>
          <w:rFonts w:eastAsia="Times New Roman"/>
          <w:sz w:val="28"/>
          <w:szCs w:val="28"/>
        </w:rPr>
        <w:t xml:space="preserve">  подписания Акта приемки законченного строительством объекта</w:t>
      </w:r>
      <w:r w:rsidRPr="005C4F3D">
        <w:rPr>
          <w:sz w:val="28"/>
          <w:szCs w:val="28"/>
        </w:rPr>
        <w:t xml:space="preserve"> - </w:t>
      </w:r>
      <w:r w:rsidRPr="005C4F3D">
        <w:rPr>
          <w:rFonts w:eastAsia="Times New Roman"/>
          <w:sz w:val="28"/>
          <w:szCs w:val="28"/>
        </w:rPr>
        <w:t>05.09.2016г.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03B85" w:rsidRPr="005C4F3D" w:rsidRDefault="007862D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lastRenderedPageBreak/>
        <w:t>«воздержался» - 0 голосов.</w:t>
      </w:r>
    </w:p>
    <w:p w:rsidR="00D82429" w:rsidRPr="005C4F3D" w:rsidRDefault="00D82429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B03B85" w:rsidRPr="005C4F3D" w:rsidRDefault="00D82429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3</w:t>
      </w:r>
      <w:r w:rsidR="00B03B85" w:rsidRPr="005C4F3D">
        <w:rPr>
          <w:sz w:val="28"/>
          <w:szCs w:val="28"/>
        </w:rPr>
        <w:t>.2.</w:t>
      </w:r>
      <w:r w:rsidRPr="005C4F3D">
        <w:rPr>
          <w:sz w:val="28"/>
          <w:szCs w:val="28"/>
        </w:rPr>
        <w:t>4</w:t>
      </w:r>
      <w:r w:rsidR="00B03B85" w:rsidRPr="005C4F3D">
        <w:rPr>
          <w:sz w:val="28"/>
          <w:szCs w:val="28"/>
        </w:rPr>
        <w:t xml:space="preserve">. </w:t>
      </w:r>
      <w:r w:rsidRPr="005C4F3D">
        <w:rPr>
          <w:sz w:val="28"/>
          <w:szCs w:val="28"/>
        </w:rPr>
        <w:t xml:space="preserve">ООО «Строительные Технологии XXI век» </w:t>
      </w:r>
      <w:r w:rsidR="00B03B85" w:rsidRPr="005C4F3D">
        <w:rPr>
          <w:sz w:val="28"/>
          <w:szCs w:val="28"/>
        </w:rPr>
        <w:t>на основании пункта 19.8.1, подпунктов а)</w:t>
      </w:r>
      <w:r w:rsidRPr="005C4F3D">
        <w:rPr>
          <w:sz w:val="28"/>
          <w:szCs w:val="28"/>
        </w:rPr>
        <w:t xml:space="preserve"> </w:t>
      </w:r>
      <w:r w:rsidR="00B03B85" w:rsidRPr="005C4F3D">
        <w:rPr>
          <w:sz w:val="28"/>
          <w:szCs w:val="28"/>
        </w:rPr>
        <w:t xml:space="preserve">и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14.9.4 ЕОСЗ и подпунктов а) и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B03B85" w:rsidRPr="005C4F3D">
        <w:rPr>
          <w:sz w:val="28"/>
          <w:szCs w:val="28"/>
        </w:rPr>
        <w:t xml:space="preserve">документации, а именно: </w:t>
      </w:r>
    </w:p>
    <w:p w:rsidR="0076582B" w:rsidRPr="005C4F3D" w:rsidRDefault="0076582B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rFonts w:eastAsia="Times New Roman"/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5C4F3D">
        <w:rPr>
          <w:rFonts w:eastAsia="Times New Roman"/>
          <w:sz w:val="28"/>
          <w:szCs w:val="28"/>
        </w:rPr>
        <w:t>пп</w:t>
      </w:r>
      <w:proofErr w:type="spellEnd"/>
      <w:r w:rsidRPr="005C4F3D">
        <w:rPr>
          <w:rFonts w:eastAsia="Times New Roman"/>
          <w:sz w:val="28"/>
          <w:szCs w:val="28"/>
        </w:rPr>
        <w:t xml:space="preserve">. 16.1 п. 16. Раздела 5 конкурсной документации </w:t>
      </w:r>
      <w:r w:rsidR="00BD41AB" w:rsidRPr="005C4F3D">
        <w:rPr>
          <w:rFonts w:eastAsia="Times New Roman"/>
          <w:sz w:val="28"/>
          <w:szCs w:val="28"/>
        </w:rPr>
        <w:t>(</w:t>
      </w:r>
      <w:r w:rsidR="00BD41AB" w:rsidRPr="005C4F3D">
        <w:rPr>
          <w:rFonts w:eastAsia="Times New Roman"/>
          <w:i/>
          <w:sz w:val="28"/>
          <w:szCs w:val="28"/>
        </w:rPr>
        <w:t xml:space="preserve">не указана </w:t>
      </w:r>
      <w:r w:rsidRPr="005C4F3D">
        <w:rPr>
          <w:i/>
          <w:sz w:val="28"/>
          <w:szCs w:val="28"/>
        </w:rPr>
        <w:t>дат</w:t>
      </w:r>
      <w:r w:rsidR="00BD41AB" w:rsidRPr="005C4F3D">
        <w:rPr>
          <w:i/>
          <w:sz w:val="28"/>
          <w:szCs w:val="28"/>
        </w:rPr>
        <w:t>а</w:t>
      </w:r>
      <w:r w:rsidRPr="005C4F3D">
        <w:rPr>
          <w:rFonts w:eastAsia="Times New Roman"/>
          <w:i/>
          <w:sz w:val="28"/>
          <w:szCs w:val="28"/>
        </w:rPr>
        <w:t xml:space="preserve">  </w:t>
      </w:r>
      <w:r w:rsidR="00BD41AB" w:rsidRPr="005C4F3D">
        <w:rPr>
          <w:rFonts w:eastAsia="Times New Roman"/>
          <w:i/>
          <w:sz w:val="28"/>
          <w:szCs w:val="28"/>
        </w:rPr>
        <w:t>исчисления гарантийного срока</w:t>
      </w:r>
      <w:r w:rsidR="00BD41AB" w:rsidRPr="005C4F3D">
        <w:rPr>
          <w:rFonts w:eastAsia="Times New Roman"/>
          <w:sz w:val="28"/>
          <w:szCs w:val="28"/>
        </w:rPr>
        <w:t>)</w:t>
      </w:r>
      <w:r w:rsidR="00216D50">
        <w:rPr>
          <w:rFonts w:eastAsia="Times New Roman"/>
          <w:sz w:val="28"/>
          <w:szCs w:val="28"/>
        </w:rPr>
        <w:t>;</w:t>
      </w:r>
    </w:p>
    <w:p w:rsidR="0076582B" w:rsidRPr="005C4F3D" w:rsidRDefault="0076582B" w:rsidP="00B232DB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- Спецификация представлена не по форме конкурсной документации (форма 4.1)</w:t>
      </w:r>
      <w:r w:rsidR="00BD41AB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D82429" w:rsidRPr="005C4F3D" w:rsidRDefault="00BD41AB" w:rsidP="00B232DB">
      <w:pPr>
        <w:spacing w:line="276" w:lineRule="auto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>- не представлен</w:t>
      </w:r>
      <w:r w:rsidR="00B72EB2" w:rsidRPr="005C4F3D">
        <w:rPr>
          <w:rFonts w:ascii="Times New Roman" w:hAnsi="Times New Roman"/>
          <w:sz w:val="28"/>
          <w:szCs w:val="28"/>
        </w:rPr>
        <w:t>ы</w:t>
      </w:r>
      <w:r w:rsidRPr="005C4F3D">
        <w:rPr>
          <w:rFonts w:ascii="Times New Roman" w:hAnsi="Times New Roman"/>
          <w:sz w:val="28"/>
          <w:szCs w:val="28"/>
        </w:rPr>
        <w:t xml:space="preserve"> </w:t>
      </w:r>
      <w:r w:rsidR="00B72EB2" w:rsidRPr="005C4F3D">
        <w:rPr>
          <w:rFonts w:ascii="Times New Roman" w:hAnsi="Times New Roman"/>
          <w:sz w:val="28"/>
          <w:szCs w:val="28"/>
        </w:rPr>
        <w:t>технические условия</w:t>
      </w:r>
      <w:r w:rsidRPr="005C4F3D">
        <w:rPr>
          <w:rFonts w:ascii="Times New Roman" w:hAnsi="Times New Roman"/>
          <w:sz w:val="28"/>
          <w:szCs w:val="28"/>
        </w:rPr>
        <w:t xml:space="preserve"> на предлагаемое оборудование</w:t>
      </w:r>
      <w:r w:rsidR="00F37F42" w:rsidRPr="005C4F3D">
        <w:rPr>
          <w:rFonts w:ascii="Times New Roman" w:hAnsi="Times New Roman"/>
          <w:sz w:val="28"/>
          <w:szCs w:val="28"/>
        </w:rPr>
        <w:t>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72EB2" w:rsidRPr="005C4F3D" w:rsidRDefault="007862D5" w:rsidP="00B232DB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D82429" w:rsidRPr="005C4F3D" w:rsidRDefault="00D82429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B03B85" w:rsidRPr="005C4F3D" w:rsidRDefault="00D82429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3.2.5. ООО «КБ ТЕХНАБ»</w:t>
      </w:r>
      <w:r w:rsidR="00B03B85" w:rsidRPr="005C4F3D">
        <w:rPr>
          <w:sz w:val="28"/>
          <w:szCs w:val="28"/>
        </w:rPr>
        <w:t xml:space="preserve"> на основании пункта 19.8.1, подпунктов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14.9.4 ЕОСЗ и подпунктов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B03B85" w:rsidRPr="005C4F3D">
        <w:rPr>
          <w:sz w:val="28"/>
          <w:szCs w:val="28"/>
        </w:rPr>
        <w:t xml:space="preserve">документации, а именно: </w:t>
      </w:r>
    </w:p>
    <w:p w:rsidR="00BD41AB" w:rsidRPr="005C4F3D" w:rsidRDefault="00BD41AB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rFonts w:eastAsia="Times New Roman"/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5C4F3D">
        <w:rPr>
          <w:rFonts w:eastAsia="Times New Roman"/>
          <w:sz w:val="28"/>
          <w:szCs w:val="28"/>
        </w:rPr>
        <w:t>пп</w:t>
      </w:r>
      <w:proofErr w:type="spellEnd"/>
      <w:r w:rsidRPr="005C4F3D">
        <w:rPr>
          <w:rFonts w:eastAsia="Times New Roman"/>
          <w:sz w:val="28"/>
          <w:szCs w:val="28"/>
        </w:rPr>
        <w:t xml:space="preserve">. 16.1 п. 16. Раздела 5 конкурсной документации: предложено - 24 месяца, требуется - гарантийный срок исчисляется </w:t>
      </w:r>
      <w:proofErr w:type="gramStart"/>
      <w:r w:rsidRPr="005C4F3D">
        <w:rPr>
          <w:rFonts w:eastAsia="Times New Roman"/>
          <w:sz w:val="28"/>
          <w:szCs w:val="28"/>
        </w:rPr>
        <w:t>с даты</w:t>
      </w:r>
      <w:r w:rsidRPr="005C4F3D">
        <w:rPr>
          <w:sz w:val="28"/>
          <w:szCs w:val="28"/>
        </w:rPr>
        <w:t xml:space="preserve"> подписания</w:t>
      </w:r>
      <w:proofErr w:type="gramEnd"/>
      <w:r w:rsidRPr="005C4F3D">
        <w:rPr>
          <w:sz w:val="28"/>
          <w:szCs w:val="28"/>
        </w:rPr>
        <w:t xml:space="preserve"> товарной накладной по форме ТОРГ-12 и заканчивается по истечении 12 месяцев с даты</w:t>
      </w:r>
      <w:r w:rsidRPr="005C4F3D">
        <w:rPr>
          <w:rFonts w:eastAsia="Times New Roman"/>
          <w:sz w:val="28"/>
          <w:szCs w:val="28"/>
        </w:rPr>
        <w:t xml:space="preserve">  подписания Акта приемки законченного строительством объекта</w:t>
      </w:r>
      <w:r w:rsidRPr="005C4F3D">
        <w:rPr>
          <w:sz w:val="28"/>
          <w:szCs w:val="28"/>
        </w:rPr>
        <w:t xml:space="preserve"> - </w:t>
      </w:r>
      <w:r w:rsidRPr="005C4F3D">
        <w:rPr>
          <w:rFonts w:eastAsia="Times New Roman"/>
          <w:sz w:val="28"/>
          <w:szCs w:val="28"/>
        </w:rPr>
        <w:t>05.09.2016г.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03B85" w:rsidRPr="005C4F3D" w:rsidRDefault="007862D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D82429" w:rsidRPr="005C4F3D" w:rsidRDefault="00D82429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B03B85" w:rsidRPr="005C4F3D" w:rsidRDefault="00D82429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3.2.6</w:t>
      </w:r>
      <w:r w:rsidR="00B03B85" w:rsidRPr="005C4F3D">
        <w:rPr>
          <w:sz w:val="28"/>
          <w:szCs w:val="28"/>
        </w:rPr>
        <w:t>.</w:t>
      </w:r>
      <w:r w:rsidRPr="005C4F3D">
        <w:rPr>
          <w:sz w:val="28"/>
          <w:szCs w:val="28"/>
        </w:rPr>
        <w:t xml:space="preserve"> ОАО «ВНИИР»</w:t>
      </w:r>
      <w:r w:rsidR="00B03B85" w:rsidRPr="005C4F3D">
        <w:rPr>
          <w:sz w:val="28"/>
          <w:szCs w:val="28"/>
        </w:rPr>
        <w:t xml:space="preserve"> на основ</w:t>
      </w:r>
      <w:r w:rsidR="00AD19BE">
        <w:rPr>
          <w:sz w:val="28"/>
          <w:szCs w:val="28"/>
        </w:rPr>
        <w:t>ании пункта 19.8.1, подпунктов</w:t>
      </w:r>
      <w:r w:rsidR="00B03B85" w:rsidRPr="005C4F3D">
        <w:rPr>
          <w:sz w:val="28"/>
          <w:szCs w:val="28"/>
        </w:rPr>
        <w:t xml:space="preserve">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14.9.4 ЕОСЗ и подпунктов </w:t>
      </w:r>
      <w:proofErr w:type="spellStart"/>
      <w:r w:rsidR="00B03B85" w:rsidRPr="005C4F3D">
        <w:rPr>
          <w:sz w:val="28"/>
          <w:szCs w:val="28"/>
        </w:rPr>
        <w:t>д</w:t>
      </w:r>
      <w:proofErr w:type="spellEnd"/>
      <w:r w:rsidR="00B03B85" w:rsidRPr="005C4F3D">
        <w:rPr>
          <w:sz w:val="28"/>
          <w:szCs w:val="28"/>
        </w:rPr>
        <w:t xml:space="preserve">) пункта 4.14.2.4 </w:t>
      </w:r>
      <w:r w:rsidR="00B232DB" w:rsidRPr="005C4F3D">
        <w:rPr>
          <w:sz w:val="28"/>
          <w:szCs w:val="28"/>
        </w:rPr>
        <w:t xml:space="preserve">конкурсной </w:t>
      </w:r>
      <w:r w:rsidR="00B03B85" w:rsidRPr="005C4F3D">
        <w:rPr>
          <w:sz w:val="28"/>
          <w:szCs w:val="28"/>
        </w:rPr>
        <w:t xml:space="preserve">документации, а именно: </w:t>
      </w:r>
    </w:p>
    <w:p w:rsidR="00BD41AB" w:rsidRPr="005C4F3D" w:rsidRDefault="00BD41AB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rFonts w:eastAsia="Times New Roman"/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5C4F3D">
        <w:rPr>
          <w:rFonts w:eastAsia="Times New Roman"/>
          <w:sz w:val="28"/>
          <w:szCs w:val="28"/>
        </w:rPr>
        <w:t>пп</w:t>
      </w:r>
      <w:proofErr w:type="spellEnd"/>
      <w:r w:rsidRPr="005C4F3D">
        <w:rPr>
          <w:rFonts w:eastAsia="Times New Roman"/>
          <w:sz w:val="28"/>
          <w:szCs w:val="28"/>
        </w:rPr>
        <w:t xml:space="preserve">. 16.1 п. 16. Раздела 5 конкурсной документации: предложено - 24 месяца, требуется - гарантийный срок исчисляется </w:t>
      </w:r>
      <w:proofErr w:type="gramStart"/>
      <w:r w:rsidRPr="005C4F3D">
        <w:rPr>
          <w:rFonts w:eastAsia="Times New Roman"/>
          <w:sz w:val="28"/>
          <w:szCs w:val="28"/>
        </w:rPr>
        <w:t>с даты</w:t>
      </w:r>
      <w:r w:rsidRPr="005C4F3D">
        <w:rPr>
          <w:sz w:val="28"/>
          <w:szCs w:val="28"/>
        </w:rPr>
        <w:t xml:space="preserve"> подписания</w:t>
      </w:r>
      <w:proofErr w:type="gramEnd"/>
      <w:r w:rsidRPr="005C4F3D">
        <w:rPr>
          <w:sz w:val="28"/>
          <w:szCs w:val="28"/>
        </w:rPr>
        <w:t xml:space="preserve"> товарной накладной по форме ТОРГ-12 и заканчивается по истечении 12 месяцев с даты</w:t>
      </w:r>
      <w:r w:rsidRPr="005C4F3D">
        <w:rPr>
          <w:rFonts w:eastAsia="Times New Roman"/>
          <w:sz w:val="28"/>
          <w:szCs w:val="28"/>
        </w:rPr>
        <w:t xml:space="preserve">  подписания Акта приемки законченного строительством объекта</w:t>
      </w:r>
      <w:r w:rsidRPr="005C4F3D">
        <w:rPr>
          <w:sz w:val="28"/>
          <w:szCs w:val="28"/>
        </w:rPr>
        <w:t xml:space="preserve"> - </w:t>
      </w:r>
      <w:r w:rsidRPr="005C4F3D">
        <w:rPr>
          <w:rFonts w:eastAsia="Times New Roman"/>
          <w:sz w:val="28"/>
          <w:szCs w:val="28"/>
        </w:rPr>
        <w:t>05.09.2016г.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B03B85" w:rsidRPr="005C4F3D" w:rsidRDefault="007862D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B03B85" w:rsidRPr="005C4F3D" w:rsidRDefault="00B03B85" w:rsidP="00B232D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D82429" w:rsidRPr="005C4F3D" w:rsidRDefault="00D82429" w:rsidP="00B232DB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lastRenderedPageBreak/>
        <w:t xml:space="preserve">3.3. Провести процедуру переторжки </w:t>
      </w:r>
      <w:proofErr w:type="gramStart"/>
      <w:r w:rsidRPr="005C4F3D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5C4F3D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D82429" w:rsidRPr="005C4F3D" w:rsidRDefault="00EA41FF" w:rsidP="00B232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>3.3.1</w:t>
      </w:r>
      <w:r w:rsidR="00D82429" w:rsidRPr="005C4F3D">
        <w:rPr>
          <w:sz w:val="28"/>
          <w:szCs w:val="28"/>
        </w:rPr>
        <w:t>. ОАО «Прогресс»;</w:t>
      </w:r>
    </w:p>
    <w:p w:rsidR="00D82429" w:rsidRPr="005C4F3D" w:rsidRDefault="00EA41FF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3.3</w:t>
      </w:r>
      <w:r w:rsidR="00D82429" w:rsidRPr="005C4F3D">
        <w:rPr>
          <w:rFonts w:ascii="Times New Roman" w:eastAsiaTheme="minorEastAsia" w:hAnsi="Times New Roman"/>
          <w:sz w:val="28"/>
          <w:szCs w:val="28"/>
        </w:rPr>
        <w:t>.2. ЗАО ЧЭАЗ;</w:t>
      </w:r>
    </w:p>
    <w:p w:rsidR="00D82429" w:rsidRPr="005C4F3D" w:rsidRDefault="00EA41FF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3.3.</w:t>
      </w:r>
      <w:r w:rsidR="00D82429" w:rsidRPr="005C4F3D">
        <w:rPr>
          <w:rFonts w:ascii="Times New Roman" w:eastAsiaTheme="minorEastAsia" w:hAnsi="Times New Roman"/>
          <w:sz w:val="28"/>
          <w:szCs w:val="28"/>
        </w:rPr>
        <w:t>3. ООО «ТОРГОВЫЙ ДОМ «АЛЬФА-ЭЛЕКТРОТЕХТОРГ»;</w:t>
      </w:r>
    </w:p>
    <w:p w:rsidR="00D82429" w:rsidRPr="005C4F3D" w:rsidRDefault="00EA41FF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3.3.</w:t>
      </w:r>
      <w:r w:rsidR="00D82429" w:rsidRPr="005C4F3D">
        <w:rPr>
          <w:rFonts w:ascii="Times New Roman" w:eastAsiaTheme="minorEastAsia" w:hAnsi="Times New Roman"/>
          <w:sz w:val="28"/>
          <w:szCs w:val="28"/>
        </w:rPr>
        <w:t>4. ОАО ПМСП «Электрон»</w:t>
      </w:r>
      <w:r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D82429" w:rsidRPr="005C4F3D" w:rsidRDefault="00D82429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3.5</w:t>
      </w:r>
      <w:r w:rsidRPr="005C4F3D">
        <w:rPr>
          <w:rFonts w:ascii="Times New Roman" w:eastAsiaTheme="minorEastAsia" w:hAnsi="Times New Roman"/>
          <w:sz w:val="28"/>
          <w:szCs w:val="28"/>
        </w:rPr>
        <w:t>. ФГУП «УЭМЗ»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D82429" w:rsidRPr="005C4F3D" w:rsidRDefault="00D82429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3.6</w:t>
      </w:r>
      <w:r w:rsidRPr="005C4F3D">
        <w:rPr>
          <w:rFonts w:ascii="Times New Roman" w:eastAsiaTheme="minorEastAsia" w:hAnsi="Times New Roman"/>
          <w:sz w:val="28"/>
          <w:szCs w:val="28"/>
        </w:rPr>
        <w:t>. ООО «ЭМКО»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D82429" w:rsidRPr="005C4F3D" w:rsidRDefault="00D82429" w:rsidP="00B232DB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3.7</w:t>
      </w:r>
      <w:r w:rsidRPr="005C4F3D">
        <w:rPr>
          <w:rFonts w:ascii="Times New Roman" w:eastAsiaTheme="minorEastAsia" w:hAnsi="Times New Roman"/>
          <w:sz w:val="28"/>
          <w:szCs w:val="28"/>
        </w:rPr>
        <w:t xml:space="preserve">. ЗАО «Завод </w:t>
      </w:r>
      <w:proofErr w:type="spellStart"/>
      <w:r w:rsidRPr="005C4F3D">
        <w:rPr>
          <w:rFonts w:ascii="Times New Roman" w:eastAsiaTheme="minorEastAsia" w:hAnsi="Times New Roman"/>
          <w:sz w:val="28"/>
          <w:szCs w:val="28"/>
        </w:rPr>
        <w:t>Электробалт</w:t>
      </w:r>
      <w:proofErr w:type="spellEnd"/>
      <w:r w:rsidRPr="005C4F3D">
        <w:rPr>
          <w:rFonts w:ascii="Times New Roman" w:eastAsiaTheme="minorEastAsia" w:hAnsi="Times New Roman"/>
          <w:sz w:val="28"/>
          <w:szCs w:val="28"/>
        </w:rPr>
        <w:t>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;</w:t>
      </w:r>
    </w:p>
    <w:p w:rsidR="00D82429" w:rsidRPr="005C4F3D" w:rsidRDefault="00D82429" w:rsidP="00B232DB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eastAsiaTheme="minorEastAsia" w:hAnsi="Times New Roman"/>
          <w:sz w:val="28"/>
          <w:szCs w:val="28"/>
        </w:rPr>
        <w:t>3.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3.8</w:t>
      </w:r>
      <w:r w:rsidRPr="005C4F3D">
        <w:rPr>
          <w:rFonts w:ascii="Times New Roman" w:eastAsiaTheme="minorEastAsia" w:hAnsi="Times New Roman"/>
          <w:sz w:val="28"/>
          <w:szCs w:val="28"/>
        </w:rPr>
        <w:t>. ООО ПК «</w:t>
      </w:r>
      <w:proofErr w:type="spellStart"/>
      <w:r w:rsidRPr="005C4F3D">
        <w:rPr>
          <w:rFonts w:ascii="Times New Roman" w:eastAsiaTheme="minorEastAsia" w:hAnsi="Times New Roman"/>
          <w:sz w:val="28"/>
          <w:szCs w:val="28"/>
        </w:rPr>
        <w:t>Электроконцепт</w:t>
      </w:r>
      <w:proofErr w:type="spellEnd"/>
      <w:r w:rsidRPr="005C4F3D">
        <w:rPr>
          <w:rFonts w:ascii="Times New Roman" w:eastAsiaTheme="minorEastAsia" w:hAnsi="Times New Roman"/>
          <w:sz w:val="28"/>
          <w:szCs w:val="28"/>
        </w:rPr>
        <w:t>»</w:t>
      </w:r>
      <w:r w:rsidR="00EA41FF" w:rsidRPr="005C4F3D">
        <w:rPr>
          <w:rFonts w:ascii="Times New Roman" w:eastAsiaTheme="minorEastAsia" w:hAnsi="Times New Roman"/>
          <w:sz w:val="28"/>
          <w:szCs w:val="28"/>
        </w:rPr>
        <w:t>.</w:t>
      </w:r>
    </w:p>
    <w:p w:rsidR="00D82429" w:rsidRPr="005C4F3D" w:rsidRDefault="00D82429" w:rsidP="00B232DB">
      <w:pPr>
        <w:keepLines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5C4F3D">
        <w:rPr>
          <w:rFonts w:ascii="Times New Roman" w:hAnsi="Times New Roman"/>
          <w:sz w:val="28"/>
          <w:szCs w:val="28"/>
        </w:rPr>
        <w:t xml:space="preserve">Переторжку назначить на период с 10.06.2015г. </w:t>
      </w:r>
      <w:r w:rsidR="00EA41FF" w:rsidRPr="005C4F3D">
        <w:rPr>
          <w:rFonts w:ascii="Times New Roman" w:hAnsi="Times New Roman"/>
          <w:sz w:val="28"/>
          <w:szCs w:val="28"/>
        </w:rPr>
        <w:t>09</w:t>
      </w:r>
      <w:r w:rsidRPr="005C4F3D">
        <w:rPr>
          <w:rFonts w:ascii="Times New Roman" w:hAnsi="Times New Roman"/>
          <w:sz w:val="28"/>
          <w:szCs w:val="28"/>
        </w:rPr>
        <w:t xml:space="preserve">-00 (время московское) до 15.06.2015г., </w:t>
      </w:r>
      <w:r w:rsidR="00EA41FF" w:rsidRPr="005C4F3D">
        <w:rPr>
          <w:rFonts w:ascii="Times New Roman" w:hAnsi="Times New Roman"/>
          <w:sz w:val="28"/>
          <w:szCs w:val="28"/>
        </w:rPr>
        <w:t>09</w:t>
      </w:r>
      <w:r w:rsidRPr="005C4F3D">
        <w:rPr>
          <w:rFonts w:ascii="Times New Roman" w:hAnsi="Times New Roman"/>
          <w:sz w:val="28"/>
          <w:szCs w:val="28"/>
        </w:rPr>
        <w:t>-00 (время московское).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7862D5" w:rsidRPr="005C4F3D" w:rsidRDefault="007862D5" w:rsidP="00B232DB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5C4F3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B03B85" w:rsidRPr="005C4F3D" w:rsidRDefault="00B03B85" w:rsidP="005C4F3D">
      <w:pPr>
        <w:keepLines w:val="0"/>
        <w:rPr>
          <w:rFonts w:ascii="Times New Roman" w:hAnsi="Times New Roman"/>
          <w:sz w:val="28"/>
          <w:szCs w:val="28"/>
        </w:rPr>
      </w:pPr>
    </w:p>
    <w:p w:rsidR="007862D5" w:rsidRPr="005C4F3D" w:rsidRDefault="007862D5" w:rsidP="005C4F3D">
      <w:pPr>
        <w:pStyle w:val="2"/>
        <w:ind w:left="0" w:firstLine="540"/>
        <w:outlineLvl w:val="0"/>
        <w:rPr>
          <w:b/>
          <w:sz w:val="28"/>
          <w:szCs w:val="28"/>
        </w:rPr>
      </w:pPr>
      <w:r w:rsidRPr="005C4F3D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5080"/>
      </w:tblGrid>
      <w:tr w:rsidR="007862D5" w:rsidRPr="005C4F3D" w:rsidTr="007862D5">
        <w:trPr>
          <w:trHeight w:val="1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862D5" w:rsidRPr="005C4F3D" w:rsidTr="005C4F3D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862D5" w:rsidRPr="005C4F3D" w:rsidTr="007862D5">
        <w:trPr>
          <w:trHeight w:val="5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862D5" w:rsidRPr="005C4F3D" w:rsidTr="005C4F3D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5C4F3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5C4F3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862D5" w:rsidRPr="005C4F3D" w:rsidTr="005C4F3D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2D5" w:rsidRPr="005C4F3D" w:rsidTr="007862D5">
        <w:trPr>
          <w:trHeight w:val="42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C4F3D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5C4F3D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5C4F3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4F3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C4F3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62D5" w:rsidRPr="005C4F3D" w:rsidTr="005C4F3D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862D5" w:rsidRPr="005C4F3D" w:rsidTr="007862D5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4F3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2D5" w:rsidRPr="005C4F3D" w:rsidRDefault="007862D5" w:rsidP="005C4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3B85" w:rsidRPr="005C4F3D" w:rsidRDefault="00B03B85" w:rsidP="005C4F3D">
      <w:pPr>
        <w:keepLines w:val="0"/>
        <w:rPr>
          <w:rFonts w:ascii="Times New Roman" w:hAnsi="Times New Roman"/>
          <w:sz w:val="28"/>
          <w:szCs w:val="28"/>
        </w:rPr>
      </w:pPr>
    </w:p>
    <w:p w:rsidR="00C80553" w:rsidRPr="005C4F3D" w:rsidRDefault="00C60264" w:rsidP="00B707E8">
      <w:pPr>
        <w:keepLines w:val="0"/>
        <w:rPr>
          <w:rFonts w:ascii="Times New Roman" w:hAnsi="Times New Roman"/>
          <w:sz w:val="28"/>
          <w:szCs w:val="28"/>
        </w:rPr>
      </w:pPr>
      <w:proofErr w:type="spellStart"/>
      <w:r w:rsidRPr="00B707E8">
        <w:rPr>
          <w:rFonts w:ascii="Times New Roman" w:hAnsi="Times New Roman"/>
          <w:sz w:val="22"/>
          <w:szCs w:val="28"/>
        </w:rPr>
        <w:t>Шахнюк</w:t>
      </w:r>
      <w:proofErr w:type="spellEnd"/>
      <w:r w:rsidRPr="00B707E8">
        <w:rPr>
          <w:rFonts w:ascii="Times New Roman" w:hAnsi="Times New Roman"/>
          <w:sz w:val="22"/>
          <w:szCs w:val="28"/>
        </w:rPr>
        <w:t xml:space="preserve"> Н.А., 21-32</w:t>
      </w:r>
    </w:p>
    <w:sectPr w:rsidR="00C80553" w:rsidRPr="005C4F3D" w:rsidSect="00993911">
      <w:footerReference w:type="default" r:id="rId14"/>
      <w:pgSz w:w="11906" w:h="16838"/>
      <w:pgMar w:top="1134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124" w:rsidRDefault="00263124">
      <w:r>
        <w:separator/>
      </w:r>
    </w:p>
  </w:endnote>
  <w:endnote w:type="continuationSeparator" w:id="0">
    <w:p w:rsidR="00263124" w:rsidRDefault="00263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F3D" w:rsidRDefault="005C4F3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7284/248 К2-1-15-3 от «09»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665C33" w:rsidRPr="00665C33">
      <w:rPr>
        <w:rFonts w:ascii="Times New Roman" w:hAnsi="Times New Roman"/>
        <w:sz w:val="16"/>
        <w:szCs w:val="16"/>
      </w:rPr>
      <w:t xml:space="preserve">по итогам запроса об уточнении заявок </w:t>
    </w:r>
    <w:r>
      <w:rPr>
        <w:rFonts w:ascii="Times New Roman" w:hAnsi="Times New Roman"/>
        <w:sz w:val="16"/>
        <w:szCs w:val="16"/>
      </w:rPr>
      <w:t>по открытому конкурсу на право заключения договора на поставку по лоту №7284/248 К2-1-15 «Поставка ЩСН для ПС 330/10 кВ для сооружения энергоблока №1 Курской АЭС-2»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C4F3D" w:rsidRDefault="005C4F3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B111B">
          <w:rPr>
            <w:rFonts w:ascii="Times New Roman" w:hAnsi="Times New Roman"/>
            <w:noProof/>
            <w:sz w:val="16"/>
            <w:szCs w:val="16"/>
          </w:rPr>
          <w:t>9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B111B">
          <w:rPr>
            <w:rFonts w:ascii="Times New Roman" w:hAnsi="Times New Roman"/>
            <w:noProof/>
            <w:sz w:val="16"/>
            <w:szCs w:val="16"/>
          </w:rPr>
          <w:t>9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124" w:rsidRDefault="00263124">
      <w:r>
        <w:separator/>
      </w:r>
    </w:p>
  </w:footnote>
  <w:footnote w:type="continuationSeparator" w:id="0">
    <w:p w:rsidR="00263124" w:rsidRDefault="002631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4080"/>
    <w:rsid w:val="00050BF4"/>
    <w:rsid w:val="000D096C"/>
    <w:rsid w:val="000F69E7"/>
    <w:rsid w:val="000F77C0"/>
    <w:rsid w:val="001D0A50"/>
    <w:rsid w:val="00216D50"/>
    <w:rsid w:val="00263124"/>
    <w:rsid w:val="00352324"/>
    <w:rsid w:val="00380343"/>
    <w:rsid w:val="004B2B39"/>
    <w:rsid w:val="005A3C8C"/>
    <w:rsid w:val="005A4E47"/>
    <w:rsid w:val="005C4F3D"/>
    <w:rsid w:val="00665C33"/>
    <w:rsid w:val="0076582B"/>
    <w:rsid w:val="00771D71"/>
    <w:rsid w:val="007862D5"/>
    <w:rsid w:val="007A5592"/>
    <w:rsid w:val="00946533"/>
    <w:rsid w:val="00993911"/>
    <w:rsid w:val="009B111B"/>
    <w:rsid w:val="009C4E51"/>
    <w:rsid w:val="00AD19BE"/>
    <w:rsid w:val="00B03B85"/>
    <w:rsid w:val="00B232DB"/>
    <w:rsid w:val="00B707E8"/>
    <w:rsid w:val="00B72EB2"/>
    <w:rsid w:val="00B86977"/>
    <w:rsid w:val="00BD41AB"/>
    <w:rsid w:val="00BE4080"/>
    <w:rsid w:val="00C41091"/>
    <w:rsid w:val="00C60264"/>
    <w:rsid w:val="00C80553"/>
    <w:rsid w:val="00D82429"/>
    <w:rsid w:val="00DF7CB7"/>
    <w:rsid w:val="00E36857"/>
    <w:rsid w:val="00EA41FF"/>
    <w:rsid w:val="00EC6770"/>
    <w:rsid w:val="00EF2311"/>
    <w:rsid w:val="00F37F42"/>
    <w:rsid w:val="00F76616"/>
    <w:rsid w:val="00FA4D48"/>
    <w:rsid w:val="00FD3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5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D0A5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D0A5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D0A5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D0A5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D0A5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0A5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0A5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0A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D0A5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0A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D0A5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D0A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D0A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D0A5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D0A5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D0A5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D0A5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D0A5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1D0A5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E3685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C80553"/>
    <w:pPr>
      <w:ind w:left="720"/>
      <w:contextualSpacing/>
    </w:pPr>
    <w:rPr>
      <w:rFonts w:eastAsia="Calibri"/>
    </w:rPr>
  </w:style>
  <w:style w:type="paragraph" w:customStyle="1" w:styleId="2">
    <w:name w:val="Абзац списка2"/>
    <w:basedOn w:val="a"/>
    <w:rsid w:val="00C60264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4BBC9-2D0E-4A21-A5DE-6A253F1DD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9</Pages>
  <Words>2628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21</cp:revision>
  <cp:lastPrinted>2015-06-09T13:26:00Z</cp:lastPrinted>
  <dcterms:created xsi:type="dcterms:W3CDTF">2015-06-02T11:49:00Z</dcterms:created>
  <dcterms:modified xsi:type="dcterms:W3CDTF">2015-06-09T13:50:00Z</dcterms:modified>
</cp:coreProperties>
</file>