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329" w:rsidRPr="00816BBD" w:rsidRDefault="00B752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038130-1</w:t>
      </w:r>
    </w:p>
    <w:p w:rsidR="009F2329" w:rsidRPr="00816BBD" w:rsidRDefault="00B752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установки автоматической для дистилляции по </w:t>
      </w:r>
      <w:proofErr w:type="spellStart"/>
      <w:r w:rsidRPr="00816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Кьельдалю</w:t>
      </w:r>
      <w:proofErr w:type="spellEnd"/>
    </w:p>
    <w:p w:rsidR="009F2329" w:rsidRPr="00816BBD" w:rsidRDefault="009F23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2329" w:rsidRPr="00816BBD" w:rsidRDefault="009F23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F2329">
        <w:tc>
          <w:tcPr>
            <w:tcW w:w="5149" w:type="dxa"/>
            <w:hideMark/>
          </w:tcPr>
          <w:p w:rsidR="009F2329" w:rsidRDefault="00B752E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F2329" w:rsidRDefault="00B752E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F2329" w:rsidRDefault="009F23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329" w:rsidRDefault="00B752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F2329" w:rsidRDefault="009F23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329" w:rsidRDefault="00B752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16BBD" w:rsidRDefault="00B752E0" w:rsidP="00816B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16BBD"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BBD"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9F2329" w:rsidRPr="00816BBD" w:rsidRDefault="00B752E0" w:rsidP="00816B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B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9F2329" w:rsidRPr="00816BBD" w:rsidRDefault="00B752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B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установки автоматической для дистилляции по </w:t>
      </w:r>
      <w:proofErr w:type="spellStart"/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Кьельдалю</w:t>
      </w:r>
      <w:proofErr w:type="spellEnd"/>
    </w:p>
    <w:p w:rsidR="009F2329" w:rsidRPr="00816BBD" w:rsidRDefault="00B752E0" w:rsidP="00816B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816BBD"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установки автоматической для дистилляции по </w:t>
      </w:r>
      <w:proofErr w:type="spellStart"/>
      <w:r w:rsidR="00816BBD"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Кьельдалю</w:t>
      </w:r>
      <w:proofErr w:type="spellEnd"/>
    </w:p>
    <w:p w:rsidR="009F2329" w:rsidRPr="00816BBD" w:rsidRDefault="009F2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329" w:rsidRPr="00816BBD" w:rsidRDefault="00B752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924 071 (Девятьсот двадцать четыре тысячи семьдесят один) рубль 00 копеек, включая НДС. </w:t>
      </w:r>
    </w:p>
    <w:p w:rsidR="009F2329" w:rsidRPr="00816BBD" w:rsidRDefault="009F2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329" w:rsidRDefault="00B752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B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16B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16B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16B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31502284669,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№150422/0491/464,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№Z038130.</w:t>
      </w:r>
    </w:p>
    <w:p w:rsidR="009F2329" w:rsidRDefault="009F23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329" w:rsidRPr="00816BBD" w:rsidRDefault="00B752E0" w:rsidP="00816B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«07» мая 2015 года, по адресу: Аук. Конк. Дом-2 http://a-k-d.ru/.</w:t>
      </w:r>
    </w:p>
    <w:p w:rsidR="009F2329" w:rsidRDefault="00B752E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23"/>
        <w:gridCol w:w="6929"/>
      </w:tblGrid>
      <w:tr w:rsidR="009F2329" w:rsidRPr="00816B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F2329" w:rsidRPr="00816B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Pr="00816BBD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6B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Специалист по конкурсным торгам </w:t>
            </w:r>
          </w:p>
        </w:tc>
      </w:tr>
    </w:tbl>
    <w:p w:rsidR="009F2329" w:rsidRDefault="009F2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329" w:rsidRPr="00816BBD" w:rsidRDefault="00B752E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F2329" w:rsidRDefault="00B752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«07» мая 2015 года на ЭТП Аук. Конк. Дом:</w:t>
      </w:r>
    </w:p>
    <w:p w:rsidR="009F2329" w:rsidRDefault="00B752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F2329" w:rsidRDefault="00B752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F2329" w:rsidRDefault="009F23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329" w:rsidRDefault="00B752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F2329" w:rsidRPr="00816BBD" w:rsidRDefault="00B752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установок и агрегатов для различных производств </w:t>
      </w:r>
    </w:p>
    <w:p w:rsidR="009F2329" w:rsidRPr="00816BBD" w:rsidRDefault="00B752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816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463"/>
        <w:gridCol w:w="2173"/>
        <w:gridCol w:w="3364"/>
      </w:tblGrid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60261906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"Лабораторное Оборудование и Приборы"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895 452 (Восемьсот девяносто пять тысяч четыреста пятьдесят два) рубля 44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60264948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Научная Инновационная Компания "Атом"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754 000 (Семьсот пятьдесят четыре тысячи)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</w:tbl>
    <w:p w:rsidR="009F2329" w:rsidRDefault="00B752E0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816BBD">
        <w:rPr>
          <w:rFonts w:eastAsia="Times New Roman"/>
          <w:sz w:val="28"/>
          <w:szCs w:val="28"/>
        </w:rPr>
        <w:t xml:space="preserve">Заявки участников Закрытое акционерное общество "Лабораторное Оборудование и Приборы", Общество с ограниченной ответственностью </w:t>
      </w:r>
      <w:proofErr w:type="spellStart"/>
      <w:r>
        <w:rPr>
          <w:rFonts w:eastAsia="Times New Roman"/>
          <w:sz w:val="28"/>
          <w:szCs w:val="28"/>
          <w:lang w:val="en-US"/>
        </w:rPr>
        <w:t>Научная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Инновационная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Компания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"</w:t>
      </w:r>
      <w:proofErr w:type="spellStart"/>
      <w:r>
        <w:rPr>
          <w:rFonts w:eastAsia="Times New Roman"/>
          <w:sz w:val="28"/>
          <w:szCs w:val="28"/>
          <w:lang w:val="en-US"/>
        </w:rPr>
        <w:t>Атом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9F2329" w:rsidRDefault="00B752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816BBD" w:rsidRPr="00816BBD" w:rsidRDefault="00816BB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F23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9F2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3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9F2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9F2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9F2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9F2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3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F2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B75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329" w:rsidRDefault="009F2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2329" w:rsidRDefault="009F232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9F2329" w:rsidSect="009F232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FA2" w:rsidRDefault="00CE3FA2">
      <w:pPr>
        <w:spacing w:after="0" w:line="240" w:lineRule="auto"/>
      </w:pPr>
      <w:r>
        <w:separator/>
      </w:r>
    </w:p>
  </w:endnote>
  <w:endnote w:type="continuationSeparator" w:id="0">
    <w:p w:rsidR="00CE3FA2" w:rsidRDefault="00CE3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329" w:rsidRDefault="009F2329">
    <w:pPr>
      <w:pStyle w:val="a9"/>
      <w:jc w:val="center"/>
      <w:rPr>
        <w:bCs/>
        <w:sz w:val="16"/>
        <w:szCs w:val="16"/>
      </w:rPr>
    </w:pPr>
  </w:p>
  <w:p w:rsidR="009F2329" w:rsidRDefault="009F232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752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52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8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752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52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8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FA2" w:rsidRDefault="00CE3FA2">
      <w:pPr>
        <w:spacing w:after="0" w:line="240" w:lineRule="auto"/>
      </w:pPr>
      <w:r>
        <w:separator/>
      </w:r>
    </w:p>
  </w:footnote>
  <w:footnote w:type="continuationSeparator" w:id="0">
    <w:p w:rsidR="00CE3FA2" w:rsidRDefault="00CE3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858DA"/>
    <w:multiLevelType w:val="multilevel"/>
    <w:tmpl w:val="78BAE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752E0"/>
    <w:rsid w:val="0033388E"/>
    <w:rsid w:val="00816BBD"/>
    <w:rsid w:val="009F2329"/>
    <w:rsid w:val="00B752E0"/>
    <w:rsid w:val="00CE3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32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232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232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F2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F232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F2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F232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F2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F232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F232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F232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F2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F232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F2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F232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F232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F232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F232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F23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76061-C6D0-4FC7-8FA6-78102F036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2015-05-07T05:11:00Z</cp:lastPrinted>
  <dcterms:created xsi:type="dcterms:W3CDTF">2015-05-07T04:38:00Z</dcterms:created>
  <dcterms:modified xsi:type="dcterms:W3CDTF">2015-05-07T05:25:00Z</dcterms:modified>
</cp:coreProperties>
</file>