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604" w:rsidRPr="007F49CF" w:rsidRDefault="00C715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49CF">
        <w:rPr>
          <w:rFonts w:ascii="Times New Roman" w:hAnsi="Times New Roman"/>
          <w:b/>
          <w:bCs/>
        </w:rPr>
        <w:t>ПРОТОКОЛ № Z038139-1</w:t>
      </w:r>
    </w:p>
    <w:p w:rsidR="007F49CF" w:rsidRPr="007F49CF" w:rsidRDefault="00C715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49CF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7F49CF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F49CF">
        <w:rPr>
          <w:rFonts w:ascii="Times New Roman" w:hAnsi="Times New Roman"/>
          <w:b/>
          <w:bCs/>
        </w:rPr>
        <w:t xml:space="preserve"> расходных материалов для офисной техники и заправка картриджей для нужд филиала "Сибирский территориальный округ"</w:t>
      </w:r>
    </w:p>
    <w:p w:rsidR="00CD0604" w:rsidRPr="007F49CF" w:rsidRDefault="00C715D0" w:rsidP="007F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49CF">
        <w:rPr>
          <w:rFonts w:ascii="Times New Roman" w:hAnsi="Times New Roman"/>
          <w:b/>
          <w:bCs/>
        </w:rPr>
        <w:t xml:space="preserve"> ФГУП «РосРАО».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D0604" w:rsidRPr="007F49CF">
        <w:tc>
          <w:tcPr>
            <w:tcW w:w="5210" w:type="dxa"/>
            <w:hideMark/>
          </w:tcPr>
          <w:p w:rsidR="00CD0604" w:rsidRPr="007F49CF" w:rsidRDefault="00C715D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F49C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7F49C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D0604" w:rsidRPr="007F49CF" w:rsidRDefault="00C715D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F49CF">
              <w:rPr>
                <w:rFonts w:ascii="Times New Roman" w:hAnsi="Times New Roman"/>
                <w:bCs/>
                <w:lang w:val="en-US" w:eastAsia="en-US"/>
              </w:rPr>
              <w:t xml:space="preserve">«12» </w:t>
            </w:r>
            <w:proofErr w:type="spellStart"/>
            <w:r w:rsidRPr="007F49CF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7F49C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7F49C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D0604" w:rsidRPr="007F49CF" w:rsidRDefault="00CD060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D0604" w:rsidRPr="007F49CF" w:rsidRDefault="00C715D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F49CF">
        <w:rPr>
          <w:rFonts w:ascii="Times New Roman" w:hAnsi="Times New Roman"/>
        </w:rPr>
        <w:t>Открытый запрос цен в электронной форме</w:t>
      </w:r>
      <w:r w:rsidR="007F49CF" w:rsidRPr="007F49CF">
        <w:rPr>
          <w:rFonts w:ascii="Times New Roman" w:hAnsi="Times New Roman"/>
        </w:rPr>
        <w:t xml:space="preserve"> </w:t>
      </w:r>
      <w:r w:rsidRPr="007F49CF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F49CF">
        <w:rPr>
          <w:rFonts w:ascii="Times New Roman" w:hAnsi="Times New Roman"/>
        </w:rPr>
        <w:t>Росатом</w:t>
      </w:r>
      <w:proofErr w:type="spellEnd"/>
      <w:r w:rsidRPr="007F49C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F49CF">
        <w:rPr>
          <w:rFonts w:ascii="Times New Roman" w:hAnsi="Times New Roman"/>
        </w:rPr>
        <w:t>Госкорпорации</w:t>
      </w:r>
      <w:proofErr w:type="spellEnd"/>
      <w:r w:rsidRPr="007F49CF">
        <w:rPr>
          <w:rFonts w:ascii="Times New Roman" w:hAnsi="Times New Roman"/>
        </w:rPr>
        <w:t xml:space="preserve"> «</w:t>
      </w:r>
      <w:proofErr w:type="spellStart"/>
      <w:r w:rsidRPr="007F49CF">
        <w:rPr>
          <w:rFonts w:ascii="Times New Roman" w:hAnsi="Times New Roman"/>
        </w:rPr>
        <w:t>Росатом</w:t>
      </w:r>
      <w:proofErr w:type="spellEnd"/>
      <w:r w:rsidRPr="007F49CF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7F49CF">
        <w:rPr>
          <w:rFonts w:ascii="Times New Roman" w:hAnsi="Times New Roman"/>
          <w:color w:val="FF0000"/>
        </w:rPr>
        <w:t xml:space="preserve"> </w:t>
      </w:r>
      <w:r w:rsidRPr="007F49CF">
        <w:rPr>
          <w:rFonts w:ascii="Times New Roman" w:hAnsi="Times New Roman"/>
        </w:rPr>
        <w:t xml:space="preserve">с использованием функционала </w:t>
      </w:r>
      <w:r w:rsidR="007F49CF" w:rsidRPr="007F49CF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7F49CF" w:rsidRPr="007F49CF">
          <w:rPr>
            <w:rStyle w:val="a3"/>
            <w:rFonts w:ascii="Times New Roman" w:hAnsi="Times New Roman"/>
          </w:rPr>
          <w:t>www.a-k-d.ru</w:t>
        </w:r>
      </w:hyperlink>
      <w:r w:rsidR="007F49CF" w:rsidRPr="007F49CF">
        <w:rPr>
          <w:rStyle w:val="a3"/>
          <w:rFonts w:ascii="Times New Roman" w:hAnsi="Times New Roman"/>
        </w:rPr>
        <w:t xml:space="preserve">, </w:t>
      </w:r>
      <w:r w:rsidRPr="007F49CF">
        <w:rPr>
          <w:rFonts w:ascii="Times New Roman" w:hAnsi="Times New Roman"/>
        </w:rPr>
        <w:t>согласно регламенту ее работы.</w:t>
      </w:r>
      <w:proofErr w:type="gramEnd"/>
    </w:p>
    <w:p w:rsidR="00CD0604" w:rsidRPr="007F49CF" w:rsidRDefault="00CD0604">
      <w:pPr>
        <w:tabs>
          <w:tab w:val="left" w:pos="252"/>
        </w:tabs>
        <w:rPr>
          <w:rFonts w:ascii="Times New Roman" w:hAnsi="Times New Roman"/>
        </w:rPr>
      </w:pPr>
    </w:p>
    <w:p w:rsidR="00CD0604" w:rsidRPr="007F49CF" w:rsidRDefault="00C715D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F49CF">
        <w:rPr>
          <w:rFonts w:ascii="Times New Roman" w:hAnsi="Times New Roman"/>
          <w:b/>
          <w:bCs/>
        </w:rPr>
        <w:t>Информация о заказе:</w:t>
      </w:r>
    </w:p>
    <w:p w:rsidR="00CD0604" w:rsidRPr="007F49CF" w:rsidRDefault="00C715D0">
      <w:pPr>
        <w:tabs>
          <w:tab w:val="left" w:pos="252"/>
        </w:tabs>
        <w:outlineLvl w:val="0"/>
        <w:rPr>
          <w:rFonts w:ascii="Times New Roman" w:hAnsi="Times New Roman"/>
        </w:rPr>
      </w:pPr>
      <w:r w:rsidRPr="007F49CF">
        <w:rPr>
          <w:rFonts w:ascii="Times New Roman" w:hAnsi="Times New Roman"/>
        </w:rPr>
        <w:t>Заказчик:</w:t>
      </w:r>
      <w:r w:rsidR="007F49CF" w:rsidRPr="007F49CF">
        <w:rPr>
          <w:rFonts w:ascii="Times New Roman" w:hAnsi="Times New Roman"/>
        </w:rPr>
        <w:t xml:space="preserve"> </w:t>
      </w:r>
      <w:r w:rsidR="007F49CF" w:rsidRPr="007F49CF">
        <w:rPr>
          <w:rFonts w:ascii="Times New Roman" w:hAnsi="Times New Roman"/>
        </w:rPr>
        <w:t>ФГУП "РосРАО"</w:t>
      </w:r>
      <w:r w:rsidR="00BF4999">
        <w:rPr>
          <w:rFonts w:ascii="Times New Roman" w:hAnsi="Times New Roman"/>
        </w:rPr>
        <w:t>.</w:t>
      </w:r>
    </w:p>
    <w:p w:rsidR="00CD0604" w:rsidRPr="007F49CF" w:rsidRDefault="00C715D0">
      <w:pPr>
        <w:tabs>
          <w:tab w:val="left" w:pos="252"/>
        </w:tabs>
        <w:rPr>
          <w:rFonts w:ascii="Times New Roman" w:hAnsi="Times New Roman"/>
        </w:rPr>
      </w:pPr>
      <w:r w:rsidRPr="007F49CF">
        <w:rPr>
          <w:rFonts w:ascii="Times New Roman" w:hAnsi="Times New Roman"/>
        </w:rPr>
        <w:t>Организатор размещения заказа: ФГУП "РосРАО"</w:t>
      </w:r>
      <w:r w:rsidR="00BF4999">
        <w:rPr>
          <w:rFonts w:ascii="Times New Roman" w:hAnsi="Times New Roman"/>
        </w:rPr>
        <w:t>.</w:t>
      </w:r>
    </w:p>
    <w:p w:rsidR="00CD0604" w:rsidRPr="007F49CF" w:rsidRDefault="00C715D0">
      <w:pPr>
        <w:tabs>
          <w:tab w:val="left" w:pos="252"/>
        </w:tabs>
        <w:rPr>
          <w:rFonts w:ascii="Times New Roman" w:hAnsi="Times New Roman"/>
          <w:color w:val="FF0000"/>
        </w:rPr>
      </w:pPr>
      <w:r w:rsidRPr="007F49CF">
        <w:rPr>
          <w:rFonts w:ascii="Times New Roman" w:hAnsi="Times New Roman"/>
        </w:rPr>
        <w:t xml:space="preserve">Предмет запроса цен: право заключения договора на Поставку расходных материалов для офисной техники и заправка картриджей для нужд филиала "Сибирский территориальный округ" ФГУП «РосРАО». </w:t>
      </w:r>
    </w:p>
    <w:p w:rsidR="00CD0604" w:rsidRPr="007F49CF" w:rsidRDefault="00C715D0">
      <w:pPr>
        <w:keepLines w:val="0"/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 xml:space="preserve">Предмет договора: Поставка расходных материалов для офисной техники и заправка картриджей для нужд филиала "Сибирский территориальный округ" ФГУП «РосРАО». </w:t>
      </w:r>
    </w:p>
    <w:p w:rsidR="00CD0604" w:rsidRPr="007F49CF" w:rsidRDefault="00CD0604">
      <w:pPr>
        <w:keepLines w:val="0"/>
        <w:jc w:val="left"/>
        <w:rPr>
          <w:rFonts w:ascii="Times New Roman" w:eastAsiaTheme="minorHAnsi" w:hAnsi="Times New Roman"/>
        </w:rPr>
      </w:pPr>
    </w:p>
    <w:p w:rsidR="00CD0604" w:rsidRPr="007F49CF" w:rsidRDefault="00C715D0">
      <w:pPr>
        <w:keepLines w:val="0"/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 xml:space="preserve">Начальная (максимальная) цена договора: 196 263 (Сто девяносто шесть тысяч двести шестьдесят три) рубля 33 копейки, включая НДС. </w:t>
      </w:r>
    </w:p>
    <w:p w:rsidR="00CD0604" w:rsidRPr="007F49CF" w:rsidRDefault="00CD0604">
      <w:pPr>
        <w:keepLines w:val="0"/>
        <w:jc w:val="left"/>
        <w:rPr>
          <w:rFonts w:ascii="Times New Roman" w:eastAsiaTheme="minorHAnsi" w:hAnsi="Times New Roman"/>
        </w:rPr>
      </w:pPr>
    </w:p>
    <w:p w:rsidR="00CD0604" w:rsidRPr="007F49CF" w:rsidRDefault="00C715D0">
      <w:pPr>
        <w:rPr>
          <w:rFonts w:ascii="Times New Roman" w:hAnsi="Times New Roman"/>
        </w:rPr>
      </w:pPr>
      <w:proofErr w:type="gramStart"/>
      <w:r w:rsidRPr="007F49CF">
        <w:rPr>
          <w:rFonts w:ascii="Times New Roman" w:hAnsi="Times New Roman"/>
        </w:rPr>
        <w:t xml:space="preserve">Извещение о проведении </w:t>
      </w:r>
      <w:r w:rsidRPr="007F49CF">
        <w:rPr>
          <w:rFonts w:ascii="Times New Roman" w:hAnsi="Times New Roman"/>
          <w:bCs/>
        </w:rPr>
        <w:t>запроса цен</w:t>
      </w:r>
      <w:r w:rsidRPr="007F49CF">
        <w:rPr>
          <w:rFonts w:ascii="Times New Roman" w:hAnsi="Times New Roman"/>
        </w:rPr>
        <w:t xml:space="preserve"> и закупочная документация опубликованы «22»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F49C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F49CF">
        <w:rPr>
          <w:rStyle w:val="a3"/>
          <w:rFonts w:ascii="Times New Roman" w:hAnsi="Times New Roman"/>
          <w:color w:val="0000FF"/>
          <w:u w:val="single"/>
        </w:rPr>
        <w:t>/</w:t>
      </w:r>
      <w:r w:rsidRPr="007F49CF">
        <w:rPr>
          <w:rFonts w:ascii="Times New Roman" w:hAnsi="Times New Roman"/>
        </w:rPr>
        <w:t xml:space="preserve">, закупка № 31502285565, на официальном сайте о размещении заказов  на закупки товаров, работ и услуг для нужд </w:t>
      </w:r>
      <w:proofErr w:type="spellStart"/>
      <w:r w:rsidRPr="007F49CF">
        <w:rPr>
          <w:rFonts w:ascii="Times New Roman" w:hAnsi="Times New Roman"/>
        </w:rPr>
        <w:t>Госкорпорации</w:t>
      </w:r>
      <w:proofErr w:type="spellEnd"/>
      <w:r w:rsidRPr="007F49CF">
        <w:rPr>
          <w:rFonts w:ascii="Times New Roman" w:hAnsi="Times New Roman"/>
        </w:rPr>
        <w:t xml:space="preserve"> «</w:t>
      </w:r>
      <w:proofErr w:type="spellStart"/>
      <w:r w:rsidRPr="007F49CF">
        <w:rPr>
          <w:rFonts w:ascii="Times New Roman" w:hAnsi="Times New Roman"/>
        </w:rPr>
        <w:t>Росатом</w:t>
      </w:r>
      <w:proofErr w:type="spellEnd"/>
      <w:r w:rsidRPr="007F49CF">
        <w:rPr>
          <w:rFonts w:ascii="Times New Roman" w:hAnsi="Times New Roman"/>
        </w:rPr>
        <w:t xml:space="preserve">» </w:t>
      </w:r>
      <w:hyperlink r:id="rId11" w:history="1">
        <w:r w:rsidRPr="007F49C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7F49C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7F49CF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7F49CF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7F49CF">
        <w:rPr>
          <w:rStyle w:val="a3"/>
          <w:rFonts w:ascii="Times New Roman" w:hAnsi="Times New Roman"/>
          <w:color w:val="0000FF"/>
          <w:u w:val="single"/>
        </w:rPr>
        <w:t>/</w:t>
      </w:r>
      <w:r w:rsidRPr="007F49CF">
        <w:rPr>
          <w:rFonts w:ascii="Times New Roman" w:hAnsi="Times New Roman"/>
        </w:rPr>
        <w:t>, закупка №150422/0494/271, на</w:t>
      </w:r>
      <w:proofErr w:type="gramEnd"/>
      <w:r w:rsidRPr="007F49CF">
        <w:rPr>
          <w:rFonts w:ascii="Times New Roman" w:hAnsi="Times New Roman"/>
        </w:rPr>
        <w:t xml:space="preserve"> </w:t>
      </w:r>
      <w:r w:rsidR="007F49CF" w:rsidRPr="007F49CF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7F49CF" w:rsidRPr="007F49CF">
          <w:rPr>
            <w:rStyle w:val="a3"/>
            <w:rFonts w:ascii="Times New Roman" w:hAnsi="Times New Roman"/>
          </w:rPr>
          <w:t>www.a-k-d.ru</w:t>
        </w:r>
      </w:hyperlink>
      <w:r w:rsidRPr="007F49CF">
        <w:rPr>
          <w:rFonts w:ascii="Times New Roman" w:hAnsi="Times New Roman"/>
        </w:rPr>
        <w:t>, закупка  №Z038139.</w:t>
      </w:r>
    </w:p>
    <w:p w:rsidR="00CD0604" w:rsidRPr="007F49CF" w:rsidRDefault="00CD0604">
      <w:pPr>
        <w:tabs>
          <w:tab w:val="left" w:pos="252"/>
        </w:tabs>
        <w:rPr>
          <w:rFonts w:ascii="Times New Roman" w:hAnsi="Times New Roman"/>
        </w:rPr>
      </w:pPr>
    </w:p>
    <w:p w:rsidR="00CD0604" w:rsidRPr="007F49CF" w:rsidRDefault="00C715D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F49CF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«12» мая 2015 года, по </w:t>
      </w:r>
      <w:r w:rsidRPr="007F49CF">
        <w:rPr>
          <w:b w:val="0"/>
          <w:bCs w:val="0"/>
          <w:color w:val="000000"/>
          <w:sz w:val="24"/>
          <w:szCs w:val="24"/>
        </w:rPr>
        <w:t>адресу: 119017, г</w:t>
      </w:r>
      <w:r w:rsidR="007F49CF" w:rsidRPr="007F49CF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7F49CF" w:rsidRPr="007F49CF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7F49CF" w:rsidRPr="007F49CF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CD0604" w:rsidRPr="007F49CF" w:rsidRDefault="00CD060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D0604" w:rsidRPr="007F49CF" w:rsidRDefault="00C715D0">
      <w:pPr>
        <w:rPr>
          <w:rFonts w:ascii="Times New Roman" w:hAnsi="Times New Roman"/>
          <w:lang w:eastAsia="ar-SA"/>
        </w:rPr>
      </w:pPr>
      <w:r w:rsidRPr="007F49C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CD0604" w:rsidRPr="007F49CF" w:rsidTr="007F49CF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D0604" w:rsidRPr="007F49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D0604" w:rsidRPr="007F49CF" w:rsidTr="007F49CF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CD0604" w:rsidRPr="007F49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D0604" w:rsidRPr="007F49CF" w:rsidTr="007F49CF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CD0604" w:rsidRPr="007F49CF" w:rsidTr="007F49CF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F49CF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F49CF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CD0604" w:rsidRPr="007F49CF" w:rsidTr="007F49CF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CD0604" w:rsidRPr="007F49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D0604" w:rsidRPr="007F49CF" w:rsidTr="007F49CF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CD0604" w:rsidRPr="007F49CF" w:rsidRDefault="00CD060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D0604" w:rsidRPr="007F49CF" w:rsidRDefault="00C715D0">
      <w:pPr>
        <w:rPr>
          <w:rFonts w:ascii="Times New Roman" w:hAnsi="Times New Roman"/>
        </w:rPr>
      </w:pPr>
      <w:r w:rsidRPr="007F49CF">
        <w:rPr>
          <w:rFonts w:ascii="Times New Roman" w:hAnsi="Times New Roman"/>
        </w:rPr>
        <w:lastRenderedPageBreak/>
        <w:t>Заседание</w:t>
      </w:r>
      <w:r w:rsidR="007F49CF" w:rsidRPr="007F49CF">
        <w:rPr>
          <w:rFonts w:ascii="Times New Roman" w:hAnsi="Times New Roman"/>
        </w:rPr>
        <w:t xml:space="preserve"> проводится в присутствии 5 из 7</w:t>
      </w:r>
      <w:r w:rsidRPr="007F49CF">
        <w:rPr>
          <w:rFonts w:ascii="Times New Roman" w:hAnsi="Times New Roman"/>
        </w:rPr>
        <w:t xml:space="preserve"> членов закупочной  комиссии.</w:t>
      </w:r>
      <w:r w:rsidR="007F49CF">
        <w:rPr>
          <w:rFonts w:ascii="Times New Roman" w:hAnsi="Times New Roman"/>
        </w:rPr>
        <w:t xml:space="preserve"> </w:t>
      </w:r>
      <w:r w:rsidRPr="007F49CF">
        <w:rPr>
          <w:rFonts w:ascii="Times New Roman" w:hAnsi="Times New Roman"/>
        </w:rPr>
        <w:t>Кворум имеется.</w:t>
      </w:r>
    </w:p>
    <w:p w:rsidR="00CD0604" w:rsidRPr="007F49CF" w:rsidRDefault="00CD0604">
      <w:pPr>
        <w:rPr>
          <w:rFonts w:ascii="Times New Roman" w:hAnsi="Times New Roman"/>
        </w:rPr>
      </w:pPr>
    </w:p>
    <w:p w:rsidR="00CD0604" w:rsidRPr="007F49CF" w:rsidRDefault="00C715D0">
      <w:pPr>
        <w:rPr>
          <w:rFonts w:ascii="Times New Roman" w:hAnsi="Times New Roman"/>
        </w:rPr>
      </w:pPr>
      <w:r w:rsidRPr="007F49CF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в форме электронных документов заявкам от 08.05.2015 № Z038139-1 к рассмотрению приняты </w:t>
      </w:r>
      <w:bookmarkStart w:id="0" w:name="_GoBack"/>
      <w:bookmarkEnd w:id="0"/>
      <w:r w:rsidRPr="007F49CF">
        <w:rPr>
          <w:rFonts w:ascii="Times New Roman" w:hAnsi="Times New Roman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2024"/>
        <w:gridCol w:w="2231"/>
        <w:gridCol w:w="4884"/>
      </w:tblGrid>
      <w:tr w:rsidR="00CD0604" w:rsidRPr="007F49CF" w:rsidTr="007F4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D0604" w:rsidRPr="007F49CF" w:rsidTr="007F4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60262920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9CF" w:rsidRPr="007F49CF" w:rsidRDefault="007F49CF" w:rsidP="007F49CF">
            <w:pPr>
              <w:rPr>
                <w:rFonts w:ascii="Times New Roman" w:hAnsi="Times New Roman"/>
              </w:rPr>
            </w:pPr>
            <w:r w:rsidRPr="007F49CF">
              <w:rPr>
                <w:rFonts w:ascii="Times New Roman" w:hAnsi="Times New Roman"/>
              </w:rPr>
              <w:t>ООО «БИНЭКСТ»</w:t>
            </w:r>
          </w:p>
          <w:p w:rsidR="00CD0604" w:rsidRPr="007F49CF" w:rsidRDefault="007F49CF" w:rsidP="007F49CF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hAnsi="Times New Roman"/>
              </w:rPr>
              <w:t>ИНН 3811114854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Цена заявки:195 773 (Сто девяносто пять тысяч семьсот семьдесят три) рубля 01 копейка, включая НДС</w:t>
            </w:r>
          </w:p>
        </w:tc>
      </w:tr>
    </w:tbl>
    <w:p w:rsidR="00CD0604" w:rsidRPr="007F49CF" w:rsidRDefault="00CD0604">
      <w:pPr>
        <w:keepLines w:val="0"/>
        <w:jc w:val="left"/>
        <w:rPr>
          <w:rFonts w:ascii="Times New Roman" w:eastAsiaTheme="minorHAnsi" w:hAnsi="Times New Roman"/>
        </w:rPr>
      </w:pPr>
    </w:p>
    <w:p w:rsidR="00CD0604" w:rsidRPr="007F49CF" w:rsidRDefault="00C715D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F49CF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D0604" w:rsidRPr="007F49CF" w:rsidRDefault="00C715D0">
      <w:pPr>
        <w:keepLines w:val="0"/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</w:t>
      </w:r>
      <w:r w:rsidR="007F49CF">
        <w:rPr>
          <w:rFonts w:ascii="Times New Roman" w:eastAsiaTheme="minorHAnsi" w:hAnsi="Times New Roman"/>
        </w:rPr>
        <w:t>ении о проведении запроса цен</w:t>
      </w:r>
      <w:r w:rsidRPr="007F49CF">
        <w:rPr>
          <w:rFonts w:ascii="Times New Roman" w:eastAsiaTheme="minorHAnsi" w:hAnsi="Times New Roman"/>
        </w:rPr>
        <w:t xml:space="preserve"> в электронной форме: </w:t>
      </w:r>
    </w:p>
    <w:p w:rsidR="00CD0604" w:rsidRPr="007F49CF" w:rsidRDefault="00C715D0">
      <w:pPr>
        <w:keepLines w:val="0"/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 xml:space="preserve">2.1.1. Общество с ограниченной ответственностью «БИНЭКСТ» (город Иркутск, ул. </w:t>
      </w:r>
      <w:proofErr w:type="spellStart"/>
      <w:r w:rsidRPr="007F49CF">
        <w:rPr>
          <w:rFonts w:ascii="Times New Roman" w:eastAsiaTheme="minorHAnsi" w:hAnsi="Times New Roman"/>
        </w:rPr>
        <w:t>ул</w:t>
      </w:r>
      <w:proofErr w:type="gramStart"/>
      <w:r w:rsidRPr="007F49CF">
        <w:rPr>
          <w:rFonts w:ascii="Times New Roman" w:eastAsiaTheme="minorHAnsi" w:hAnsi="Times New Roman"/>
        </w:rPr>
        <w:t>.П</w:t>
      </w:r>
      <w:proofErr w:type="gramEnd"/>
      <w:r w:rsidRPr="007F49CF">
        <w:rPr>
          <w:rFonts w:ascii="Times New Roman" w:eastAsiaTheme="minorHAnsi" w:hAnsi="Times New Roman"/>
        </w:rPr>
        <w:t>одгорная</w:t>
      </w:r>
      <w:proofErr w:type="spellEnd"/>
      <w:r w:rsidRPr="007F49CF">
        <w:rPr>
          <w:rFonts w:ascii="Times New Roman" w:eastAsiaTheme="minorHAnsi" w:hAnsi="Times New Roman"/>
        </w:rPr>
        <w:t>, д. 68А)</w:t>
      </w:r>
      <w:r w:rsidR="00BF4999">
        <w:rPr>
          <w:rFonts w:ascii="Times New Roman" w:eastAsiaTheme="minorHAnsi" w:hAnsi="Times New Roman"/>
        </w:rPr>
        <w:t>.</w:t>
      </w:r>
      <w:r w:rsidRPr="007F49CF">
        <w:rPr>
          <w:rFonts w:ascii="Times New Roman" w:eastAsiaTheme="minorHAnsi" w:hAnsi="Times New Roman"/>
        </w:rPr>
        <w:t xml:space="preserve"> </w:t>
      </w:r>
    </w:p>
    <w:p w:rsidR="00CD0604" w:rsidRPr="007F49CF" w:rsidRDefault="00C715D0">
      <w:pPr>
        <w:pStyle w:val="a5"/>
        <w:spacing w:before="0" w:beforeAutospacing="0" w:after="0" w:afterAutospacing="0"/>
        <w:jc w:val="both"/>
      </w:pPr>
      <w:r w:rsidRPr="007F49CF">
        <w:t xml:space="preserve">  </w:t>
      </w:r>
    </w:p>
    <w:p w:rsidR="00CD0604" w:rsidRPr="007F49CF" w:rsidRDefault="00C715D0">
      <w:pPr>
        <w:keepLines w:val="0"/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 xml:space="preserve">Результаты голосования: </w:t>
      </w:r>
    </w:p>
    <w:p w:rsidR="00CD0604" w:rsidRPr="007F49CF" w:rsidRDefault="00C715D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 xml:space="preserve">«за» – 5 голосов; </w:t>
      </w:r>
    </w:p>
    <w:p w:rsidR="00CD0604" w:rsidRPr="007F49CF" w:rsidRDefault="00C715D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 xml:space="preserve">«против» – 0 голосов; </w:t>
      </w:r>
    </w:p>
    <w:p w:rsidR="00CD0604" w:rsidRPr="007F49CF" w:rsidRDefault="00C715D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F49CF">
        <w:rPr>
          <w:rFonts w:ascii="Times New Roman" w:eastAsiaTheme="minorHAnsi" w:hAnsi="Times New Roman"/>
        </w:rPr>
        <w:t xml:space="preserve">«воздержался» – 0 голосов. </w:t>
      </w:r>
    </w:p>
    <w:p w:rsidR="00CD0604" w:rsidRPr="00D13BB7" w:rsidRDefault="00C715D0">
      <w:pPr>
        <w:pStyle w:val="a5"/>
        <w:spacing w:before="0" w:beforeAutospacing="0" w:after="0" w:afterAutospacing="0"/>
        <w:jc w:val="both"/>
      </w:pPr>
      <w:r w:rsidRPr="00D13BB7">
        <w:t xml:space="preserve">  </w:t>
      </w:r>
    </w:p>
    <w:p w:rsidR="00D13BB7" w:rsidRPr="00D13BB7" w:rsidRDefault="00D13BB7" w:rsidP="00D13BB7">
      <w:pPr>
        <w:tabs>
          <w:tab w:val="left" w:pos="252"/>
        </w:tabs>
        <w:rPr>
          <w:rFonts w:ascii="Times New Roman" w:hAnsi="Times New Roman"/>
          <w:color w:val="FF0000"/>
        </w:rPr>
      </w:pPr>
      <w:r w:rsidRPr="00D13BB7">
        <w:rPr>
          <w:rFonts w:ascii="Times New Roman" w:hAnsi="Times New Roman"/>
        </w:rPr>
        <w:t xml:space="preserve">3.  </w:t>
      </w:r>
      <w:proofErr w:type="gramStart"/>
      <w:r w:rsidRPr="00D13BB7">
        <w:rPr>
          <w:rFonts w:ascii="Times New Roman" w:hAnsi="Times New Roman"/>
        </w:rPr>
        <w:t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расходных материало</w:t>
      </w:r>
      <w:r>
        <w:rPr>
          <w:rFonts w:ascii="Times New Roman" w:hAnsi="Times New Roman"/>
        </w:rPr>
        <w:t>в для офисной техники и заправку</w:t>
      </w:r>
      <w:r w:rsidRPr="00D13BB7">
        <w:rPr>
          <w:rFonts w:ascii="Times New Roman" w:hAnsi="Times New Roman"/>
        </w:rPr>
        <w:t xml:space="preserve"> картриджей для нужд филиала "Сибирский террит</w:t>
      </w:r>
      <w:r w:rsidRPr="00D13BB7">
        <w:rPr>
          <w:rFonts w:ascii="Times New Roman" w:hAnsi="Times New Roman"/>
        </w:rPr>
        <w:t>ориальный округ" ФГУП «РосРАО»</w:t>
      </w:r>
      <w:r w:rsidRPr="00D13BB7">
        <w:rPr>
          <w:rFonts w:ascii="Times New Roman" w:hAnsi="Times New Roman"/>
        </w:rPr>
        <w:t xml:space="preserve"> признан несостоявшимся.</w:t>
      </w:r>
      <w:proofErr w:type="gramEnd"/>
    </w:p>
    <w:p w:rsidR="00D13BB7" w:rsidRPr="00D13BB7" w:rsidRDefault="00D13BB7" w:rsidP="00D13BB7">
      <w:pPr>
        <w:rPr>
          <w:rFonts w:ascii="Times New Roman" w:hAnsi="Times New Roman"/>
        </w:rPr>
      </w:pPr>
      <w:r w:rsidRPr="00D13BB7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ООО «БИНЭКСТ» на условиях, указанных в заявке на участие в запросе цен.</w:t>
      </w:r>
    </w:p>
    <w:p w:rsidR="00D13BB7" w:rsidRPr="00D13BB7" w:rsidRDefault="00D13BB7" w:rsidP="00D13BB7">
      <w:pPr>
        <w:rPr>
          <w:rFonts w:ascii="Times New Roman" w:hAnsi="Times New Roman"/>
        </w:rPr>
      </w:pPr>
      <w:r w:rsidRPr="00D13BB7">
        <w:rPr>
          <w:rFonts w:ascii="Times New Roman" w:hAnsi="Times New Roman"/>
        </w:rPr>
        <w:t xml:space="preserve">       В случае принятия ФГУП «РосРАО» решения о заключении договора с ООО «БИНЭКСТ»</w:t>
      </w:r>
    </w:p>
    <w:p w:rsidR="00D13BB7" w:rsidRPr="00D13BB7" w:rsidRDefault="00D13BB7" w:rsidP="00D13BB7">
      <w:pPr>
        <w:rPr>
          <w:rFonts w:ascii="Times New Roman" w:hAnsi="Times New Roman"/>
        </w:rPr>
      </w:pPr>
      <w:r w:rsidRPr="00D13BB7">
        <w:rPr>
          <w:rFonts w:ascii="Times New Roman" w:hAnsi="Times New Roman"/>
        </w:rPr>
        <w:t>рекомендовать ФГУП «РосРАО» провести с ООО «БИНЭКСТ» преддоговорные переговоры по снижению цены договора.</w:t>
      </w:r>
    </w:p>
    <w:p w:rsidR="00CD0604" w:rsidRPr="007F49CF" w:rsidRDefault="00C715D0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F49CF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1395"/>
      </w:tblGrid>
      <w:tr w:rsidR="00CD0604" w:rsidRPr="007F49CF" w:rsidTr="007F49CF">
        <w:trPr>
          <w:trHeight w:val="41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D0604" w:rsidRPr="007F49CF" w:rsidTr="007F49CF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D0604" w:rsidRPr="007F49CF" w:rsidTr="007F49CF">
        <w:trPr>
          <w:trHeight w:val="55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D06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D0604" w:rsidRPr="007F49CF" w:rsidTr="007F49CF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D0604" w:rsidRPr="007F49CF" w:rsidTr="007F49C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D06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D0604" w:rsidRPr="007F49CF" w:rsidTr="007F49C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F49CF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F49CF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D06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D0604" w:rsidRPr="007F49CF" w:rsidTr="007F49C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D06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D0604" w:rsidRPr="007F49CF" w:rsidTr="007F49CF">
        <w:trPr>
          <w:trHeight w:val="5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F49CF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CD0604" w:rsidRPr="007F49CF" w:rsidTr="007F49CF">
        <w:trPr>
          <w:trHeight w:val="683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715D0">
            <w:pPr>
              <w:keepLines w:val="0"/>
              <w:rPr>
                <w:rFonts w:ascii="Times New Roman" w:eastAsiaTheme="minorHAnsi" w:hAnsi="Times New Roman"/>
              </w:rPr>
            </w:pPr>
            <w:r w:rsidRPr="007F49CF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604" w:rsidRPr="007F49CF" w:rsidRDefault="00CD06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49CF" w:rsidRPr="007F49CF" w:rsidTr="007F49CF">
        <w:trPr>
          <w:trHeight w:val="69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9CF" w:rsidRPr="007F49CF" w:rsidRDefault="007F49CF" w:rsidP="002B1240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7F49CF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7F49CF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7F49CF" w:rsidRPr="007F49CF" w:rsidTr="007F49CF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9CF" w:rsidRPr="007F49CF" w:rsidRDefault="007F49CF" w:rsidP="002B1240">
            <w:pPr>
              <w:rPr>
                <w:rFonts w:ascii="Times New Roman" w:hAnsi="Times New Roman"/>
              </w:rPr>
            </w:pPr>
            <w:r w:rsidRPr="007F49CF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9CF" w:rsidRPr="007F49CF" w:rsidRDefault="007F49CF" w:rsidP="002B1240">
            <w:pPr>
              <w:rPr>
                <w:rFonts w:ascii="Times New Roman" w:hAnsi="Times New Roman"/>
              </w:rPr>
            </w:pPr>
          </w:p>
        </w:tc>
      </w:tr>
    </w:tbl>
    <w:p w:rsidR="00CD0604" w:rsidRPr="007F49CF" w:rsidRDefault="00CD0604">
      <w:pPr>
        <w:keepLines w:val="0"/>
        <w:rPr>
          <w:rFonts w:ascii="Times New Roman" w:hAnsi="Times New Roman"/>
        </w:rPr>
      </w:pPr>
    </w:p>
    <w:p w:rsidR="00CD0604" w:rsidRPr="007F49CF" w:rsidRDefault="00CD0604">
      <w:pPr>
        <w:rPr>
          <w:sz w:val="28"/>
        </w:rPr>
      </w:pPr>
    </w:p>
    <w:sectPr w:rsidR="00CD0604" w:rsidRPr="007F49C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51C" w:rsidRDefault="006E051C">
      <w:r>
        <w:separator/>
      </w:r>
    </w:p>
  </w:endnote>
  <w:endnote w:type="continuationSeparator" w:id="0">
    <w:p w:rsidR="006E051C" w:rsidRDefault="006E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D0604" w:rsidRDefault="00CD060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D0604" w:rsidRPr="007F49CF" w:rsidRDefault="00C715D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F49C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F49CF">
              <w:rPr>
                <w:rFonts w:ascii="Times New Roman" w:hAnsi="Times New Roman"/>
                <w:sz w:val="16"/>
                <w:szCs w:val="16"/>
              </w:rPr>
              <w:t xml:space="preserve">038139-1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F49CF">
              <w:rPr>
                <w:rFonts w:ascii="Times New Roman" w:hAnsi="Times New Roman"/>
                <w:sz w:val="16"/>
                <w:szCs w:val="16"/>
              </w:rPr>
              <w:t xml:space="preserve"> «12»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F49C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F49C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F49C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F49CF">
              <w:rPr>
                <w:rFonts w:ascii="Times New Roman" w:hAnsi="Times New Roman"/>
                <w:sz w:val="16"/>
                <w:szCs w:val="16"/>
              </w:rPr>
              <w:t>рассмотрению</w:t>
            </w:r>
            <w:r w:rsidR="00BF4999">
              <w:rPr>
                <w:rFonts w:ascii="Times New Roman" w:hAnsi="Times New Roman"/>
                <w:sz w:val="16"/>
                <w:szCs w:val="16"/>
              </w:rPr>
              <w:t>и</w:t>
            </w:r>
            <w:proofErr w:type="spellEnd"/>
            <w:r w:rsidR="00BF4999">
              <w:rPr>
                <w:rFonts w:ascii="Times New Roman" w:hAnsi="Times New Roman"/>
                <w:sz w:val="16"/>
                <w:szCs w:val="16"/>
              </w:rPr>
              <w:t xml:space="preserve"> оценке котировочных, оценке  и сопоставлению</w:t>
            </w:r>
            <w:r w:rsidRPr="007F49CF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расходных материалов для офисной техники и заправка картриджей для нужд филиала "Сибирский территориальный округ" ФГУП «РосРАО». </w:t>
            </w:r>
          </w:p>
          <w:p w:rsidR="00CD0604" w:rsidRDefault="00C715D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14B3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14B3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51C" w:rsidRDefault="006E051C">
      <w:r>
        <w:separator/>
      </w:r>
    </w:p>
  </w:footnote>
  <w:footnote w:type="continuationSeparator" w:id="0">
    <w:p w:rsidR="006E051C" w:rsidRDefault="006E0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D310C"/>
    <w:multiLevelType w:val="multilevel"/>
    <w:tmpl w:val="9B28B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541C48"/>
    <w:multiLevelType w:val="multilevel"/>
    <w:tmpl w:val="B0C6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15D0"/>
    <w:rsid w:val="006E051C"/>
    <w:rsid w:val="00714B39"/>
    <w:rsid w:val="007F49CF"/>
    <w:rsid w:val="00BF4999"/>
    <w:rsid w:val="00C715D0"/>
    <w:rsid w:val="00CD0604"/>
    <w:rsid w:val="00D1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6937E-9619-49BB-BA4E-241829A72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2015-05-12T11:51:00Z</cp:lastPrinted>
  <dcterms:created xsi:type="dcterms:W3CDTF">2015-05-12T11:39:00Z</dcterms:created>
  <dcterms:modified xsi:type="dcterms:W3CDTF">2015-05-12T11:51:00Z</dcterms:modified>
</cp:coreProperties>
</file>