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629" w:rsidRPr="00925253" w:rsidRDefault="00E36D3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25253">
        <w:rPr>
          <w:rFonts w:ascii="Times New Roman" w:hAnsi="Times New Roman"/>
          <w:b/>
          <w:bCs/>
          <w:sz w:val="28"/>
          <w:szCs w:val="28"/>
        </w:rPr>
        <w:t>ПРОТОКОЛ №7408/412 Блр</w:t>
      </w:r>
      <w:proofErr w:type="gramStart"/>
      <w:r w:rsidRPr="0092525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25253">
        <w:rPr>
          <w:rFonts w:ascii="Times New Roman" w:hAnsi="Times New Roman"/>
          <w:b/>
          <w:bCs/>
          <w:sz w:val="28"/>
          <w:szCs w:val="28"/>
        </w:rPr>
        <w:t xml:space="preserve">,2/П-15-3 </w:t>
      </w:r>
    </w:p>
    <w:p w:rsidR="009E6629" w:rsidRPr="00925253" w:rsidRDefault="00E36D3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2525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925253" w:rsidRPr="00925253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925253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7408/412 Блр</w:t>
      </w:r>
      <w:proofErr w:type="gramStart"/>
      <w:r w:rsidRPr="0092525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925253">
        <w:rPr>
          <w:rFonts w:ascii="Times New Roman" w:hAnsi="Times New Roman"/>
          <w:b/>
          <w:bCs/>
          <w:sz w:val="28"/>
          <w:szCs w:val="28"/>
        </w:rPr>
        <w:t>,2/П-15 Поставка демпферов для сооружения энергоблоков №1,2 Белорусской АЭС</w:t>
      </w:r>
    </w:p>
    <w:p w:rsidR="009E6629" w:rsidRPr="00925253" w:rsidRDefault="009E662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9E6629" w:rsidRPr="00925253">
        <w:tc>
          <w:tcPr>
            <w:tcW w:w="5210" w:type="dxa"/>
            <w:hideMark/>
          </w:tcPr>
          <w:p w:rsidR="009E6629" w:rsidRPr="00925253" w:rsidRDefault="00E36D3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92525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92525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E6629" w:rsidRPr="00925253" w:rsidRDefault="00E36D3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92525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«26» мая 2015</w:t>
            </w:r>
            <w:r w:rsidRPr="0092525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E6629" w:rsidRPr="00925253" w:rsidRDefault="009E6629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25253" w:rsidRPr="00925253" w:rsidRDefault="00925253" w:rsidP="009252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2525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525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525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252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252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2525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5253">
        <w:rPr>
          <w:rFonts w:ascii="Times New Roman" w:hAnsi="Times New Roman"/>
          <w:sz w:val="28"/>
          <w:szCs w:val="28"/>
        </w:rPr>
        <w:t>» (протокол  от   07.02.2012 № 37)(далее – ЕОСЗ) в его действующей редакции,</w:t>
      </w:r>
      <w:r w:rsidRPr="009252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5253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9252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5253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925253" w:rsidRPr="00925253" w:rsidRDefault="00925253" w:rsidP="009252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25253" w:rsidRPr="00925253" w:rsidRDefault="00925253" w:rsidP="0092525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2525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25253" w:rsidRPr="00925253" w:rsidRDefault="00925253" w:rsidP="0092525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>Заказчик: Акционерное общество "АТОМСТРОЙЭКСПОРТ"</w:t>
      </w:r>
    </w:p>
    <w:p w:rsidR="00925253" w:rsidRPr="00925253" w:rsidRDefault="00925253" w:rsidP="009252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 xml:space="preserve">Организатор </w:t>
      </w:r>
      <w:r w:rsidRPr="0092525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5253">
        <w:rPr>
          <w:rFonts w:ascii="Times New Roman" w:hAnsi="Times New Roman"/>
          <w:sz w:val="28"/>
          <w:szCs w:val="28"/>
        </w:rPr>
        <w:t>: АО "НИАЭП"</w:t>
      </w:r>
    </w:p>
    <w:p w:rsidR="00925253" w:rsidRPr="00925253" w:rsidRDefault="00925253" w:rsidP="0092525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 xml:space="preserve">Предмет </w:t>
      </w:r>
      <w:r w:rsidRPr="0092525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5253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7408/412 Блр</w:t>
      </w:r>
      <w:proofErr w:type="gramStart"/>
      <w:r w:rsidRPr="00925253">
        <w:rPr>
          <w:rFonts w:ascii="Times New Roman" w:hAnsi="Times New Roman"/>
          <w:sz w:val="28"/>
          <w:szCs w:val="28"/>
        </w:rPr>
        <w:t>1</w:t>
      </w:r>
      <w:proofErr w:type="gramEnd"/>
      <w:r w:rsidRPr="00925253">
        <w:rPr>
          <w:rFonts w:ascii="Times New Roman" w:hAnsi="Times New Roman"/>
          <w:sz w:val="28"/>
          <w:szCs w:val="28"/>
        </w:rPr>
        <w:t>,2/П-15 Поставка демпферов для сооружения энергоблоков №1,2 Белорусской АЭС</w:t>
      </w:r>
    </w:p>
    <w:p w:rsidR="00925253" w:rsidRPr="00925253" w:rsidRDefault="00925253" w:rsidP="00925253">
      <w:pPr>
        <w:rPr>
          <w:rFonts w:ascii="Times New Roman" w:hAnsi="Times New Roman"/>
          <w:sz w:val="28"/>
          <w:szCs w:val="28"/>
        </w:rPr>
      </w:pPr>
    </w:p>
    <w:p w:rsidR="00925253" w:rsidRPr="00925253" w:rsidRDefault="00925253" w:rsidP="00925253">
      <w:pPr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8 429 871,18 (Восемь миллионов четыреста двадцать девять тысяч восемьсот семьдесят один) рубль 18 копеек, включая НДС. </w:t>
      </w:r>
    </w:p>
    <w:p w:rsidR="00925253" w:rsidRPr="00925253" w:rsidRDefault="00925253" w:rsidP="00925253">
      <w:pPr>
        <w:spacing w:before="120" w:after="120"/>
        <w:rPr>
          <w:rFonts w:ascii="Times New Roman" w:hAnsi="Times New Roman"/>
          <w:sz w:val="28"/>
          <w:szCs w:val="28"/>
        </w:rPr>
      </w:pPr>
      <w:proofErr w:type="gramStart"/>
      <w:r w:rsidRPr="00925253">
        <w:rPr>
          <w:rFonts w:ascii="Times New Roman" w:hAnsi="Times New Roman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  <w:proofErr w:type="gramEnd"/>
    </w:p>
    <w:p w:rsidR="00925253" w:rsidRPr="00925253" w:rsidRDefault="00925253" w:rsidP="00925253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92525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2525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2525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2525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5253">
        <w:rPr>
          <w:rFonts w:ascii="Times New Roman" w:hAnsi="Times New Roman"/>
          <w:sz w:val="28"/>
          <w:szCs w:val="28"/>
        </w:rPr>
        <w:t xml:space="preserve"> опубликован</w:t>
      </w:r>
      <w:r w:rsidRPr="00925253">
        <w:rPr>
          <w:rFonts w:ascii="Times New Roman" w:hAnsi="Times New Roman"/>
          <w:color w:val="000000"/>
          <w:sz w:val="28"/>
          <w:szCs w:val="28"/>
          <w:lang w:eastAsia="ar-SA"/>
        </w:rPr>
        <w:t>ы «22» апреля 2015 года в информационно</w:t>
      </w:r>
      <w:r w:rsidRPr="0092525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2525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925253">
        <w:rPr>
          <w:rStyle w:val="a3"/>
          <w:rFonts w:ascii="Times New Roman" w:hAnsi="Times New Roman"/>
          <w:sz w:val="28"/>
          <w:szCs w:val="28"/>
        </w:rPr>
        <w:t>/</w:t>
      </w:r>
      <w:r w:rsidRPr="00925253">
        <w:rPr>
          <w:rFonts w:ascii="Times New Roman" w:hAnsi="Times New Roman"/>
          <w:sz w:val="28"/>
          <w:szCs w:val="28"/>
        </w:rPr>
        <w:t xml:space="preserve">, закупка №31502287691, на официальном сайте о размещении заказов на закупки товаров, работ и услуг для нужд </w:t>
      </w:r>
      <w:proofErr w:type="spellStart"/>
      <w:r w:rsidRPr="009252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252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2525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525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92525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92525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925253">
        <w:rPr>
          <w:rFonts w:ascii="Times New Roman" w:hAnsi="Times New Roman"/>
          <w:sz w:val="28"/>
          <w:szCs w:val="28"/>
        </w:rPr>
        <w:t>, закупка №150422/0536/423,</w:t>
      </w:r>
      <w:r w:rsidRPr="009252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5253">
        <w:rPr>
          <w:rFonts w:ascii="Times New Roman" w:hAnsi="Times New Roman"/>
          <w:sz w:val="28"/>
          <w:szCs w:val="28"/>
        </w:rPr>
        <w:t>на ЭТП АКД, закупка №R026899.</w:t>
      </w:r>
    </w:p>
    <w:p w:rsidR="009E6629" w:rsidRPr="00925253" w:rsidRDefault="009E6629">
      <w:pPr>
        <w:pStyle w:val="310"/>
        <w:ind w:firstLine="0"/>
        <w:rPr>
          <w:b w:val="0"/>
          <w:bCs w:val="0"/>
          <w:sz w:val="28"/>
          <w:szCs w:val="28"/>
        </w:rPr>
      </w:pPr>
    </w:p>
    <w:p w:rsidR="00925253" w:rsidRPr="00925253" w:rsidRDefault="00925253" w:rsidP="00925253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925253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925253">
        <w:rPr>
          <w:b w:val="0"/>
          <w:bCs w:val="0"/>
          <w:color w:val="000000"/>
          <w:sz w:val="28"/>
          <w:szCs w:val="28"/>
        </w:rPr>
        <w:t>.</w:t>
      </w:r>
    </w:p>
    <w:p w:rsidR="00925253" w:rsidRPr="00925253" w:rsidRDefault="00925253" w:rsidP="00925253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925253" w:rsidRPr="00925253" w:rsidRDefault="00925253" w:rsidP="00925253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925253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25253" w:rsidRPr="00925253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25253" w:rsidRPr="00925253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252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25253" w:rsidRPr="00925253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25253" w:rsidRPr="00925253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АЭС </w:t>
            </w: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925253" w:rsidRPr="00925253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925253" w:rsidRPr="00925253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925253" w:rsidRPr="00925253" w:rsidTr="00053C3F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5253" w:rsidRPr="00925253" w:rsidRDefault="00925253" w:rsidP="00053C3F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925253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25253" w:rsidRPr="00925253" w:rsidTr="00053C3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925253" w:rsidRPr="00925253" w:rsidTr="00053C3F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053C3F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Инженер 1-ой категории  отдела конкурсных процедур и </w:t>
            </w:r>
            <w:r w:rsidRPr="00925253">
              <w:rPr>
                <w:rFonts w:ascii="Times New Roman" w:hAnsi="Times New Roman"/>
                <w:sz w:val="28"/>
                <w:szCs w:val="28"/>
              </w:rPr>
              <w:lastRenderedPageBreak/>
              <w:t>закупок Представительства АО «НИАЭП» в Республике Беларусь</w:t>
            </w:r>
          </w:p>
        </w:tc>
      </w:tr>
    </w:tbl>
    <w:p w:rsidR="00925253" w:rsidRPr="00925253" w:rsidRDefault="00925253" w:rsidP="00925253">
      <w:pPr>
        <w:rPr>
          <w:rFonts w:ascii="Times New Roman" w:hAnsi="Times New Roman"/>
          <w:sz w:val="28"/>
          <w:szCs w:val="28"/>
        </w:rPr>
      </w:pPr>
    </w:p>
    <w:p w:rsidR="00925253" w:rsidRPr="00925253" w:rsidRDefault="00925253" w:rsidP="00925253">
      <w:pPr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9E6629" w:rsidRPr="00925253" w:rsidRDefault="009E6629">
      <w:pPr>
        <w:rPr>
          <w:rFonts w:ascii="Times New Roman" w:hAnsi="Times New Roman"/>
          <w:sz w:val="28"/>
          <w:szCs w:val="28"/>
        </w:rPr>
      </w:pPr>
    </w:p>
    <w:p w:rsidR="00925253" w:rsidRPr="00925253" w:rsidRDefault="00925253" w:rsidP="00925253">
      <w:pPr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«06» мая 2015 года №7408/412 Блр</w:t>
      </w:r>
      <w:proofErr w:type="gramStart"/>
      <w:r w:rsidRPr="00925253">
        <w:rPr>
          <w:rFonts w:ascii="Times New Roman" w:hAnsi="Times New Roman"/>
          <w:sz w:val="28"/>
          <w:szCs w:val="28"/>
        </w:rPr>
        <w:t>1</w:t>
      </w:r>
      <w:proofErr w:type="gramEnd"/>
      <w:r w:rsidRPr="00925253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92525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25253">
        <w:rPr>
          <w:rFonts w:ascii="Times New Roman" w:hAnsi="Times New Roman"/>
          <w:sz w:val="28"/>
          <w:szCs w:val="28"/>
        </w:rPr>
        <w:t>: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256"/>
        <w:gridCol w:w="6626"/>
      </w:tblGrid>
      <w:tr w:rsidR="00925253" w:rsidRPr="00925253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25253" w:rsidRPr="00925253" w:rsidTr="00A446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60264422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ООО "АТЭК" </w:t>
            </w:r>
          </w:p>
          <w:p w:rsidR="00925253" w:rsidRPr="00925253" w:rsidRDefault="00925253" w:rsidP="00A446E5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ИНН 7720655980</w:t>
            </w:r>
          </w:p>
        </w:tc>
        <w:tc>
          <w:tcPr>
            <w:tcW w:w="3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5253" w:rsidRPr="00925253" w:rsidRDefault="00925253" w:rsidP="00A446E5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 xml:space="preserve">Цена заявки: 8 425 200,00 (Восемь миллионов четыреста двадцать пять тысяч двести) рублей 00 копеек, включая НДС </w:t>
            </w:r>
          </w:p>
        </w:tc>
      </w:tr>
    </w:tbl>
    <w:p w:rsidR="00925253" w:rsidRPr="00925253" w:rsidRDefault="00925253" w:rsidP="00925253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</w:t>
      </w:r>
    </w:p>
    <w:p w:rsidR="00925253" w:rsidRPr="00925253" w:rsidRDefault="00925253" w:rsidP="00925253">
      <w:pPr>
        <w:outlineLvl w:val="0"/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 xml:space="preserve">2. </w:t>
      </w:r>
      <w:r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по рассмотрению заявок от «</w:t>
      </w:r>
      <w:r>
        <w:rPr>
          <w:rFonts w:ascii="Times New Roman" w:hAnsi="Times New Roman"/>
          <w:sz w:val="28"/>
          <w:szCs w:val="28"/>
        </w:rPr>
        <w:t>19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</w:t>
      </w:r>
      <w:r w:rsidRPr="00924268">
        <w:rPr>
          <w:rFonts w:ascii="Times New Roman" w:hAnsi="Times New Roman"/>
          <w:sz w:val="28"/>
          <w:szCs w:val="28"/>
        </w:rPr>
        <w:t>ая 2015г. №</w:t>
      </w:r>
      <w:r w:rsidRPr="00925253">
        <w:rPr>
          <w:rFonts w:ascii="Times New Roman" w:hAnsi="Times New Roman"/>
          <w:sz w:val="28"/>
          <w:szCs w:val="28"/>
        </w:rPr>
        <w:t>7408/412 Блр</w:t>
      </w:r>
      <w:proofErr w:type="gramStart"/>
      <w:r w:rsidRPr="00925253">
        <w:rPr>
          <w:rFonts w:ascii="Times New Roman" w:hAnsi="Times New Roman"/>
          <w:sz w:val="28"/>
          <w:szCs w:val="28"/>
        </w:rPr>
        <w:t>1</w:t>
      </w:r>
      <w:proofErr w:type="gramEnd"/>
      <w:r w:rsidRPr="00925253">
        <w:rPr>
          <w:rFonts w:ascii="Times New Roman" w:hAnsi="Times New Roman"/>
          <w:sz w:val="28"/>
          <w:szCs w:val="28"/>
        </w:rPr>
        <w:t>,2/П-15</w:t>
      </w:r>
      <w:r w:rsidRPr="00924268">
        <w:rPr>
          <w:rFonts w:ascii="Times New Roman" w:hAnsi="Times New Roman"/>
          <w:sz w:val="28"/>
          <w:szCs w:val="28"/>
        </w:rPr>
        <w:t>-2 Конкурсной комиссией были приняты следующие решения</w:t>
      </w:r>
      <w:r w:rsidRPr="00925253">
        <w:rPr>
          <w:rFonts w:ascii="Times New Roman" w:hAnsi="Times New Roman"/>
          <w:sz w:val="28"/>
          <w:szCs w:val="28"/>
        </w:rPr>
        <w:t>:</w:t>
      </w:r>
    </w:p>
    <w:p w:rsidR="00925253" w:rsidRPr="00925253" w:rsidRDefault="00925253" w:rsidP="00925253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925253" w:rsidRPr="00925253" w:rsidRDefault="00925253" w:rsidP="00925253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t xml:space="preserve">2.1.1. направить участнику запроса предложений: ООО «АТЭК» запрос о предоставлении отсутствующих документов. </w:t>
      </w:r>
    </w:p>
    <w:p w:rsidR="009E6629" w:rsidRPr="00925253" w:rsidRDefault="00925253">
      <w:pPr>
        <w:outlineLvl w:val="0"/>
        <w:rPr>
          <w:rFonts w:ascii="Times New Roman" w:hAnsi="Times New Roman"/>
          <w:sz w:val="28"/>
          <w:szCs w:val="28"/>
        </w:rPr>
      </w:pPr>
      <w:r w:rsidRPr="00925253">
        <w:rPr>
          <w:rFonts w:ascii="Times New Roman" w:hAnsi="Times New Roman"/>
          <w:sz w:val="28"/>
          <w:szCs w:val="28"/>
        </w:rPr>
        <w:t>3</w:t>
      </w:r>
      <w:r w:rsidR="00E36D3B" w:rsidRPr="00925253">
        <w:rPr>
          <w:rFonts w:ascii="Times New Roman" w:hAnsi="Times New Roman"/>
          <w:sz w:val="28"/>
          <w:szCs w:val="28"/>
        </w:rPr>
        <w:t xml:space="preserve">. </w:t>
      </w:r>
      <w:r w:rsidRPr="00925253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</w:t>
      </w:r>
      <w:bookmarkStart w:id="0" w:name="_GoBack"/>
      <w:bookmarkEnd w:id="0"/>
      <w:r w:rsidRPr="00925253">
        <w:rPr>
          <w:rFonts w:ascii="Times New Roman" w:hAnsi="Times New Roman"/>
          <w:sz w:val="28"/>
          <w:szCs w:val="28"/>
        </w:rPr>
        <w:t>ний в ответ на направленные запросы по уточнению заявок на участие в запросе предложений, Конкурсной комиссией были приняты следующие решения</w:t>
      </w:r>
      <w:r w:rsidR="00E36D3B" w:rsidRPr="00925253">
        <w:rPr>
          <w:rFonts w:ascii="Times New Roman" w:hAnsi="Times New Roman"/>
          <w:sz w:val="28"/>
          <w:szCs w:val="28"/>
        </w:rPr>
        <w:t>:</w:t>
      </w:r>
    </w:p>
    <w:p w:rsidR="009E6629" w:rsidRPr="00925253" w:rsidRDefault="00925253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t>3</w:t>
      </w:r>
      <w:r w:rsidR="00E36D3B" w:rsidRPr="00925253">
        <w:rPr>
          <w:sz w:val="28"/>
          <w:szCs w:val="28"/>
        </w:rPr>
        <w:t>.</w:t>
      </w:r>
      <w:r w:rsidRPr="00925253">
        <w:rPr>
          <w:sz w:val="28"/>
          <w:szCs w:val="28"/>
        </w:rPr>
        <w:t>1</w:t>
      </w:r>
      <w:r w:rsidR="00E36D3B" w:rsidRPr="00925253">
        <w:rPr>
          <w:sz w:val="28"/>
          <w:szCs w:val="28"/>
        </w:rPr>
        <w:t xml:space="preserve">. </w:t>
      </w:r>
      <w:r w:rsidRPr="00925253">
        <w:rPr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</w:t>
      </w:r>
      <w:r w:rsidRPr="00925253">
        <w:rPr>
          <w:sz w:val="28"/>
          <w:szCs w:val="28"/>
        </w:rPr>
        <w:t xml:space="preserve">повторно </w:t>
      </w:r>
      <w:r w:rsidRPr="00925253">
        <w:rPr>
          <w:sz w:val="28"/>
          <w:szCs w:val="28"/>
        </w:rPr>
        <w:t>запрос по уточнению заявки на участие в запросе предложений, а именно</w:t>
      </w:r>
      <w:r w:rsidR="00E36D3B" w:rsidRPr="00925253">
        <w:rPr>
          <w:sz w:val="28"/>
          <w:szCs w:val="28"/>
        </w:rPr>
        <w:t xml:space="preserve">: </w:t>
      </w:r>
    </w:p>
    <w:p w:rsidR="009E6629" w:rsidRPr="00925253" w:rsidRDefault="00925253">
      <w:pPr>
        <w:pStyle w:val="af1"/>
        <w:jc w:val="both"/>
        <w:rPr>
          <w:sz w:val="28"/>
          <w:szCs w:val="28"/>
        </w:rPr>
      </w:pPr>
      <w:r w:rsidRPr="00925253">
        <w:rPr>
          <w:sz w:val="28"/>
          <w:szCs w:val="28"/>
        </w:rPr>
        <w:lastRenderedPageBreak/>
        <w:t>3</w:t>
      </w:r>
      <w:r w:rsidR="00E36D3B" w:rsidRPr="00925253">
        <w:rPr>
          <w:sz w:val="28"/>
          <w:szCs w:val="28"/>
        </w:rPr>
        <w:t>.</w:t>
      </w:r>
      <w:r w:rsidRPr="00925253">
        <w:rPr>
          <w:sz w:val="28"/>
          <w:szCs w:val="28"/>
        </w:rPr>
        <w:t>1</w:t>
      </w:r>
      <w:r w:rsidR="00E36D3B" w:rsidRPr="00925253">
        <w:rPr>
          <w:sz w:val="28"/>
          <w:szCs w:val="28"/>
        </w:rPr>
        <w:t xml:space="preserve">.1. </w:t>
      </w:r>
      <w:r w:rsidRPr="00925253">
        <w:rPr>
          <w:sz w:val="28"/>
          <w:szCs w:val="28"/>
        </w:rPr>
        <w:t>направить участнику запроса предложений: ООО «АТЭК» запрос о предоставлении отсутствующих документов</w:t>
      </w:r>
      <w:r w:rsidRPr="00925253">
        <w:rPr>
          <w:sz w:val="28"/>
          <w:szCs w:val="28"/>
        </w:rPr>
        <w:t>.</w:t>
      </w:r>
      <w:r w:rsidR="00E36D3B" w:rsidRPr="00925253">
        <w:rPr>
          <w:sz w:val="28"/>
          <w:szCs w:val="28"/>
        </w:rPr>
        <w:t xml:space="preserve"> </w:t>
      </w:r>
    </w:p>
    <w:p w:rsidR="00925253" w:rsidRPr="00925253" w:rsidRDefault="00925253" w:rsidP="00925253">
      <w:pPr>
        <w:ind w:firstLine="539"/>
        <w:rPr>
          <w:rFonts w:ascii="Times New Roman" w:hAnsi="Times New Roman"/>
          <w:b/>
          <w:sz w:val="28"/>
          <w:szCs w:val="28"/>
        </w:rPr>
      </w:pPr>
      <w:r w:rsidRPr="00925253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925253" w:rsidRPr="00925253" w:rsidTr="00AB6922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925253" w:rsidRPr="00925253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25253" w:rsidRPr="00925253" w:rsidTr="00AB6922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925253" w:rsidRPr="00925253" w:rsidTr="00AB6922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5253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925253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5253" w:rsidRPr="00925253" w:rsidRDefault="00925253" w:rsidP="00AB69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253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5253" w:rsidRPr="00925253" w:rsidRDefault="00925253" w:rsidP="00AB692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25253" w:rsidRDefault="00925253" w:rsidP="00925253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925253" w:rsidRDefault="00925253" w:rsidP="00925253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9E6629" w:rsidRDefault="009E6629" w:rsidP="00925253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9E6629" w:rsidSect="00925253">
      <w:footerReference w:type="default" r:id="rId10"/>
      <w:pgSz w:w="11906" w:h="16838"/>
      <w:pgMar w:top="141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7DF" w:rsidRDefault="006477DF">
      <w:r>
        <w:separator/>
      </w:r>
    </w:p>
  </w:endnote>
  <w:endnote w:type="continuationSeparator" w:id="0">
    <w:p w:rsidR="006477DF" w:rsidRDefault="00647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29" w:rsidRDefault="00E36D3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7408/412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,2/П-15-3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25253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7408/412 Блр1,2/П-15 Поставка демпферов для сооружения энергоблоков №1,2 Белорусской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E6629" w:rsidRDefault="00E36D3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25253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25253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7DF" w:rsidRDefault="006477DF">
      <w:r>
        <w:separator/>
      </w:r>
    </w:p>
  </w:footnote>
  <w:footnote w:type="continuationSeparator" w:id="0">
    <w:p w:rsidR="006477DF" w:rsidRDefault="006477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6D3B"/>
    <w:rsid w:val="006477DF"/>
    <w:rsid w:val="00925253"/>
    <w:rsid w:val="009E6629"/>
    <w:rsid w:val="00E3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92525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B0681-E36D-4B2B-B8AB-C6EAC173A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2015-05-27T05:37:00Z</dcterms:created>
  <dcterms:modified xsi:type="dcterms:W3CDTF">2015-05-27T05:41:00Z</dcterms:modified>
</cp:coreProperties>
</file>