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733" w:rsidRPr="00804459" w:rsidRDefault="000752A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04459">
        <w:rPr>
          <w:rFonts w:ascii="Times New Roman" w:hAnsi="Times New Roman"/>
          <w:b/>
          <w:bCs/>
          <w:sz w:val="27"/>
          <w:szCs w:val="27"/>
        </w:rPr>
        <w:t>ПРОТОКОЛ №7408/441 Блр</w:t>
      </w:r>
      <w:proofErr w:type="gramStart"/>
      <w:r w:rsidRPr="00804459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804459">
        <w:rPr>
          <w:rFonts w:ascii="Times New Roman" w:hAnsi="Times New Roman"/>
          <w:b/>
          <w:bCs/>
          <w:sz w:val="27"/>
          <w:szCs w:val="27"/>
        </w:rPr>
        <w:t xml:space="preserve">,2/П-15-2 </w:t>
      </w:r>
    </w:p>
    <w:p w:rsidR="00975733" w:rsidRPr="00804459" w:rsidRDefault="000752A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04459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804459" w:rsidRPr="00804459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804459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Поставка товара по лоту №7408/441 Блр</w:t>
      </w:r>
      <w:proofErr w:type="gramStart"/>
      <w:r w:rsidRPr="00804459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804459">
        <w:rPr>
          <w:rFonts w:ascii="Times New Roman" w:hAnsi="Times New Roman"/>
          <w:b/>
          <w:bCs/>
          <w:sz w:val="27"/>
          <w:szCs w:val="27"/>
        </w:rPr>
        <w:t xml:space="preserve">,2/П-15 "Поставка задвижек специальных DN300-400 для сооружения энергоблоков №1 и №2 Белорусской АЭС" </w:t>
      </w:r>
    </w:p>
    <w:p w:rsidR="00975733" w:rsidRPr="00804459" w:rsidRDefault="0097573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975733" w:rsidRPr="00804459">
        <w:tc>
          <w:tcPr>
            <w:tcW w:w="5210" w:type="dxa"/>
            <w:hideMark/>
          </w:tcPr>
          <w:p w:rsidR="00975733" w:rsidRPr="00804459" w:rsidRDefault="000752A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804459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804459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804459" w:rsidRDefault="000752A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804459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«02» июня 2015</w:t>
            </w:r>
            <w:r w:rsidRPr="00804459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75733" w:rsidRPr="00804459" w:rsidRDefault="00975733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804459" w:rsidRPr="00804459" w:rsidRDefault="00804459" w:rsidP="0080445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804459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0445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04459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804459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804459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80445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04459">
        <w:rPr>
          <w:rFonts w:ascii="Times New Roman" w:hAnsi="Times New Roman"/>
          <w:sz w:val="27"/>
          <w:szCs w:val="27"/>
        </w:rPr>
        <w:t>» (протокол от 07.02.2012                    № 37) (далее – ЕОСЗ) в его действующей редакции,</w:t>
      </w:r>
      <w:r w:rsidRPr="00804459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804459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804459" w:rsidRPr="00804459" w:rsidRDefault="00804459" w:rsidP="0080445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804459" w:rsidRPr="00804459" w:rsidRDefault="00804459" w:rsidP="0080445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804459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804459" w:rsidRPr="00804459" w:rsidRDefault="00804459" w:rsidP="00804459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804459">
        <w:rPr>
          <w:rFonts w:ascii="Times New Roman" w:hAnsi="Times New Roman"/>
          <w:sz w:val="27"/>
          <w:szCs w:val="27"/>
        </w:rPr>
        <w:t>Заказчик: Акционерное общество "</w:t>
      </w:r>
      <w:proofErr w:type="spellStart"/>
      <w:r w:rsidRPr="00804459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Pr="00804459">
        <w:rPr>
          <w:rFonts w:ascii="Times New Roman" w:hAnsi="Times New Roman"/>
          <w:sz w:val="27"/>
          <w:szCs w:val="27"/>
        </w:rPr>
        <w:t>".</w:t>
      </w:r>
    </w:p>
    <w:p w:rsidR="00804459" w:rsidRPr="00804459" w:rsidRDefault="00804459" w:rsidP="00804459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804459">
        <w:rPr>
          <w:rFonts w:ascii="Times New Roman" w:hAnsi="Times New Roman"/>
          <w:sz w:val="27"/>
          <w:szCs w:val="27"/>
        </w:rPr>
        <w:t xml:space="preserve">Организатор </w:t>
      </w:r>
      <w:r w:rsidRPr="00804459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04459">
        <w:rPr>
          <w:rFonts w:ascii="Times New Roman" w:hAnsi="Times New Roman"/>
          <w:sz w:val="27"/>
          <w:szCs w:val="27"/>
        </w:rPr>
        <w:t>: АО "НИАЭП".</w:t>
      </w:r>
    </w:p>
    <w:p w:rsidR="00804459" w:rsidRPr="00804459" w:rsidRDefault="00804459" w:rsidP="0080445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804459">
        <w:rPr>
          <w:rFonts w:ascii="Times New Roman" w:hAnsi="Times New Roman"/>
          <w:sz w:val="27"/>
          <w:szCs w:val="27"/>
        </w:rPr>
        <w:t xml:space="preserve">Предмет </w:t>
      </w:r>
      <w:r w:rsidRPr="00804459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04459">
        <w:rPr>
          <w:rFonts w:ascii="Times New Roman" w:hAnsi="Times New Roman"/>
          <w:sz w:val="27"/>
          <w:szCs w:val="27"/>
        </w:rPr>
        <w:t>: право заключения договора на Поставка товара по лоту №7408/441 Блр</w:t>
      </w:r>
      <w:proofErr w:type="gramStart"/>
      <w:r w:rsidRPr="00804459">
        <w:rPr>
          <w:rFonts w:ascii="Times New Roman" w:hAnsi="Times New Roman"/>
          <w:sz w:val="27"/>
          <w:szCs w:val="27"/>
        </w:rPr>
        <w:t>1</w:t>
      </w:r>
      <w:proofErr w:type="gramEnd"/>
      <w:r w:rsidRPr="00804459">
        <w:rPr>
          <w:rFonts w:ascii="Times New Roman" w:hAnsi="Times New Roman"/>
          <w:sz w:val="27"/>
          <w:szCs w:val="27"/>
        </w:rPr>
        <w:t xml:space="preserve">,2/П-15 "Поставка задвижек специальных </w:t>
      </w:r>
      <w:r w:rsidRPr="00804459">
        <w:rPr>
          <w:rFonts w:ascii="Times New Roman" w:hAnsi="Times New Roman"/>
          <w:sz w:val="27"/>
          <w:szCs w:val="27"/>
          <w:lang w:val="en-US"/>
        </w:rPr>
        <w:t>DN</w:t>
      </w:r>
      <w:r w:rsidRPr="00804459">
        <w:rPr>
          <w:rFonts w:ascii="Times New Roman" w:hAnsi="Times New Roman"/>
          <w:sz w:val="27"/>
          <w:szCs w:val="27"/>
        </w:rPr>
        <w:t>300-400 для сооружения энергоблоков №1 и №2 Белорусской АЭС".</w:t>
      </w:r>
    </w:p>
    <w:p w:rsidR="00804459" w:rsidRPr="00804459" w:rsidRDefault="00804459" w:rsidP="00804459">
      <w:pPr>
        <w:rPr>
          <w:rFonts w:ascii="Times New Roman" w:hAnsi="Times New Roman"/>
          <w:sz w:val="27"/>
          <w:szCs w:val="27"/>
        </w:rPr>
      </w:pPr>
      <w:r w:rsidRPr="00804459">
        <w:rPr>
          <w:rFonts w:ascii="Times New Roman" w:hAnsi="Times New Roman"/>
          <w:sz w:val="27"/>
          <w:szCs w:val="27"/>
        </w:rPr>
        <w:t>Предмет договора: поставка товара по лоту №7408/441 Блр</w:t>
      </w:r>
      <w:proofErr w:type="gramStart"/>
      <w:r w:rsidRPr="00804459">
        <w:rPr>
          <w:rFonts w:ascii="Times New Roman" w:hAnsi="Times New Roman"/>
          <w:sz w:val="27"/>
          <w:szCs w:val="27"/>
        </w:rPr>
        <w:t>1</w:t>
      </w:r>
      <w:proofErr w:type="gramEnd"/>
      <w:r w:rsidRPr="00804459">
        <w:rPr>
          <w:rFonts w:ascii="Times New Roman" w:hAnsi="Times New Roman"/>
          <w:sz w:val="27"/>
          <w:szCs w:val="27"/>
        </w:rPr>
        <w:t xml:space="preserve">,2/П-15 "Поставка задвижек специальных </w:t>
      </w:r>
      <w:r w:rsidRPr="00804459">
        <w:rPr>
          <w:rFonts w:ascii="Times New Roman" w:hAnsi="Times New Roman"/>
          <w:sz w:val="27"/>
          <w:szCs w:val="27"/>
          <w:lang w:val="en-US"/>
        </w:rPr>
        <w:t>DN</w:t>
      </w:r>
      <w:r w:rsidRPr="00804459">
        <w:rPr>
          <w:rFonts w:ascii="Times New Roman" w:hAnsi="Times New Roman"/>
          <w:sz w:val="27"/>
          <w:szCs w:val="27"/>
        </w:rPr>
        <w:t>300-400 для сооружения энергоблоков №1 и №2 Белорусской АЭС".</w:t>
      </w:r>
    </w:p>
    <w:p w:rsidR="00804459" w:rsidRPr="00804459" w:rsidRDefault="00804459" w:rsidP="00804459">
      <w:pPr>
        <w:rPr>
          <w:rFonts w:ascii="Times New Roman" w:hAnsi="Times New Roman"/>
          <w:sz w:val="27"/>
          <w:szCs w:val="27"/>
        </w:rPr>
      </w:pPr>
    </w:p>
    <w:p w:rsidR="00804459" w:rsidRPr="00804459" w:rsidRDefault="00804459" w:rsidP="00804459">
      <w:pPr>
        <w:rPr>
          <w:rFonts w:ascii="Times New Roman" w:hAnsi="Times New Roman"/>
          <w:sz w:val="27"/>
          <w:szCs w:val="27"/>
        </w:rPr>
      </w:pPr>
      <w:r w:rsidRPr="00804459">
        <w:rPr>
          <w:rFonts w:ascii="Times New Roman" w:hAnsi="Times New Roman"/>
          <w:sz w:val="27"/>
          <w:szCs w:val="27"/>
        </w:rPr>
        <w:t xml:space="preserve">Начальная (максимальная) цена договора: 12 230 772,44 (Двенадцать миллионов двести тридцать тысяч семьсот семьдесят два) рубля 44 копейки, включая НДС. </w:t>
      </w:r>
    </w:p>
    <w:p w:rsidR="00804459" w:rsidRPr="00804459" w:rsidRDefault="00804459" w:rsidP="00804459">
      <w:pPr>
        <w:rPr>
          <w:rFonts w:ascii="Times New Roman" w:hAnsi="Times New Roman"/>
          <w:sz w:val="27"/>
          <w:szCs w:val="27"/>
        </w:rPr>
      </w:pPr>
    </w:p>
    <w:p w:rsidR="00804459" w:rsidRPr="00804459" w:rsidRDefault="00804459" w:rsidP="00804459">
      <w:pPr>
        <w:rPr>
          <w:rFonts w:ascii="Times New Roman" w:hAnsi="Times New Roman"/>
          <w:sz w:val="27"/>
          <w:szCs w:val="27"/>
        </w:rPr>
      </w:pPr>
      <w:r w:rsidRPr="00804459">
        <w:rPr>
          <w:rFonts w:ascii="Times New Roman" w:hAnsi="Times New Roman"/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804459" w:rsidRPr="00804459" w:rsidRDefault="00804459" w:rsidP="00804459">
      <w:pPr>
        <w:rPr>
          <w:rFonts w:ascii="Times New Roman" w:hAnsi="Times New Roman"/>
          <w:sz w:val="27"/>
          <w:szCs w:val="27"/>
        </w:rPr>
      </w:pPr>
    </w:p>
    <w:p w:rsidR="00804459" w:rsidRPr="00804459" w:rsidRDefault="00804459" w:rsidP="0080445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804459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804459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804459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804459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04459">
        <w:rPr>
          <w:rFonts w:ascii="Times New Roman" w:hAnsi="Times New Roman"/>
          <w:sz w:val="27"/>
          <w:szCs w:val="27"/>
        </w:rPr>
        <w:t xml:space="preserve"> опубликован</w:t>
      </w:r>
      <w:r w:rsidRPr="00804459">
        <w:rPr>
          <w:rFonts w:ascii="Times New Roman" w:hAnsi="Times New Roman"/>
          <w:color w:val="000000"/>
          <w:sz w:val="27"/>
          <w:szCs w:val="27"/>
          <w:lang w:eastAsia="ar-SA"/>
        </w:rPr>
        <w:t>ы «22» апреля 2015 года в информационно</w:t>
      </w:r>
      <w:r w:rsidRPr="00804459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04459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804459">
        <w:rPr>
          <w:rStyle w:val="a3"/>
          <w:rFonts w:ascii="Times New Roman" w:hAnsi="Times New Roman"/>
          <w:sz w:val="27"/>
          <w:szCs w:val="27"/>
        </w:rPr>
        <w:t>/</w:t>
      </w:r>
      <w:r w:rsidRPr="00804459">
        <w:rPr>
          <w:rFonts w:ascii="Times New Roman" w:hAnsi="Times New Roman"/>
          <w:sz w:val="27"/>
          <w:szCs w:val="27"/>
        </w:rPr>
        <w:t>,</w:t>
      </w:r>
      <w:r w:rsidRPr="00804459">
        <w:rPr>
          <w:sz w:val="27"/>
          <w:szCs w:val="27"/>
        </w:rPr>
        <w:t xml:space="preserve"> </w:t>
      </w:r>
      <w:r w:rsidRPr="00804459">
        <w:rPr>
          <w:rFonts w:ascii="Times New Roman" w:hAnsi="Times New Roman"/>
          <w:sz w:val="27"/>
          <w:szCs w:val="27"/>
        </w:rPr>
        <w:t xml:space="preserve">закупка №31502287832, на официальном сайте о размещении заказов на закупки товаров, работ и услуг для нужд </w:t>
      </w:r>
      <w:proofErr w:type="spellStart"/>
      <w:r w:rsidRPr="00804459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804459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80445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04459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804459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804459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804459">
        <w:rPr>
          <w:rFonts w:ascii="Times New Roman" w:hAnsi="Times New Roman"/>
          <w:sz w:val="27"/>
          <w:szCs w:val="27"/>
        </w:rPr>
        <w:t>, закупка №150422/0536/427,</w:t>
      </w:r>
      <w:r w:rsidRPr="00804459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804459">
        <w:rPr>
          <w:rFonts w:ascii="Times New Roman" w:hAnsi="Times New Roman"/>
          <w:sz w:val="27"/>
          <w:szCs w:val="27"/>
        </w:rPr>
        <w:t>на ЭТП АКД, закупка №R026903.</w:t>
      </w:r>
    </w:p>
    <w:p w:rsidR="00975733" w:rsidRPr="00804459" w:rsidRDefault="00975733">
      <w:pPr>
        <w:pStyle w:val="310"/>
        <w:ind w:firstLine="0"/>
        <w:rPr>
          <w:b w:val="0"/>
          <w:bCs w:val="0"/>
          <w:sz w:val="27"/>
          <w:szCs w:val="27"/>
        </w:rPr>
      </w:pPr>
    </w:p>
    <w:p w:rsidR="00804459" w:rsidRPr="00804459" w:rsidRDefault="00804459" w:rsidP="00804459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  <w:r w:rsidRPr="00804459">
        <w:rPr>
          <w:b w:val="0"/>
          <w:bCs w:val="0"/>
          <w:sz w:val="27"/>
          <w:szCs w:val="27"/>
        </w:rPr>
        <w:t xml:space="preserve">Заседание Конкурсной комиссии проводится в 11:30:00 (время московское) «02» июня 2015 года, по адресу: </w:t>
      </w:r>
      <w:r w:rsidRPr="00804459">
        <w:rPr>
          <w:b w:val="0"/>
          <w:bCs w:val="0"/>
          <w:color w:val="000000"/>
          <w:sz w:val="27"/>
          <w:szCs w:val="27"/>
        </w:rPr>
        <w:t xml:space="preserve">603006, </w:t>
      </w:r>
      <w:proofErr w:type="spellStart"/>
      <w:r w:rsidRPr="00804459">
        <w:rPr>
          <w:b w:val="0"/>
          <w:bCs w:val="0"/>
          <w:color w:val="000000"/>
          <w:sz w:val="27"/>
          <w:szCs w:val="27"/>
        </w:rPr>
        <w:t>г.Н.Новгород</w:t>
      </w:r>
      <w:proofErr w:type="spellEnd"/>
      <w:r w:rsidRPr="00804459">
        <w:rPr>
          <w:b w:val="0"/>
          <w:bCs w:val="0"/>
          <w:color w:val="000000"/>
          <w:sz w:val="27"/>
          <w:szCs w:val="27"/>
        </w:rPr>
        <w:t>, пл. Свободы, д. 3. Заседание проводится с использованием средств видеосвязи.</w:t>
      </w:r>
    </w:p>
    <w:p w:rsidR="00804459" w:rsidRPr="00804459" w:rsidRDefault="00804459" w:rsidP="00804459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</w:p>
    <w:p w:rsidR="00804459" w:rsidRPr="00804459" w:rsidRDefault="00804459" w:rsidP="00804459">
      <w:pPr>
        <w:outlineLvl w:val="0"/>
        <w:rPr>
          <w:rFonts w:ascii="Times New Roman" w:hAnsi="Times New Roman"/>
          <w:sz w:val="27"/>
          <w:szCs w:val="27"/>
        </w:rPr>
      </w:pPr>
      <w:r w:rsidRPr="00804459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804459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804459" w:rsidRPr="00804459" w:rsidTr="001A42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804459" w:rsidRPr="00804459" w:rsidTr="001A42C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Председатель Конкурсной комиссии:</w:t>
            </w:r>
          </w:p>
        </w:tc>
      </w:tr>
      <w:tr w:rsidR="00804459" w:rsidRPr="00804459" w:rsidTr="001A42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04459" w:rsidRPr="00804459" w:rsidTr="001A42C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804459" w:rsidRPr="00804459" w:rsidTr="001A42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0" w:history="1">
              <w:hyperlink r:id="rId11" w:history="1">
                <w:r w:rsidRPr="00804459">
                  <w:rPr>
                    <w:rFonts w:ascii="Times New Roman" w:hAnsi="Times New Roman"/>
                    <w:sz w:val="27"/>
                    <w:szCs w:val="27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804459">
              <w:rPr>
                <w:rFonts w:ascii="Times New Roman" w:hAnsi="Times New Roman"/>
                <w:sz w:val="27"/>
                <w:szCs w:val="27"/>
              </w:rPr>
              <w:t xml:space="preserve"> АО «НИАЭП»</w:t>
            </w:r>
          </w:p>
        </w:tc>
      </w:tr>
      <w:tr w:rsidR="00804459" w:rsidRPr="00804459" w:rsidTr="001A42C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804459" w:rsidRPr="00804459" w:rsidTr="001A42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04459" w:rsidRPr="00804459" w:rsidRDefault="00804459" w:rsidP="001A42C3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804459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04459" w:rsidRPr="00804459" w:rsidTr="001A42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04459" w:rsidRPr="00804459" w:rsidTr="001A42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 xml:space="preserve">Начальник </w:t>
            </w: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коммерческо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804459" w:rsidRPr="00804459" w:rsidTr="001A42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04459" w:rsidRPr="00804459" w:rsidTr="001A42C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widowControl w:val="0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widowControl w:val="0"/>
              <w:autoSpaceDE w:val="0"/>
              <w:autoSpaceDN w:val="0"/>
              <w:adjustRightInd w:val="0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804459" w:rsidRPr="00804459" w:rsidTr="001A42C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804459" w:rsidRPr="00804459" w:rsidTr="001A42C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 «НИАЭП»</w:t>
            </w:r>
          </w:p>
        </w:tc>
      </w:tr>
      <w:tr w:rsidR="00804459" w:rsidRPr="00804459" w:rsidTr="001A42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04459" w:rsidRPr="00804459" w:rsidTr="001A42C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804459" w:rsidRPr="00804459" w:rsidTr="001A42C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1A42C3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804459" w:rsidRPr="00804459" w:rsidRDefault="00804459" w:rsidP="00804459">
      <w:pPr>
        <w:rPr>
          <w:rFonts w:ascii="Times New Roman" w:hAnsi="Times New Roman"/>
          <w:sz w:val="27"/>
          <w:szCs w:val="27"/>
        </w:rPr>
      </w:pPr>
      <w:r w:rsidRPr="00804459">
        <w:rPr>
          <w:rFonts w:ascii="Times New Roman" w:hAnsi="Times New Roman"/>
          <w:sz w:val="27"/>
          <w:szCs w:val="27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975733" w:rsidRPr="00804459" w:rsidRDefault="00975733">
      <w:pPr>
        <w:rPr>
          <w:rFonts w:ascii="Times New Roman" w:hAnsi="Times New Roman"/>
          <w:sz w:val="27"/>
          <w:szCs w:val="27"/>
        </w:rPr>
      </w:pPr>
    </w:p>
    <w:p w:rsidR="00975733" w:rsidRPr="00804459" w:rsidRDefault="000752A6">
      <w:pPr>
        <w:rPr>
          <w:rFonts w:ascii="Times New Roman" w:hAnsi="Times New Roman"/>
          <w:sz w:val="27"/>
          <w:szCs w:val="27"/>
        </w:rPr>
      </w:pPr>
      <w:r w:rsidRPr="00804459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«13» мая 2015 года №7408/441 Блр</w:t>
      </w:r>
      <w:proofErr w:type="gramStart"/>
      <w:r w:rsidRPr="00804459">
        <w:rPr>
          <w:rFonts w:ascii="Times New Roman" w:hAnsi="Times New Roman"/>
          <w:sz w:val="27"/>
          <w:szCs w:val="27"/>
        </w:rPr>
        <w:t>1</w:t>
      </w:r>
      <w:proofErr w:type="gramEnd"/>
      <w:r w:rsidRPr="00804459">
        <w:rPr>
          <w:rFonts w:ascii="Times New Roman" w:hAnsi="Times New Roman"/>
          <w:sz w:val="27"/>
          <w:szCs w:val="27"/>
        </w:rPr>
        <w:t xml:space="preserve">,2/П-15-1 были поданы заявки на участие в запросе предложений следующими участниками </w:t>
      </w:r>
      <w:r w:rsidRPr="00804459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804459">
        <w:rPr>
          <w:rFonts w:ascii="Times New Roman" w:hAnsi="Times New Roman"/>
          <w:sz w:val="27"/>
          <w:szCs w:val="27"/>
        </w:rPr>
        <w:t>:</w:t>
      </w: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  <w:gridCol w:w="3646"/>
        <w:gridCol w:w="2120"/>
        <w:gridCol w:w="3113"/>
      </w:tblGrid>
      <w:tr w:rsidR="00804459" w:rsidRPr="00804459" w:rsidTr="007E22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804459" w:rsidRDefault="00804459" w:rsidP="007E22C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804459" w:rsidRDefault="00804459" w:rsidP="007E22C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804459" w:rsidRDefault="00804459" w:rsidP="007E22C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804459" w:rsidRDefault="00804459" w:rsidP="007E22C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804459" w:rsidRPr="00804459" w:rsidTr="007E22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804459" w:rsidRDefault="00804459" w:rsidP="007E22C0">
            <w:pPr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 xml:space="preserve">60266435 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804459" w:rsidRDefault="00804459" w:rsidP="007E22C0">
            <w:pPr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 xml:space="preserve">ООО «ТД ПТПА»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804459" w:rsidRDefault="00804459" w:rsidP="007E22C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г. Пенза, ул. проспект Победы, д. 73 Г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804459" w:rsidRDefault="00804459" w:rsidP="007E22C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Цена заявки:</w:t>
            </w:r>
          </w:p>
          <w:p w:rsidR="00804459" w:rsidRPr="00804459" w:rsidRDefault="00804459" w:rsidP="007E22C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 xml:space="preserve">12 110 812,00 (Двенадцать миллионов сто десять </w:t>
            </w:r>
            <w:r w:rsidRPr="00804459">
              <w:rPr>
                <w:rFonts w:ascii="Times New Roman" w:hAnsi="Times New Roman"/>
                <w:sz w:val="27"/>
                <w:szCs w:val="27"/>
              </w:rPr>
              <w:lastRenderedPageBreak/>
              <w:t>тысяч восемьсот двенадцать) рублей 00 копеек, включая НДС</w:t>
            </w:r>
          </w:p>
        </w:tc>
      </w:tr>
      <w:tr w:rsidR="00804459" w:rsidRPr="00804459" w:rsidTr="007E22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804459" w:rsidRDefault="00804459" w:rsidP="007E22C0">
            <w:pPr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60266478 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804459" w:rsidRDefault="00804459" w:rsidP="007E22C0">
            <w:pPr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ЗАО "</w:t>
            </w: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Саратовэнергомашкомплект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804459" w:rsidRDefault="00804459" w:rsidP="007E22C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 xml:space="preserve">410017, </w:t>
            </w: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804459">
              <w:rPr>
                <w:rFonts w:ascii="Times New Roman" w:hAnsi="Times New Roman"/>
                <w:sz w:val="27"/>
                <w:szCs w:val="27"/>
              </w:rPr>
              <w:t>.С</w:t>
            </w:r>
            <w:proofErr w:type="gramEnd"/>
            <w:r w:rsidRPr="00804459">
              <w:rPr>
                <w:rFonts w:ascii="Times New Roman" w:hAnsi="Times New Roman"/>
                <w:sz w:val="27"/>
                <w:szCs w:val="27"/>
              </w:rPr>
              <w:t>аратов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ул.Шелковичная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>, д.37/45А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459" w:rsidRPr="00804459" w:rsidRDefault="00804459" w:rsidP="007E22C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Цена заявки:</w:t>
            </w:r>
          </w:p>
          <w:p w:rsidR="00804459" w:rsidRPr="00804459" w:rsidRDefault="00804459" w:rsidP="007E22C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12 224 800,00 (Двенадцать миллионов двести двадцать четыре тысячи восемьсот) рублей 00 копеек, включая НДС</w:t>
            </w:r>
          </w:p>
        </w:tc>
      </w:tr>
    </w:tbl>
    <w:p w:rsidR="00804459" w:rsidRPr="00804459" w:rsidRDefault="00804459">
      <w:pPr>
        <w:outlineLvl w:val="0"/>
        <w:rPr>
          <w:sz w:val="27"/>
          <w:szCs w:val="27"/>
        </w:rPr>
      </w:pPr>
    </w:p>
    <w:p w:rsidR="00975733" w:rsidRPr="00804459" w:rsidRDefault="000752A6">
      <w:pPr>
        <w:outlineLvl w:val="0"/>
        <w:rPr>
          <w:rFonts w:ascii="Times New Roman" w:hAnsi="Times New Roman"/>
          <w:sz w:val="27"/>
          <w:szCs w:val="27"/>
        </w:rPr>
      </w:pPr>
      <w:r w:rsidRPr="00804459">
        <w:rPr>
          <w:rFonts w:ascii="Times New Roman" w:hAnsi="Times New Roman"/>
          <w:sz w:val="27"/>
          <w:szCs w:val="27"/>
        </w:rPr>
        <w:t xml:space="preserve">2. По результатам рассмотрения заявок на участие в запросе предложений на отборочной стадии </w:t>
      </w:r>
      <w:r w:rsidR="00804459" w:rsidRPr="00804459">
        <w:rPr>
          <w:rFonts w:ascii="Times New Roman" w:hAnsi="Times New Roman"/>
          <w:sz w:val="27"/>
          <w:szCs w:val="27"/>
        </w:rPr>
        <w:t>Конкурсной</w:t>
      </w:r>
      <w:r w:rsidRPr="00804459">
        <w:rPr>
          <w:rFonts w:ascii="Times New Roman" w:hAnsi="Times New Roman"/>
          <w:sz w:val="27"/>
          <w:szCs w:val="27"/>
        </w:rPr>
        <w:t xml:space="preserve"> комиссией были</w:t>
      </w:r>
      <w:r w:rsidRPr="00804459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804459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975733" w:rsidRPr="00804459" w:rsidRDefault="000752A6">
      <w:pPr>
        <w:pStyle w:val="af1"/>
        <w:jc w:val="both"/>
        <w:rPr>
          <w:sz w:val="27"/>
          <w:szCs w:val="27"/>
        </w:rPr>
      </w:pPr>
      <w:r w:rsidRPr="00804459">
        <w:rPr>
          <w:sz w:val="27"/>
          <w:szCs w:val="27"/>
        </w:rPr>
        <w:t>2.</w:t>
      </w:r>
      <w:r w:rsidR="00804459" w:rsidRPr="00804459">
        <w:rPr>
          <w:sz w:val="27"/>
          <w:szCs w:val="27"/>
        </w:rPr>
        <w:t>1</w:t>
      </w:r>
      <w:r w:rsidRPr="00804459">
        <w:rPr>
          <w:sz w:val="27"/>
          <w:szCs w:val="27"/>
        </w:rPr>
        <w:t xml:space="preserve">. </w:t>
      </w:r>
      <w:r w:rsidR="00804459" w:rsidRPr="00804459">
        <w:rPr>
          <w:rFonts w:eastAsia="Times New Roman"/>
          <w:sz w:val="27"/>
          <w:szCs w:val="27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804459">
        <w:rPr>
          <w:sz w:val="27"/>
          <w:szCs w:val="27"/>
        </w:rPr>
        <w:t xml:space="preserve">: </w:t>
      </w:r>
    </w:p>
    <w:p w:rsidR="00975733" w:rsidRPr="00804459" w:rsidRDefault="000752A6">
      <w:pPr>
        <w:pStyle w:val="af1"/>
        <w:jc w:val="both"/>
        <w:rPr>
          <w:sz w:val="27"/>
          <w:szCs w:val="27"/>
        </w:rPr>
      </w:pPr>
      <w:r w:rsidRPr="00804459">
        <w:rPr>
          <w:sz w:val="27"/>
          <w:szCs w:val="27"/>
        </w:rPr>
        <w:t>2.</w:t>
      </w:r>
      <w:r w:rsidR="00804459" w:rsidRPr="00804459">
        <w:rPr>
          <w:sz w:val="27"/>
          <w:szCs w:val="27"/>
        </w:rPr>
        <w:t>1</w:t>
      </w:r>
      <w:r w:rsidRPr="00804459">
        <w:rPr>
          <w:sz w:val="27"/>
          <w:szCs w:val="27"/>
        </w:rPr>
        <w:t xml:space="preserve">.1. направить участнику </w:t>
      </w:r>
      <w:r w:rsidR="00804459" w:rsidRPr="00804459">
        <w:rPr>
          <w:sz w:val="27"/>
          <w:szCs w:val="27"/>
        </w:rPr>
        <w:t>запроса предложений</w:t>
      </w:r>
      <w:r w:rsidRPr="00804459">
        <w:rPr>
          <w:sz w:val="27"/>
          <w:szCs w:val="27"/>
        </w:rPr>
        <w:t xml:space="preserve">: </w:t>
      </w:r>
      <w:r w:rsidR="00804459" w:rsidRPr="00804459">
        <w:rPr>
          <w:sz w:val="27"/>
          <w:szCs w:val="27"/>
        </w:rPr>
        <w:t>ООО «ТД ПТПА»</w:t>
      </w:r>
      <w:r w:rsidR="00804459" w:rsidRPr="00804459">
        <w:rPr>
          <w:sz w:val="27"/>
          <w:szCs w:val="27"/>
        </w:rPr>
        <w:t xml:space="preserve"> </w:t>
      </w:r>
      <w:r w:rsidRPr="00804459">
        <w:rPr>
          <w:sz w:val="27"/>
          <w:szCs w:val="27"/>
        </w:rPr>
        <w:t>запрос о разъяснении положений предложения на участие в запросе предложений</w:t>
      </w:r>
      <w:r w:rsidR="00804459" w:rsidRPr="00804459">
        <w:rPr>
          <w:sz w:val="27"/>
          <w:szCs w:val="27"/>
        </w:rPr>
        <w:t>.</w:t>
      </w:r>
      <w:r w:rsidRPr="00804459">
        <w:rPr>
          <w:sz w:val="27"/>
          <w:szCs w:val="27"/>
        </w:rPr>
        <w:t xml:space="preserve"> </w:t>
      </w:r>
    </w:p>
    <w:p w:rsidR="00975733" w:rsidRPr="00804459" w:rsidRDefault="000752A6">
      <w:pPr>
        <w:pStyle w:val="af1"/>
        <w:jc w:val="both"/>
        <w:rPr>
          <w:sz w:val="27"/>
          <w:szCs w:val="27"/>
        </w:rPr>
      </w:pPr>
      <w:r w:rsidRPr="00804459">
        <w:rPr>
          <w:sz w:val="27"/>
          <w:szCs w:val="27"/>
        </w:rPr>
        <w:t>2.</w:t>
      </w:r>
      <w:r w:rsidR="00804459" w:rsidRPr="00804459">
        <w:rPr>
          <w:sz w:val="27"/>
          <w:szCs w:val="27"/>
        </w:rPr>
        <w:t>1</w:t>
      </w:r>
      <w:r w:rsidRPr="00804459">
        <w:rPr>
          <w:sz w:val="27"/>
          <w:szCs w:val="27"/>
        </w:rPr>
        <w:t xml:space="preserve">.2. направить участнику </w:t>
      </w:r>
      <w:r w:rsidR="00804459" w:rsidRPr="00804459">
        <w:rPr>
          <w:sz w:val="27"/>
          <w:szCs w:val="27"/>
        </w:rPr>
        <w:t>запроса предложений</w:t>
      </w:r>
      <w:r w:rsidRPr="00804459">
        <w:rPr>
          <w:sz w:val="27"/>
          <w:szCs w:val="27"/>
        </w:rPr>
        <w:t xml:space="preserve">: </w:t>
      </w:r>
      <w:r w:rsidR="00804459" w:rsidRPr="00804459">
        <w:rPr>
          <w:sz w:val="27"/>
          <w:szCs w:val="27"/>
        </w:rPr>
        <w:t>ЗАО "</w:t>
      </w:r>
      <w:proofErr w:type="spellStart"/>
      <w:r w:rsidR="00804459" w:rsidRPr="00804459">
        <w:rPr>
          <w:sz w:val="27"/>
          <w:szCs w:val="27"/>
        </w:rPr>
        <w:t>Саратовэнергомашкомплект</w:t>
      </w:r>
      <w:proofErr w:type="spellEnd"/>
      <w:r w:rsidR="00804459" w:rsidRPr="00804459">
        <w:rPr>
          <w:sz w:val="27"/>
          <w:szCs w:val="27"/>
        </w:rPr>
        <w:t>"</w:t>
      </w:r>
      <w:r w:rsidR="00804459" w:rsidRPr="00804459">
        <w:rPr>
          <w:sz w:val="27"/>
          <w:szCs w:val="27"/>
        </w:rPr>
        <w:t xml:space="preserve"> </w:t>
      </w:r>
      <w:r w:rsidRPr="00804459">
        <w:rPr>
          <w:sz w:val="27"/>
          <w:szCs w:val="27"/>
        </w:rPr>
        <w:t>запрос о разъяснении положений предложения на участие в запросе предложений</w:t>
      </w:r>
      <w:r w:rsidR="00804459" w:rsidRPr="00804459">
        <w:rPr>
          <w:sz w:val="27"/>
          <w:szCs w:val="27"/>
        </w:rPr>
        <w:t>.</w:t>
      </w:r>
      <w:r w:rsidRPr="00804459">
        <w:rPr>
          <w:sz w:val="27"/>
          <w:szCs w:val="27"/>
        </w:rPr>
        <w:t xml:space="preserve"> </w:t>
      </w:r>
    </w:p>
    <w:p w:rsidR="00804459" w:rsidRPr="00804459" w:rsidRDefault="00804459" w:rsidP="00804459">
      <w:pPr>
        <w:ind w:firstLine="540"/>
        <w:rPr>
          <w:rFonts w:ascii="Times New Roman" w:hAnsi="Times New Roman"/>
          <w:b/>
          <w:sz w:val="27"/>
          <w:szCs w:val="27"/>
        </w:rPr>
      </w:pPr>
      <w:r w:rsidRPr="00804459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804459" w:rsidRPr="00804459" w:rsidTr="00B82764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804459" w:rsidRPr="00804459" w:rsidRDefault="00804459" w:rsidP="00B82764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804459" w:rsidRPr="00804459" w:rsidTr="00B8276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804459" w:rsidRPr="00804459" w:rsidTr="00B827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459" w:rsidRPr="00804459" w:rsidTr="00B8276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804459" w:rsidRPr="00804459" w:rsidTr="00B827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459" w:rsidRPr="00804459" w:rsidTr="00B8276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804459" w:rsidRPr="00804459" w:rsidTr="00B827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459" w:rsidRPr="00804459" w:rsidTr="00B827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pStyle w:val="af1"/>
              <w:spacing w:before="0" w:beforeAutospacing="0" w:after="0" w:afterAutospacing="0"/>
              <w:rPr>
                <w:sz w:val="27"/>
                <w:szCs w:val="27"/>
              </w:rPr>
            </w:pPr>
            <w:r w:rsidRPr="00804459">
              <w:rPr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459" w:rsidRPr="00804459" w:rsidTr="00B827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459" w:rsidRPr="00804459" w:rsidTr="00B827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459" w:rsidRPr="00804459" w:rsidTr="00B827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459" w:rsidRPr="00804459" w:rsidTr="00B827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459" w:rsidRPr="00804459" w:rsidTr="00B827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04459" w:rsidRPr="00804459" w:rsidRDefault="00804459" w:rsidP="00B82764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459" w:rsidRPr="00804459" w:rsidTr="00B827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04459" w:rsidRPr="00804459" w:rsidTr="00B8276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804459" w:rsidRPr="00804459" w:rsidTr="00B827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4459" w:rsidRPr="00804459" w:rsidRDefault="00804459" w:rsidP="00B82764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975733" w:rsidRDefault="00804459" w:rsidP="00804459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</w:rPr>
        <w:t>Филиппов Д.В</w:t>
      </w:r>
      <w:r w:rsidRPr="008D2DD1">
        <w:rPr>
          <w:rFonts w:ascii="Times New Roman" w:hAnsi="Times New Roman"/>
        </w:rPr>
        <w:t>., 22-</w:t>
      </w:r>
      <w:r>
        <w:rPr>
          <w:rFonts w:ascii="Times New Roman" w:hAnsi="Times New Roman"/>
        </w:rPr>
        <w:t>7</w:t>
      </w:r>
      <w:r w:rsidRPr="008D2DD1">
        <w:rPr>
          <w:rFonts w:ascii="Times New Roman" w:hAnsi="Times New Roman"/>
        </w:rPr>
        <w:t>8</w:t>
      </w:r>
      <w:bookmarkStart w:id="0" w:name="_GoBack"/>
      <w:bookmarkEnd w:id="0"/>
    </w:p>
    <w:sectPr w:rsidR="00975733" w:rsidSect="00804459">
      <w:footerReference w:type="default" r:id="rId12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B65" w:rsidRDefault="00B15B65">
      <w:r>
        <w:separator/>
      </w:r>
    </w:p>
  </w:endnote>
  <w:endnote w:type="continuationSeparator" w:id="0">
    <w:p w:rsidR="00B15B65" w:rsidRDefault="00B15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733" w:rsidRDefault="000752A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7408/441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«02»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04459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Поставка товара по лоту №7408/441 Блр1,2/П-15 "Поставка задвижек специальных DN300-400 для сооружения энергоблоков №1 и №2 Белорусской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0445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04459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B65" w:rsidRDefault="00B15B65">
      <w:r>
        <w:separator/>
      </w:r>
    </w:p>
  </w:footnote>
  <w:footnote w:type="continuationSeparator" w:id="0">
    <w:p w:rsidR="00B15B65" w:rsidRDefault="00B15B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52A6"/>
    <w:rsid w:val="000752A6"/>
    <w:rsid w:val="00804459"/>
    <w:rsid w:val="00975733"/>
    <w:rsid w:val="00B1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B2979-C127-4E03-BF67-43CC345F3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864</Words>
  <Characters>4930</Characters>
  <Application>Microsoft Office Word</Application>
  <DocSecurity>0</DocSecurity>
  <Lines>41</Lines>
  <Paragraphs>11</Paragraphs>
  <ScaleCrop>false</ScaleCrop>
  <Company/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2015-06-02T18:45:00Z</dcterms:created>
  <dcterms:modified xsi:type="dcterms:W3CDTF">2015-06-02T18:52:00Z</dcterms:modified>
</cp:coreProperties>
</file>