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D91481" w:rsidRDefault="003C5368" w:rsidP="00A362BF">
      <w:pPr>
        <w:jc w:val="center"/>
        <w:rPr>
          <w:b/>
          <w:spacing w:val="1"/>
          <w:sz w:val="24"/>
          <w:szCs w:val="24"/>
        </w:rPr>
      </w:pPr>
      <w:r w:rsidRPr="00D9148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D91481" w:rsidRDefault="003B7DC9" w:rsidP="00D91481">
      <w:pPr>
        <w:jc w:val="both"/>
        <w:rPr>
          <w:b/>
          <w:sz w:val="24"/>
          <w:szCs w:val="24"/>
        </w:rPr>
      </w:pPr>
      <w:r w:rsidRPr="003B7DC9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D91481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D91481">
        <w:rPr>
          <w:b w:val="0"/>
          <w:sz w:val="24"/>
          <w:szCs w:val="24"/>
        </w:rPr>
        <w:t xml:space="preserve">ПРОТОКОЛ № </w:t>
      </w:r>
      <w:r w:rsidR="00D91481">
        <w:rPr>
          <w:b w:val="0"/>
          <w:sz w:val="24"/>
          <w:szCs w:val="24"/>
        </w:rPr>
        <w:t>708-</w:t>
      </w:r>
      <w:r w:rsidR="003C5368" w:rsidRPr="00D91481">
        <w:rPr>
          <w:b w:val="0"/>
          <w:sz w:val="24"/>
          <w:szCs w:val="24"/>
        </w:rPr>
        <w:t>SH-2015/757</w:t>
      </w:r>
      <w:r w:rsidRPr="00D91481">
        <w:rPr>
          <w:b w:val="0"/>
          <w:sz w:val="24"/>
          <w:szCs w:val="24"/>
        </w:rPr>
        <w:t xml:space="preserve"> от </w:t>
      </w:r>
      <w:r w:rsidR="003C5368" w:rsidRPr="00D91481">
        <w:rPr>
          <w:b w:val="0"/>
          <w:sz w:val="24"/>
          <w:szCs w:val="24"/>
        </w:rPr>
        <w:t>08.06.2015</w:t>
      </w:r>
    </w:p>
    <w:p w:rsidR="00DB29CC" w:rsidRPr="00D91481" w:rsidRDefault="00D64770" w:rsidP="00D64770">
      <w:pPr>
        <w:jc w:val="center"/>
        <w:rPr>
          <w:sz w:val="24"/>
          <w:szCs w:val="24"/>
        </w:rPr>
      </w:pPr>
      <w:r w:rsidRPr="00D91481">
        <w:rPr>
          <w:sz w:val="24"/>
          <w:szCs w:val="24"/>
        </w:rPr>
        <w:t xml:space="preserve">Заседания </w:t>
      </w:r>
      <w:r w:rsidR="00DB29CC" w:rsidRPr="00D91481">
        <w:rPr>
          <w:sz w:val="24"/>
          <w:szCs w:val="24"/>
        </w:rPr>
        <w:t>закупочной</w:t>
      </w:r>
      <w:r w:rsidRPr="00D91481">
        <w:rPr>
          <w:sz w:val="24"/>
          <w:szCs w:val="24"/>
        </w:rPr>
        <w:t xml:space="preserve"> комиссии </w:t>
      </w:r>
    </w:p>
    <w:p w:rsidR="00D91481" w:rsidRDefault="00D64770" w:rsidP="00D64770">
      <w:pPr>
        <w:jc w:val="center"/>
        <w:rPr>
          <w:sz w:val="24"/>
          <w:szCs w:val="24"/>
        </w:rPr>
      </w:pPr>
      <w:r w:rsidRPr="00D91481">
        <w:rPr>
          <w:sz w:val="24"/>
          <w:szCs w:val="24"/>
        </w:rPr>
        <w:t>«</w:t>
      </w:r>
      <w:r w:rsidR="004163E4" w:rsidRPr="00D91481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D91481" w:rsidRDefault="004163E4" w:rsidP="00D64770">
      <w:pPr>
        <w:jc w:val="center"/>
        <w:rPr>
          <w:sz w:val="24"/>
          <w:szCs w:val="24"/>
        </w:rPr>
      </w:pPr>
      <w:r w:rsidRPr="00D91481">
        <w:rPr>
          <w:sz w:val="24"/>
          <w:szCs w:val="24"/>
        </w:rPr>
        <w:t>и подведение итогов</w:t>
      </w:r>
      <w:r w:rsidR="00D64770" w:rsidRPr="00D91481">
        <w:rPr>
          <w:sz w:val="24"/>
          <w:szCs w:val="24"/>
        </w:rPr>
        <w:t>»</w:t>
      </w:r>
    </w:p>
    <w:p w:rsidR="00D64770" w:rsidRPr="00D91481" w:rsidRDefault="00D64770" w:rsidP="00D64770">
      <w:pPr>
        <w:jc w:val="both"/>
        <w:rPr>
          <w:b/>
          <w:sz w:val="24"/>
          <w:szCs w:val="24"/>
        </w:rPr>
      </w:pPr>
      <w:r w:rsidRPr="00D91481">
        <w:rPr>
          <w:b/>
          <w:sz w:val="24"/>
          <w:szCs w:val="24"/>
        </w:rPr>
        <w:tab/>
      </w:r>
      <w:r w:rsidRPr="00D91481">
        <w:rPr>
          <w:b/>
          <w:sz w:val="24"/>
          <w:szCs w:val="24"/>
        </w:rPr>
        <w:tab/>
      </w:r>
      <w:r w:rsidRPr="00D91481">
        <w:rPr>
          <w:b/>
          <w:sz w:val="24"/>
          <w:szCs w:val="24"/>
        </w:rPr>
        <w:tab/>
      </w:r>
      <w:r w:rsidRPr="00D91481">
        <w:rPr>
          <w:b/>
          <w:sz w:val="24"/>
          <w:szCs w:val="24"/>
        </w:rPr>
        <w:tab/>
      </w:r>
    </w:p>
    <w:p w:rsidR="00D64770" w:rsidRPr="00D91481" w:rsidRDefault="00D64770" w:rsidP="00D64770">
      <w:pPr>
        <w:jc w:val="both"/>
        <w:rPr>
          <w:sz w:val="24"/>
          <w:szCs w:val="24"/>
        </w:rPr>
      </w:pPr>
      <w:r w:rsidRPr="00D91481">
        <w:rPr>
          <w:sz w:val="24"/>
          <w:szCs w:val="24"/>
        </w:rPr>
        <w:t xml:space="preserve">Вид процедуры закупки: </w:t>
      </w:r>
      <w:r w:rsidR="003C5368" w:rsidRPr="00D91481">
        <w:rPr>
          <w:sz w:val="24"/>
          <w:szCs w:val="24"/>
        </w:rPr>
        <w:t>открытый запрос предложений в электронной форме</w:t>
      </w:r>
    </w:p>
    <w:p w:rsidR="00D64770" w:rsidRPr="00D91481" w:rsidRDefault="00D64770" w:rsidP="00D64770">
      <w:pPr>
        <w:jc w:val="both"/>
        <w:rPr>
          <w:sz w:val="24"/>
          <w:szCs w:val="24"/>
        </w:rPr>
      </w:pPr>
    </w:p>
    <w:p w:rsidR="0079599C" w:rsidRPr="00D91481" w:rsidRDefault="0079599C" w:rsidP="0079599C">
      <w:pPr>
        <w:ind w:right="141"/>
        <w:rPr>
          <w:sz w:val="24"/>
          <w:szCs w:val="24"/>
        </w:rPr>
      </w:pPr>
      <w:r w:rsidRPr="00D91481">
        <w:rPr>
          <w:sz w:val="24"/>
          <w:szCs w:val="24"/>
        </w:rPr>
        <w:t>Заказчик:</w:t>
      </w:r>
      <w:r w:rsidR="00E37ED9" w:rsidRPr="00D91481">
        <w:rPr>
          <w:sz w:val="24"/>
          <w:szCs w:val="24"/>
        </w:rPr>
        <w:t xml:space="preserve"> </w:t>
      </w:r>
      <w:r w:rsidR="003C5368" w:rsidRPr="00D91481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D91481" w:rsidRDefault="0079599C" w:rsidP="0079599C">
      <w:pPr>
        <w:ind w:right="141"/>
        <w:rPr>
          <w:sz w:val="24"/>
          <w:szCs w:val="24"/>
        </w:rPr>
      </w:pPr>
      <w:r w:rsidRPr="00D91481">
        <w:rPr>
          <w:sz w:val="24"/>
          <w:szCs w:val="24"/>
        </w:rPr>
        <w:t>Место нахождения заказчика:</w:t>
      </w:r>
      <w:r w:rsidR="00E37ED9" w:rsidRPr="00D91481">
        <w:rPr>
          <w:sz w:val="24"/>
          <w:szCs w:val="24"/>
        </w:rPr>
        <w:t xml:space="preserve"> </w:t>
      </w:r>
      <w:r w:rsidR="003C5368" w:rsidRPr="00D91481">
        <w:rPr>
          <w:sz w:val="24"/>
          <w:szCs w:val="24"/>
        </w:rPr>
        <w:t>636039, Томская обл, Северск г, Курчатова ул, 1</w:t>
      </w:r>
    </w:p>
    <w:p w:rsidR="00D64770" w:rsidRPr="00D91481" w:rsidRDefault="00D64770" w:rsidP="00D64770">
      <w:pPr>
        <w:jc w:val="both"/>
        <w:rPr>
          <w:sz w:val="24"/>
          <w:szCs w:val="24"/>
        </w:rPr>
      </w:pPr>
    </w:p>
    <w:p w:rsidR="00D64770" w:rsidRPr="00D91481" w:rsidRDefault="00D64770" w:rsidP="00D64770">
      <w:pPr>
        <w:jc w:val="both"/>
        <w:rPr>
          <w:sz w:val="24"/>
          <w:szCs w:val="24"/>
        </w:rPr>
      </w:pPr>
      <w:r w:rsidRPr="00D91481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D91481">
        <w:rPr>
          <w:sz w:val="24"/>
          <w:szCs w:val="24"/>
        </w:rPr>
        <w:t>Оценка и сопоставление</w:t>
      </w:r>
      <w:r w:rsidR="00D64770" w:rsidRPr="00D91481">
        <w:rPr>
          <w:sz w:val="24"/>
          <w:szCs w:val="24"/>
        </w:rPr>
        <w:t xml:space="preserve"> заявок на участие в </w:t>
      </w:r>
      <w:r w:rsidR="003C5368" w:rsidRPr="00D91481">
        <w:rPr>
          <w:sz w:val="24"/>
          <w:szCs w:val="24"/>
        </w:rPr>
        <w:t>открытом запросе</w:t>
      </w:r>
      <w:r w:rsidRPr="00D91481">
        <w:rPr>
          <w:sz w:val="24"/>
          <w:szCs w:val="24"/>
        </w:rPr>
        <w:t xml:space="preserve"> </w:t>
      </w:r>
      <w:r w:rsidR="004163E4" w:rsidRPr="00D91481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D91481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D91481" w:rsidRDefault="00D91481" w:rsidP="00D91481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форме.</w:t>
      </w:r>
    </w:p>
    <w:p w:rsidR="00D91481" w:rsidRDefault="00D91481" w:rsidP="00D91481">
      <w:pPr>
        <w:jc w:val="both"/>
        <w:rPr>
          <w:sz w:val="24"/>
          <w:szCs w:val="24"/>
        </w:rPr>
      </w:pPr>
    </w:p>
    <w:p w:rsidR="00D91481" w:rsidRDefault="00D91481" w:rsidP="00D91481">
      <w:pPr>
        <w:pStyle w:val="22"/>
        <w:spacing w:after="0" w:line="240" w:lineRule="auto"/>
        <w:ind w:left="0" w:right="-2"/>
        <w:jc w:val="both"/>
        <w:rPr>
          <w:b/>
          <w:bCs/>
          <w:color w:val="000000"/>
          <w:sz w:val="24"/>
          <w:szCs w:val="24"/>
        </w:rPr>
      </w:pPr>
      <w:r>
        <w:rPr>
          <w:sz w:val="24"/>
          <w:szCs w:val="24"/>
        </w:rPr>
        <w:t>Предмет договора: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sz w:val="24"/>
          <w:szCs w:val="24"/>
        </w:rPr>
        <w:t xml:space="preserve">Выполнение работ по капитальному ремонту инженерных сетей зданий 13 и 13е УЭиОИК АО «СХК». </w:t>
      </w:r>
      <w:r>
        <w:rPr>
          <w:bCs/>
          <w:color w:val="000000"/>
          <w:sz w:val="24"/>
          <w:szCs w:val="24"/>
        </w:rPr>
        <w:t>901-SH-19670. Ремонт капитальный зданий и сооружений.</w:t>
      </w:r>
    </w:p>
    <w:p w:rsidR="00D91481" w:rsidRDefault="00D91481" w:rsidP="00D91481">
      <w:pPr>
        <w:jc w:val="both"/>
        <w:rPr>
          <w:b/>
        </w:rPr>
      </w:pPr>
    </w:p>
    <w:p w:rsidR="00D91481" w:rsidRDefault="00D91481" w:rsidP="00D9148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98/4795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150423/0506/271 дата </w:t>
      </w:r>
      <w:r>
        <w:rPr>
          <w:snapToGrid w:val="0"/>
          <w:sz w:val="24"/>
          <w:szCs w:val="24"/>
        </w:rPr>
        <w:t>23.04.2015</w:t>
      </w:r>
      <w:bookmarkStart w:id="0" w:name="GOVRU"/>
      <w:r>
        <w:rPr>
          <w:sz w:val="24"/>
          <w:szCs w:val="24"/>
        </w:rPr>
        <w:t xml:space="preserve">, </w:t>
      </w:r>
      <w:r>
        <w:rPr>
          <w:sz w:val="24"/>
          <w:szCs w:val="22"/>
          <w:u w:val="single"/>
          <w:lang w:val="en-US"/>
        </w:rPr>
        <w:t>zakupki</w:t>
      </w:r>
      <w:r>
        <w:rPr>
          <w:sz w:val="24"/>
          <w:szCs w:val="22"/>
          <w:u w:val="single"/>
        </w:rPr>
        <w:t>.</w:t>
      </w:r>
      <w:r>
        <w:rPr>
          <w:sz w:val="24"/>
          <w:szCs w:val="22"/>
          <w:u w:val="single"/>
          <w:lang w:val="en-US"/>
        </w:rPr>
        <w:t>gov</w:t>
      </w:r>
      <w:r>
        <w:rPr>
          <w:sz w:val="24"/>
          <w:szCs w:val="22"/>
          <w:u w:val="single"/>
        </w:rPr>
        <w:t>.</w:t>
      </w:r>
      <w:r>
        <w:rPr>
          <w:sz w:val="24"/>
          <w:szCs w:val="22"/>
          <w:u w:val="single"/>
          <w:lang w:val="en-US"/>
        </w:rPr>
        <w:t>ru</w:t>
      </w:r>
      <w:r w:rsidRPr="00D91481">
        <w:rPr>
          <w:szCs w:val="24"/>
        </w:rPr>
        <w:t xml:space="preserve"> </w:t>
      </w:r>
      <w:r>
        <w:rPr>
          <w:sz w:val="24"/>
          <w:szCs w:val="24"/>
        </w:rPr>
        <w:t xml:space="preserve">№ 31502288190 дата </w:t>
      </w:r>
      <w:r>
        <w:rPr>
          <w:snapToGrid w:val="0"/>
          <w:sz w:val="24"/>
          <w:szCs w:val="24"/>
        </w:rPr>
        <w:t>23.04.2015</w:t>
      </w:r>
      <w:r>
        <w:rPr>
          <w:sz w:val="24"/>
          <w:szCs w:val="24"/>
        </w:rPr>
        <w:t>г.</w:t>
      </w:r>
      <w:bookmarkEnd w:id="0"/>
      <w:r>
        <w:rPr>
          <w:snapToGrid w:val="0"/>
          <w:sz w:val="24"/>
          <w:szCs w:val="24"/>
        </w:rPr>
        <w:t xml:space="preserve">  и на сайте </w:t>
      </w:r>
      <w:r>
        <w:rPr>
          <w:sz w:val="24"/>
          <w:szCs w:val="24"/>
        </w:rPr>
        <w:t>www.a-k-d.ru</w:t>
      </w:r>
      <w:r>
        <w:rPr>
          <w:snapToGrid w:val="0"/>
          <w:sz w:val="24"/>
          <w:szCs w:val="24"/>
        </w:rPr>
        <w:t xml:space="preserve"> R026904 со следующими существенными условиями исполнения договора</w:t>
      </w:r>
      <w:r>
        <w:rPr>
          <w:sz w:val="24"/>
          <w:szCs w:val="24"/>
        </w:rPr>
        <w:t>:</w:t>
      </w:r>
    </w:p>
    <w:p w:rsidR="00D91481" w:rsidRDefault="00D91481" w:rsidP="00D91481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6804"/>
      </w:tblGrid>
      <w:tr w:rsidR="00D91481" w:rsidTr="00D9148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color w:val="000000"/>
                <w:sz w:val="24"/>
                <w:szCs w:val="24"/>
              </w:rPr>
              <w:t>547 968 (пятьсот сорок семь тысяч девятьсот шестьдесят восемь</w:t>
            </w:r>
            <w:r>
              <w:rPr>
                <w:sz w:val="24"/>
                <w:szCs w:val="24"/>
              </w:rPr>
              <w:t xml:space="preserve">) рублей 16 копеек. </w:t>
            </w:r>
          </w:p>
        </w:tc>
      </w:tr>
      <w:tr w:rsidR="00D91481" w:rsidTr="00D9148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464 379 (четыреста шестьдесят четыре тысячи триста семьдесят девять) рубля 80 копеек.</w:t>
            </w:r>
          </w:p>
        </w:tc>
      </w:tr>
      <w:tr w:rsidR="00D91481" w:rsidTr="00D9148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 Договора входят транспортные расходы, вывоз и утилизация мусора в рамках технического задания,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 </w:t>
            </w:r>
          </w:p>
        </w:tc>
      </w:tr>
      <w:tr w:rsidR="00D91481" w:rsidTr="00D9148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Томская область, г.Северск, ул. 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Лесная,13е </w:t>
            </w:r>
            <w:r>
              <w:rPr>
                <w:sz w:val="24"/>
                <w:szCs w:val="24"/>
              </w:rPr>
              <w:t xml:space="preserve"> АО «СХК».</w:t>
            </w:r>
          </w:p>
          <w:p w:rsidR="00D91481" w:rsidRDefault="00D91481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Томская область, г.Северск, автодорога 11 АО «СХК».</w:t>
            </w:r>
          </w:p>
        </w:tc>
      </w:tr>
      <w:tr w:rsidR="00D91481" w:rsidTr="00D9148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pStyle w:val="Times12"/>
              <w:overflowPunct/>
              <w:autoSpaceDE/>
              <w:adjustRightInd/>
              <w:spacing w:line="276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>В течение 6 месяцев с момента заключения договора.</w:t>
            </w:r>
          </w:p>
        </w:tc>
      </w:tr>
      <w:tr w:rsidR="00D91481" w:rsidTr="00D9148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      </w:r>
            <w:r>
              <w:rPr>
                <w:i/>
                <w:sz w:val="24"/>
                <w:szCs w:val="24"/>
              </w:rPr>
              <w:t>форма КС-2</w:t>
            </w:r>
            <w:r>
              <w:rPr>
                <w:sz w:val="24"/>
                <w:szCs w:val="24"/>
              </w:rPr>
              <w:t>), и справки (</w:t>
            </w:r>
            <w:r>
              <w:rPr>
                <w:i/>
                <w:sz w:val="24"/>
                <w:szCs w:val="24"/>
              </w:rPr>
              <w:t xml:space="preserve">форма </w:t>
            </w:r>
            <w:r>
              <w:rPr>
                <w:i/>
                <w:sz w:val="24"/>
                <w:szCs w:val="24"/>
              </w:rPr>
              <w:lastRenderedPageBreak/>
              <w:t>КС-3</w:t>
            </w:r>
            <w:r>
              <w:rPr>
                <w:sz w:val="24"/>
                <w:szCs w:val="24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</w:t>
            </w:r>
          </w:p>
        </w:tc>
      </w:tr>
      <w:tr w:rsidR="00D91481" w:rsidTr="00D91481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D91481" w:rsidRDefault="00D91481" w:rsidP="00D91481">
      <w:pPr>
        <w:jc w:val="both"/>
        <w:rPr>
          <w:snapToGrid w:val="0"/>
          <w:sz w:val="24"/>
          <w:szCs w:val="24"/>
        </w:rPr>
      </w:pPr>
    </w:p>
    <w:p w:rsidR="00D91481" w:rsidRDefault="00D91481" w:rsidP="00D91481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«07» мая 2015</w:t>
      </w:r>
      <w:r>
        <w:rPr>
          <w:snapToGrid w:val="0"/>
          <w:sz w:val="24"/>
          <w:szCs w:val="24"/>
        </w:rPr>
        <w:t>г. согласно протоколу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708-SH-2015/593 от 07.05.2015.</w:t>
      </w: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06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702"/>
        <w:gridCol w:w="1986"/>
        <w:gridCol w:w="2411"/>
      </w:tblGrid>
      <w:tr w:rsidR="00D91481" w:rsidTr="00D914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D91481" w:rsidTr="00D914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29.04.2015 12:36:35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634006, ТОМСКАЯ ОБЛ, ТОМСК Г, СЕРГЕЯ ЛАЗО УЛ, 28, 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547.968,16 РУБ. С НДС</w:t>
            </w:r>
          </w:p>
        </w:tc>
      </w:tr>
      <w:tr w:rsidR="00D91481" w:rsidTr="00D914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АКЦИОНЕРНОЕ ОБЩЕСТВО </w:t>
            </w:r>
          </w:p>
          <w:p w:rsidR="00D91481" w:rsidRDefault="00D9148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«ТВЭЛ-СТРОЙ»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05.05.2015 16:21:41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547.960,00 РУБ. С НДС</w:t>
            </w:r>
          </w:p>
        </w:tc>
      </w:tr>
      <w:tr w:rsidR="00D91481" w:rsidTr="00D914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07.05.2015 04:33:30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636000, ТОМСКАЯ ОБЛ, СЕВЕРСК Г, СОВЕТСКАЯ УЛ, 22, 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547.968,16 РУБ. С НДС</w:t>
            </w:r>
          </w:p>
        </w:tc>
      </w:tr>
      <w:tr w:rsidR="00D91481" w:rsidTr="00D91481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06.05.2015 18:32:29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634050, ТОМСКАЯ ОБЛ, ТОМСК Г, ЛЕНИНА ПР-КТ, 55, ОФ. 202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547.000,00 РУБ. С НДС</w:t>
            </w:r>
          </w:p>
        </w:tc>
      </w:tr>
    </w:tbl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210"/>
        <w:gridCol w:w="4927"/>
      </w:tblGrid>
      <w:tr w:rsidR="00BB585D" w:rsidRPr="00D91481" w:rsidTr="00D91481">
        <w:tc>
          <w:tcPr>
            <w:tcW w:w="2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D91481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48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D91481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481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3C5368" w:rsidRPr="00D91481" w:rsidTr="00D91481">
        <w:tc>
          <w:tcPr>
            <w:tcW w:w="2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368" w:rsidRPr="00D91481" w:rsidRDefault="003C5368" w:rsidP="002832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481"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  <w:tc>
          <w:tcPr>
            <w:tcW w:w="2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368" w:rsidRPr="00D91481" w:rsidRDefault="003C5368" w:rsidP="002832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481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C5368" w:rsidRPr="00D91481" w:rsidTr="00D91481">
        <w:tc>
          <w:tcPr>
            <w:tcW w:w="2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3C5368" w:rsidP="002832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481">
              <w:rPr>
                <w:sz w:val="24"/>
                <w:szCs w:val="24"/>
                <w:lang w:val="en-US"/>
              </w:rPr>
              <w:t xml:space="preserve">АКЦИОНЕРНОЕ ОБЩЕСТВО </w:t>
            </w:r>
          </w:p>
          <w:p w:rsidR="003C5368" w:rsidRPr="00D91481" w:rsidRDefault="003C5368" w:rsidP="002832C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91481">
              <w:rPr>
                <w:sz w:val="24"/>
                <w:szCs w:val="24"/>
                <w:lang w:val="en-US"/>
              </w:rPr>
              <w:t>«ТВЭЛ-СТРОЙ»</w:t>
            </w:r>
          </w:p>
        </w:tc>
        <w:tc>
          <w:tcPr>
            <w:tcW w:w="2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368" w:rsidRPr="00D91481" w:rsidRDefault="003C5368" w:rsidP="002832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481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C5368" w:rsidRPr="00D91481" w:rsidTr="00D91481">
        <w:tc>
          <w:tcPr>
            <w:tcW w:w="2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368" w:rsidRPr="00D91481" w:rsidRDefault="003C5368" w:rsidP="002832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481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368" w:rsidRPr="00D91481" w:rsidRDefault="003C5368" w:rsidP="002832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481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3C5368" w:rsidRPr="00C00F43" w:rsidTr="00D91481">
        <w:tc>
          <w:tcPr>
            <w:tcW w:w="2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5368" w:rsidRPr="00D91481" w:rsidRDefault="003C5368" w:rsidP="002832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481">
              <w:rPr>
                <w:sz w:val="24"/>
                <w:szCs w:val="24"/>
              </w:rPr>
              <w:t>ОБЩЕСТВО С ОГРАНИЧЕННОЙ ОТВЕТСТВЕННОСТЬЮ «АВГУСТ»</w:t>
            </w:r>
          </w:p>
        </w:tc>
        <w:tc>
          <w:tcPr>
            <w:tcW w:w="2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368" w:rsidRPr="00D91481" w:rsidRDefault="003C5368" w:rsidP="002832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481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91481" w:rsidRDefault="00EA2035" w:rsidP="00EA2035">
      <w:pPr>
        <w:jc w:val="both"/>
        <w:rPr>
          <w:b/>
          <w:sz w:val="24"/>
          <w:szCs w:val="24"/>
        </w:rPr>
      </w:pPr>
    </w:p>
    <w:p w:rsidR="00EA2035" w:rsidRPr="00D91481" w:rsidRDefault="00EA2035" w:rsidP="00EA2035">
      <w:pPr>
        <w:jc w:val="both"/>
        <w:rPr>
          <w:snapToGrid w:val="0"/>
          <w:sz w:val="24"/>
          <w:szCs w:val="24"/>
        </w:rPr>
      </w:pPr>
      <w:r w:rsidRPr="00D91481">
        <w:rPr>
          <w:snapToGrid w:val="0"/>
          <w:sz w:val="24"/>
          <w:szCs w:val="24"/>
          <w:lang w:val="en-US"/>
        </w:rPr>
        <w:t xml:space="preserve"> </w:t>
      </w:r>
      <w:r w:rsidR="003C5368" w:rsidRPr="00D91481">
        <w:rPr>
          <w:snapToGrid w:val="0"/>
          <w:sz w:val="24"/>
          <w:szCs w:val="24"/>
          <w:lang w:val="en-US"/>
        </w:rPr>
        <w:t>Процедура переторжки состоялась:</w:t>
      </w:r>
    </w:p>
    <w:p w:rsidR="00EA2035" w:rsidRPr="00D91481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3827"/>
        <w:gridCol w:w="5387"/>
      </w:tblGrid>
      <w:tr w:rsidR="00EA2035" w:rsidRPr="00D91481" w:rsidTr="00D91481">
        <w:tc>
          <w:tcPr>
            <w:tcW w:w="993" w:type="dxa"/>
            <w:shd w:val="clear" w:color="auto" w:fill="auto"/>
            <w:vAlign w:val="center"/>
          </w:tcPr>
          <w:p w:rsidR="00EA2035" w:rsidRPr="00D91481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D91481">
              <w:rPr>
                <w:sz w:val="24"/>
                <w:szCs w:val="24"/>
              </w:rPr>
              <w:t>№</w:t>
            </w:r>
          </w:p>
          <w:p w:rsidR="00EA2035" w:rsidRPr="00D91481" w:rsidRDefault="00EA2035" w:rsidP="00EA2035">
            <w:pPr>
              <w:jc w:val="both"/>
              <w:rPr>
                <w:sz w:val="24"/>
                <w:szCs w:val="24"/>
              </w:rPr>
            </w:pPr>
            <w:r w:rsidRPr="00D91481">
              <w:rPr>
                <w:sz w:val="24"/>
                <w:szCs w:val="24"/>
              </w:rPr>
              <w:t>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D91481" w:rsidRDefault="00EA2035" w:rsidP="00EA2035">
            <w:pPr>
              <w:jc w:val="both"/>
              <w:rPr>
                <w:sz w:val="24"/>
                <w:szCs w:val="24"/>
              </w:rPr>
            </w:pPr>
            <w:r w:rsidRPr="00D91481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A2035" w:rsidRPr="00D91481" w:rsidRDefault="00EA2035" w:rsidP="00EA2035">
            <w:pPr>
              <w:jc w:val="both"/>
              <w:rPr>
                <w:sz w:val="24"/>
                <w:szCs w:val="24"/>
              </w:rPr>
            </w:pPr>
            <w:r w:rsidRPr="00D91481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D91481">
              <w:rPr>
                <w:sz w:val="24"/>
                <w:szCs w:val="24"/>
              </w:rPr>
              <w:t>Проведение переторжки</w:t>
            </w:r>
            <w:r w:rsidRPr="00D91481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3C5368" w:rsidRPr="00D91481" w:rsidTr="00D91481">
        <w:tc>
          <w:tcPr>
            <w:tcW w:w="993" w:type="dxa"/>
            <w:shd w:val="clear" w:color="auto" w:fill="auto"/>
            <w:vAlign w:val="center"/>
          </w:tcPr>
          <w:p w:rsidR="003C5368" w:rsidRPr="00D91481" w:rsidRDefault="003C5368" w:rsidP="002832CB">
            <w:pPr>
              <w:jc w:val="both"/>
              <w:rPr>
                <w:sz w:val="24"/>
                <w:szCs w:val="24"/>
                <w:lang w:val="en-US"/>
              </w:rPr>
            </w:pPr>
            <w:r w:rsidRPr="00D9148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3C5368" w:rsidRPr="00D91481" w:rsidRDefault="003C5368" w:rsidP="002832CB">
            <w:pPr>
              <w:jc w:val="both"/>
              <w:rPr>
                <w:sz w:val="24"/>
                <w:szCs w:val="24"/>
              </w:rPr>
            </w:pPr>
            <w:r w:rsidRPr="00D91481">
              <w:rPr>
                <w:sz w:val="24"/>
                <w:szCs w:val="24"/>
                <w:lang w:val="en-US"/>
              </w:rPr>
              <w:t>08.06.2015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3C5368" w:rsidRPr="00D91481" w:rsidRDefault="00D91481" w:rsidP="00D91481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3C5368" w:rsidRPr="00D91481">
              <w:rPr>
                <w:sz w:val="24"/>
                <w:szCs w:val="24"/>
                <w:lang w:val="en-US"/>
              </w:rPr>
              <w:t xml:space="preserve">SH-2015/756 </w:t>
            </w:r>
            <w:r>
              <w:rPr>
                <w:sz w:val="24"/>
                <w:szCs w:val="24"/>
              </w:rPr>
              <w:t>от</w:t>
            </w:r>
            <w:r w:rsidR="003C5368" w:rsidRPr="00D91481">
              <w:rPr>
                <w:sz w:val="24"/>
                <w:szCs w:val="24"/>
                <w:lang w:val="en-US"/>
              </w:rPr>
              <w:t xml:space="preserve"> 08.06.2015</w:t>
            </w:r>
          </w:p>
        </w:tc>
      </w:tr>
    </w:tbl>
    <w:p w:rsidR="00EA2035" w:rsidRPr="00D91481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D91481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D91481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D91481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D91481">
        <w:rPr>
          <w:color w:val="000000"/>
          <w:sz w:val="24"/>
          <w:szCs w:val="24"/>
          <w:shd w:val="clear" w:color="auto" w:fill="FFFFFF"/>
        </w:rPr>
        <w:t xml:space="preserve"> </w:t>
      </w:r>
      <w:r w:rsidR="003C5368" w:rsidRPr="00D91481">
        <w:rPr>
          <w:color w:val="000000"/>
          <w:sz w:val="24"/>
          <w:szCs w:val="24"/>
          <w:shd w:val="clear" w:color="auto" w:fill="FFFFFF"/>
        </w:rPr>
        <w:t>08.06.2015</w:t>
      </w:r>
      <w:r w:rsidRPr="00D91481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1006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46"/>
        <w:gridCol w:w="2411"/>
        <w:gridCol w:w="2411"/>
      </w:tblGrid>
      <w:tr w:rsidR="00D91481" w:rsidTr="00D91481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bookmarkEnd w:id="2"/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Окончательное предложение о цене договора</w:t>
            </w:r>
          </w:p>
        </w:tc>
      </w:tr>
      <w:tr w:rsidR="00D91481" w:rsidTr="00D91481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547.968,16 </w:t>
            </w:r>
          </w:p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547.968,16 </w:t>
            </w:r>
          </w:p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РУБ. С НДС</w:t>
            </w:r>
          </w:p>
        </w:tc>
      </w:tr>
      <w:tr w:rsidR="00D91481" w:rsidTr="00D91481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АКЦИОНЕРНОЕ ОБЩЕСТВО </w:t>
            </w:r>
          </w:p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«ТВЭЛ-СТРОЙ»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547.960,00 </w:t>
            </w:r>
          </w:p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547.960,00 </w:t>
            </w:r>
          </w:p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РУБ. С НДС</w:t>
            </w:r>
          </w:p>
        </w:tc>
      </w:tr>
      <w:tr w:rsidR="00D91481" w:rsidTr="00D91481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547.968,16 </w:t>
            </w:r>
          </w:p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529.885,17 </w:t>
            </w:r>
          </w:p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РУБ. С НДС</w:t>
            </w:r>
          </w:p>
        </w:tc>
      </w:tr>
      <w:tr w:rsidR="00D91481" w:rsidTr="00D91481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«АВГУСТ»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547.000,00 </w:t>
            </w:r>
          </w:p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РУБ. С НДС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493.000,00 </w:t>
            </w:r>
          </w:p>
          <w:p w:rsidR="00D91481" w:rsidRDefault="00D91481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РУБ. С НДС</w:t>
            </w:r>
          </w:p>
        </w:tc>
      </w:tr>
    </w:tbl>
    <w:p w:rsidR="00EA2035" w:rsidRPr="00D91481" w:rsidRDefault="00EA2035" w:rsidP="00C93DD1">
      <w:pPr>
        <w:shd w:val="clear" w:color="auto" w:fill="FFFFFF"/>
        <w:jc w:val="both"/>
        <w:rPr>
          <w:noProof/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55"/>
        <w:gridCol w:w="2410"/>
      </w:tblGrid>
      <w:tr w:rsidR="00C93DD1" w:rsidRPr="00D91481" w:rsidTr="00D91481">
        <w:trPr>
          <w:cantSplit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D91481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48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D91481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481">
              <w:rPr>
                <w:sz w:val="24"/>
                <w:szCs w:val="24"/>
              </w:rPr>
              <w:t xml:space="preserve">№ </w:t>
            </w:r>
          </w:p>
        </w:tc>
      </w:tr>
      <w:tr w:rsidR="00D91481" w:rsidRPr="00D91481" w:rsidTr="00D91481">
        <w:trPr>
          <w:cantSplit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91481" w:rsidRPr="00D91481" w:rsidRDefault="00D91481" w:rsidP="002832CB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D91481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91481" w:rsidRPr="00D91481" w:rsidRDefault="00D91481" w:rsidP="002832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91481" w:rsidRPr="00D91481" w:rsidTr="00D91481">
        <w:trPr>
          <w:cantSplit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91481" w:rsidRDefault="00D91481" w:rsidP="00D91481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D91481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D91481" w:rsidRPr="00D91481" w:rsidRDefault="00D91481" w:rsidP="00D91481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D91481">
              <w:rPr>
                <w:snapToGrid w:val="0"/>
                <w:sz w:val="20"/>
              </w:rPr>
              <w:t>«УПРАВЛЯЮЩАЯ КОМПАНИЯ «ТЕХСЕРВИС»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91481" w:rsidRPr="00D91481" w:rsidRDefault="00D91481" w:rsidP="002832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C5368" w:rsidRPr="00D91481" w:rsidTr="00D91481">
        <w:trPr>
          <w:cantSplit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5368" w:rsidRPr="00D91481" w:rsidRDefault="003C5368" w:rsidP="002832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481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5368" w:rsidRPr="00D91481" w:rsidRDefault="00D91481" w:rsidP="002832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C5368" w:rsidRPr="00D91481" w:rsidTr="00D91481">
        <w:trPr>
          <w:cantSplit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5368" w:rsidRPr="00D91481" w:rsidRDefault="00D91481" w:rsidP="002832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481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5368" w:rsidRPr="00D91481" w:rsidRDefault="00D91481" w:rsidP="002832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1871E3" w:rsidRPr="00D91481" w:rsidRDefault="001871E3" w:rsidP="00D91481">
      <w:pPr>
        <w:suppressAutoHyphens/>
        <w:ind w:right="141"/>
        <w:rPr>
          <w:sz w:val="24"/>
          <w:szCs w:val="24"/>
        </w:rPr>
      </w:pPr>
    </w:p>
    <w:p w:rsidR="001871E3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4609CA" w:rsidRPr="00A36CEA" w:rsidRDefault="004609CA" w:rsidP="001871E3">
      <w:pPr>
        <w:suppressAutoHyphens/>
        <w:ind w:left="360" w:right="141"/>
        <w:rPr>
          <w:sz w:val="24"/>
          <w:szCs w:val="24"/>
        </w:rPr>
      </w:pPr>
    </w:p>
    <w:tbl>
      <w:tblPr>
        <w:tblW w:w="4989" w:type="pct"/>
        <w:jc w:val="center"/>
        <w:tblInd w:w="100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705"/>
        <w:gridCol w:w="1645"/>
        <w:gridCol w:w="2126"/>
        <w:gridCol w:w="2126"/>
        <w:gridCol w:w="1513"/>
      </w:tblGrid>
      <w:tr w:rsidR="004609CA" w:rsidRPr="00B15296" w:rsidTr="004609CA">
        <w:trPr>
          <w:jc w:val="center"/>
        </w:trPr>
        <w:tc>
          <w:tcPr>
            <w:tcW w:w="133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9CA" w:rsidRDefault="004609CA" w:rsidP="002832CB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4609CA" w:rsidRDefault="004609CA" w:rsidP="002832CB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4609CA" w:rsidRDefault="004609CA" w:rsidP="002832CB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(значимость критерия/</w:t>
            </w:r>
          </w:p>
          <w:p w:rsidR="004609CA" w:rsidRPr="00B15296" w:rsidRDefault="004609CA" w:rsidP="002832CB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подкритерия) </w:t>
            </w:r>
          </w:p>
        </w:tc>
        <w:tc>
          <w:tcPr>
            <w:tcW w:w="366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609CA" w:rsidRDefault="004609CA" w:rsidP="002832CB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Баллы, присвоенные Предложениям участников конкурса</w:t>
            </w:r>
            <w:r>
              <w:rPr>
                <w:rFonts w:eastAsia="Calibri"/>
                <w:bCs/>
                <w:sz w:val="24"/>
                <w:szCs w:val="24"/>
              </w:rPr>
              <w:t>,</w:t>
            </w:r>
            <w:r w:rsidRPr="00B15296">
              <w:rPr>
                <w:rFonts w:eastAsia="Calibri"/>
                <w:bCs/>
                <w:sz w:val="24"/>
                <w:szCs w:val="24"/>
              </w:rPr>
              <w:t xml:space="preserve"> </w:t>
            </w:r>
          </w:p>
          <w:p w:rsidR="004609CA" w:rsidRPr="00B15296" w:rsidRDefault="004609CA" w:rsidP="002832CB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C11CD8" w:rsidRPr="00B15296" w:rsidTr="00C11CD8">
        <w:trPr>
          <w:trHeight w:val="769"/>
          <w:jc w:val="center"/>
        </w:trPr>
        <w:tc>
          <w:tcPr>
            <w:tcW w:w="133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CD8" w:rsidRPr="00B15296" w:rsidRDefault="00C11CD8" w:rsidP="002832CB">
            <w:pPr>
              <w:ind w:left="-142" w:right="-108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1CD8" w:rsidRDefault="00C11CD8" w:rsidP="00283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</w:t>
            </w:r>
          </w:p>
          <w:p w:rsidR="00C11CD8" w:rsidRPr="00B15296" w:rsidRDefault="00C11CD8" w:rsidP="00C11C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«Август»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1CD8" w:rsidRDefault="00C11CD8" w:rsidP="00283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  <w:p w:rsidR="00C11CD8" w:rsidRPr="00B15296" w:rsidRDefault="00C11CD8" w:rsidP="00C11C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«УК «Техсервис»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CD8" w:rsidRDefault="00C11CD8" w:rsidP="00283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</w:t>
            </w:r>
          </w:p>
          <w:p w:rsidR="00C11CD8" w:rsidRDefault="00C11CD8" w:rsidP="00283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«ТВЭЛ-СТРОЙ»</w:t>
            </w:r>
          </w:p>
        </w:tc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1CD8" w:rsidRDefault="00C11CD8" w:rsidP="002832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  <w:p w:rsidR="00C11CD8" w:rsidRPr="00B15296" w:rsidRDefault="00C11CD8" w:rsidP="002832CB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«СТС»</w:t>
            </w:r>
          </w:p>
        </w:tc>
      </w:tr>
      <w:tr w:rsidR="00C11CD8" w:rsidRPr="00B15296" w:rsidTr="00C11CD8">
        <w:trPr>
          <w:jc w:val="center"/>
        </w:trPr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CD8" w:rsidRPr="00B15296" w:rsidRDefault="00C11CD8" w:rsidP="002832CB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Цена договора (95%)</w:t>
            </w: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CD8" w:rsidRDefault="00C11CD8" w:rsidP="002832CB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95,00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CD8" w:rsidRDefault="00C11CD8" w:rsidP="002832CB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88,39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CD8" w:rsidRPr="00B15296" w:rsidRDefault="00C11CD8" w:rsidP="002832CB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85,47</w:t>
            </w:r>
          </w:p>
        </w:tc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1CD8" w:rsidRPr="00B15296" w:rsidRDefault="00C11CD8" w:rsidP="002832CB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85,47</w:t>
            </w:r>
          </w:p>
        </w:tc>
      </w:tr>
      <w:tr w:rsidR="00C11CD8" w:rsidRPr="00B15296" w:rsidTr="00C11CD8">
        <w:trPr>
          <w:jc w:val="center"/>
        </w:trPr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CD8" w:rsidRPr="00B15296" w:rsidRDefault="00C11CD8" w:rsidP="002832CB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 xml:space="preserve">Опыт участника </w:t>
            </w: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процедуры закупки (5%)</w:t>
            </w: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1CD8" w:rsidRDefault="00C11CD8" w:rsidP="002832CB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5,00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1CD8" w:rsidRDefault="00C11CD8" w:rsidP="002832CB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5,00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CD8" w:rsidRPr="00B15296" w:rsidRDefault="00C11CD8" w:rsidP="002832CB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5,00</w:t>
            </w:r>
          </w:p>
        </w:tc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1CD8" w:rsidRPr="00B15296" w:rsidRDefault="00C11CD8" w:rsidP="002832CB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5,00</w:t>
            </w:r>
          </w:p>
        </w:tc>
      </w:tr>
      <w:tr w:rsidR="00C11CD8" w:rsidRPr="00B15296" w:rsidTr="00C11CD8">
        <w:trPr>
          <w:jc w:val="center"/>
        </w:trPr>
        <w:tc>
          <w:tcPr>
            <w:tcW w:w="13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CD8" w:rsidRPr="00B15296" w:rsidRDefault="00C11CD8" w:rsidP="002832CB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CD8" w:rsidRDefault="00C11CD8" w:rsidP="002832CB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100,00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CD8" w:rsidRDefault="00C11CD8" w:rsidP="002832CB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93,39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1CD8" w:rsidRPr="00B15296" w:rsidRDefault="00C11CD8" w:rsidP="002832CB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90,47</w:t>
            </w:r>
          </w:p>
        </w:tc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1CD8" w:rsidRPr="00B15296" w:rsidRDefault="00C11CD8" w:rsidP="002832CB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90,47</w:t>
            </w:r>
          </w:p>
        </w:tc>
      </w:tr>
    </w:tbl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F0AC7" w:rsidRDefault="00FF0AC7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F0AC7" w:rsidRDefault="00FF0AC7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F0AC7" w:rsidRDefault="00FF0AC7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F0AC7" w:rsidRDefault="00FF0AC7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F0AC7" w:rsidRDefault="00FF0AC7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F0AC7" w:rsidRDefault="00FF0AC7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F0AC7" w:rsidRDefault="00FF0AC7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A272F" w:rsidRDefault="00AA272F" w:rsidP="00AA272F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BA15DE" w:rsidRPr="00BA15DE" w:rsidRDefault="00FB44D1" w:rsidP="00BA15DE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D91481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D91481">
        <w:rPr>
          <w:sz w:val="24"/>
          <w:szCs w:val="24"/>
        </w:rPr>
        <w:t xml:space="preserve">Признать победителем </w:t>
      </w:r>
      <w:r w:rsidR="001871E3" w:rsidRPr="00D91481">
        <w:rPr>
          <w:sz w:val="24"/>
          <w:szCs w:val="24"/>
        </w:rPr>
        <w:t>при</w:t>
      </w:r>
      <w:r w:rsidRPr="00D91481">
        <w:rPr>
          <w:sz w:val="24"/>
          <w:szCs w:val="24"/>
        </w:rPr>
        <w:t xml:space="preserve"> проведении </w:t>
      </w:r>
      <w:r w:rsidR="001871E3" w:rsidRPr="00D91481">
        <w:rPr>
          <w:sz w:val="24"/>
          <w:szCs w:val="24"/>
        </w:rPr>
        <w:t xml:space="preserve">процедуры </w:t>
      </w:r>
      <w:r w:rsidR="003C5368" w:rsidRPr="00D91481">
        <w:rPr>
          <w:sz w:val="24"/>
          <w:szCs w:val="24"/>
        </w:rPr>
        <w:t>открытого</w:t>
      </w:r>
      <w:r w:rsidR="00F172E4" w:rsidRPr="00D91481">
        <w:rPr>
          <w:sz w:val="24"/>
          <w:szCs w:val="24"/>
        </w:rPr>
        <w:t xml:space="preserve"> </w:t>
      </w:r>
      <w:r w:rsidR="001871E3" w:rsidRPr="00D91481">
        <w:rPr>
          <w:sz w:val="24"/>
          <w:szCs w:val="24"/>
        </w:rPr>
        <w:t>запроса предложений</w:t>
      </w:r>
      <w:r w:rsidR="00D91481">
        <w:rPr>
          <w:sz w:val="24"/>
          <w:szCs w:val="24"/>
        </w:rPr>
        <w:t>:</w:t>
      </w:r>
      <w:r w:rsidR="001871E3" w:rsidRPr="00D91481">
        <w:rPr>
          <w:sz w:val="24"/>
          <w:szCs w:val="24"/>
        </w:rPr>
        <w:t xml:space="preserve"> </w:t>
      </w:r>
      <w:r w:rsidR="003C5368" w:rsidRPr="00D91481">
        <w:rPr>
          <w:sz w:val="24"/>
          <w:szCs w:val="24"/>
        </w:rPr>
        <w:t xml:space="preserve"> Общество с ограниченной ответственностью «Август»</w:t>
      </w:r>
      <w:r w:rsidR="00A24B3A" w:rsidRPr="00D91481">
        <w:rPr>
          <w:sz w:val="24"/>
          <w:szCs w:val="24"/>
        </w:rPr>
        <w:t xml:space="preserve"> </w:t>
      </w:r>
      <w:r w:rsidR="00A24B3A" w:rsidRPr="00D91481">
        <w:rPr>
          <w:snapToGrid w:val="0"/>
          <w:sz w:val="24"/>
          <w:szCs w:val="24"/>
        </w:rPr>
        <w:t xml:space="preserve">с ценой предложения </w:t>
      </w:r>
      <w:r w:rsidR="003C5368" w:rsidRPr="00D91481">
        <w:rPr>
          <w:sz w:val="24"/>
          <w:szCs w:val="24"/>
        </w:rPr>
        <w:t>493</w:t>
      </w:r>
      <w:r w:rsidR="00103931">
        <w:rPr>
          <w:sz w:val="24"/>
          <w:szCs w:val="24"/>
        </w:rPr>
        <w:t> </w:t>
      </w:r>
      <w:r w:rsidR="003C5368" w:rsidRPr="00D91481">
        <w:rPr>
          <w:sz w:val="24"/>
          <w:szCs w:val="24"/>
        </w:rPr>
        <w:t>000</w:t>
      </w:r>
      <w:r w:rsidR="00103931">
        <w:rPr>
          <w:sz w:val="24"/>
          <w:szCs w:val="24"/>
        </w:rPr>
        <w:t>,</w:t>
      </w:r>
      <w:r w:rsidR="003C5368" w:rsidRPr="00D91481">
        <w:rPr>
          <w:sz w:val="24"/>
          <w:szCs w:val="24"/>
        </w:rPr>
        <w:t>00  руб.</w:t>
      </w:r>
      <w:r w:rsidR="00D91481">
        <w:rPr>
          <w:sz w:val="24"/>
          <w:szCs w:val="24"/>
        </w:rPr>
        <w:t xml:space="preserve"> с НДС 18%</w:t>
      </w:r>
      <w:r w:rsidR="005C0892" w:rsidRPr="00D91481">
        <w:rPr>
          <w:sz w:val="24"/>
          <w:szCs w:val="24"/>
        </w:rPr>
        <w:t>.</w:t>
      </w:r>
    </w:p>
    <w:p w:rsidR="00531582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D91481">
        <w:rPr>
          <w:sz w:val="24"/>
          <w:szCs w:val="24"/>
        </w:rPr>
        <w:t xml:space="preserve">Признать </w:t>
      </w:r>
      <w:r w:rsidR="0094575B" w:rsidRPr="00D91481">
        <w:rPr>
          <w:sz w:val="24"/>
          <w:szCs w:val="24"/>
        </w:rPr>
        <w:t>участником,</w:t>
      </w:r>
      <w:r w:rsidRPr="00D91481">
        <w:rPr>
          <w:sz w:val="24"/>
          <w:szCs w:val="24"/>
        </w:rPr>
        <w:t xml:space="preserve"> занявш</w:t>
      </w:r>
      <w:r w:rsidR="0094575B" w:rsidRPr="00D91481">
        <w:rPr>
          <w:sz w:val="24"/>
          <w:szCs w:val="24"/>
        </w:rPr>
        <w:t>им</w:t>
      </w:r>
      <w:r w:rsidRPr="00D91481">
        <w:rPr>
          <w:sz w:val="24"/>
          <w:szCs w:val="24"/>
        </w:rPr>
        <w:t xml:space="preserve"> второе место при проведении процедуры </w:t>
      </w:r>
      <w:r w:rsidR="003C5368" w:rsidRPr="00D91481">
        <w:rPr>
          <w:sz w:val="24"/>
          <w:szCs w:val="24"/>
        </w:rPr>
        <w:t>открытого</w:t>
      </w:r>
      <w:r w:rsidR="00F172E4" w:rsidRPr="00D91481">
        <w:rPr>
          <w:sz w:val="24"/>
          <w:szCs w:val="24"/>
        </w:rPr>
        <w:t xml:space="preserve"> </w:t>
      </w:r>
      <w:r w:rsidRPr="00D91481">
        <w:rPr>
          <w:sz w:val="24"/>
          <w:szCs w:val="24"/>
        </w:rPr>
        <w:t xml:space="preserve">запроса предложений: </w:t>
      </w:r>
      <w:r w:rsidR="003C5368" w:rsidRPr="00D91481">
        <w:rPr>
          <w:sz w:val="24"/>
          <w:szCs w:val="24"/>
        </w:rPr>
        <w:t xml:space="preserve"> Общество с ограниченной ответственностью «Управляющая компания «Техсервис»</w:t>
      </w:r>
      <w:r w:rsidR="00D91481">
        <w:rPr>
          <w:sz w:val="24"/>
          <w:szCs w:val="24"/>
        </w:rPr>
        <w:t>.</w:t>
      </w:r>
    </w:p>
    <w:p w:rsidR="00C167E8" w:rsidRPr="00214B0C" w:rsidRDefault="00BA15DE" w:rsidP="00214B0C">
      <w:pPr>
        <w:numPr>
          <w:ilvl w:val="0"/>
          <w:numId w:val="10"/>
        </w:numPr>
        <w:autoSpaceDE w:val="0"/>
        <w:autoSpaceDN w:val="0"/>
        <w:adjustRightInd w:val="0"/>
        <w:ind w:left="284" w:hanging="284"/>
        <w:jc w:val="both"/>
        <w:rPr>
          <w:rFonts w:eastAsia="Calibri"/>
          <w:sz w:val="24"/>
          <w:szCs w:val="24"/>
        </w:rPr>
      </w:pPr>
      <w:r w:rsidRPr="00214B0C">
        <w:rPr>
          <w:sz w:val="24"/>
          <w:szCs w:val="24"/>
        </w:rPr>
        <w:t xml:space="preserve">Провести с победителем открытого запроса предложений  ООО «Август» преддоговорные переговоры </w:t>
      </w:r>
      <w:r w:rsidR="00C167E8" w:rsidRPr="00214B0C">
        <w:rPr>
          <w:rFonts w:eastAsia="Calibri"/>
          <w:color w:val="000000"/>
          <w:sz w:val="24"/>
          <w:szCs w:val="24"/>
        </w:rPr>
        <w:t xml:space="preserve">по уточнению сроков передачи предмета договора на капитальный ремонт </w:t>
      </w:r>
      <w:r w:rsidR="00214B0C" w:rsidRPr="00214B0C">
        <w:rPr>
          <w:rFonts w:eastAsia="Calibri"/>
          <w:color w:val="000000"/>
          <w:sz w:val="24"/>
          <w:szCs w:val="24"/>
        </w:rPr>
        <w:t>(</w:t>
      </w:r>
      <w:r w:rsidR="00C167E8" w:rsidRPr="00214B0C">
        <w:rPr>
          <w:rFonts w:eastAsia="Calibri"/>
          <w:color w:val="000000"/>
          <w:sz w:val="24"/>
          <w:szCs w:val="24"/>
        </w:rPr>
        <w:t>по п.3.2.3 Части 2 «Проект договора»</w:t>
      </w:r>
      <w:r w:rsidR="00214B0C" w:rsidRPr="00214B0C">
        <w:rPr>
          <w:rFonts w:eastAsia="Calibri"/>
          <w:color w:val="000000"/>
          <w:sz w:val="24"/>
          <w:szCs w:val="24"/>
        </w:rPr>
        <w:t>)</w:t>
      </w:r>
      <w:r w:rsidR="00C167E8" w:rsidRPr="00214B0C">
        <w:rPr>
          <w:rFonts w:eastAsia="Calibri"/>
          <w:color w:val="000000"/>
          <w:sz w:val="24"/>
          <w:szCs w:val="24"/>
        </w:rPr>
        <w:t>.</w:t>
      </w:r>
    </w:p>
    <w:p w:rsidR="00A51B75" w:rsidRPr="00C167E8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167E8">
        <w:rPr>
          <w:sz w:val="24"/>
          <w:szCs w:val="24"/>
        </w:rPr>
        <w:t>Настоящий протокол разместить на сайт</w:t>
      </w:r>
      <w:r w:rsidR="00214B0C">
        <w:rPr>
          <w:sz w:val="24"/>
          <w:szCs w:val="24"/>
        </w:rPr>
        <w:t>ах</w:t>
      </w:r>
      <w:r w:rsidRPr="00C167E8">
        <w:rPr>
          <w:sz w:val="24"/>
          <w:szCs w:val="24"/>
        </w:rPr>
        <w:t xml:space="preserve">: </w:t>
      </w:r>
      <w:hyperlink r:id="rId8" w:history="1">
        <w:r w:rsidRPr="00C167E8">
          <w:rPr>
            <w:rStyle w:val="a3"/>
            <w:color w:val="auto"/>
            <w:sz w:val="24"/>
            <w:szCs w:val="24"/>
            <w:lang w:val="en-US"/>
          </w:rPr>
          <w:t>http</w:t>
        </w:r>
        <w:r w:rsidRPr="00C167E8">
          <w:rPr>
            <w:rStyle w:val="a3"/>
            <w:color w:val="auto"/>
            <w:sz w:val="24"/>
            <w:szCs w:val="24"/>
          </w:rPr>
          <w:t>://</w:t>
        </w:r>
        <w:r w:rsidRPr="00C167E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167E8">
          <w:rPr>
            <w:rStyle w:val="a3"/>
            <w:color w:val="auto"/>
            <w:sz w:val="24"/>
            <w:szCs w:val="24"/>
          </w:rPr>
          <w:t>.</w:t>
        </w:r>
        <w:r w:rsidRPr="00C167E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167E8">
          <w:rPr>
            <w:rStyle w:val="a3"/>
            <w:color w:val="auto"/>
            <w:sz w:val="24"/>
            <w:szCs w:val="24"/>
          </w:rPr>
          <w:t>.</w:t>
        </w:r>
        <w:r w:rsidRPr="00C167E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3C5368" w:rsidRPr="00C167E8">
        <w:rPr>
          <w:sz w:val="22"/>
          <w:szCs w:val="22"/>
          <w:u w:val="single"/>
        </w:rPr>
        <w:t>,</w:t>
      </w:r>
      <w:r w:rsidR="003C5368" w:rsidRPr="00C167E8">
        <w:rPr>
          <w:sz w:val="22"/>
          <w:szCs w:val="22"/>
        </w:rPr>
        <w:t xml:space="preserve"> </w:t>
      </w:r>
      <w:r w:rsidR="003C5368" w:rsidRPr="00C167E8">
        <w:rPr>
          <w:sz w:val="24"/>
          <w:szCs w:val="24"/>
          <w:u w:val="single"/>
        </w:rPr>
        <w:t>zakupki.gov.ru</w:t>
      </w:r>
      <w:r w:rsidR="00D91481" w:rsidRPr="00C167E8">
        <w:rPr>
          <w:sz w:val="24"/>
          <w:szCs w:val="24"/>
          <w:u w:val="single"/>
        </w:rPr>
        <w:t>.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A6955" w:rsidRDefault="00DA6955" w:rsidP="00D64770"/>
    <w:p w:rsidR="00DA6955" w:rsidRDefault="00DA6955" w:rsidP="00DA6955"/>
    <w:p w:rsidR="00DA6955" w:rsidRDefault="00DA6955" w:rsidP="00DA6955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A6955" w:rsidTr="00DA695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A6955" w:rsidRDefault="00DA6955" w:rsidP="00DA6955">
            <w:r>
              <w:t>ЭП</w:t>
            </w:r>
          </w:p>
        </w:tc>
      </w:tr>
      <w:tr w:rsidR="00DA6955" w:rsidTr="00DA695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15.06.2015</w:t>
            </w:r>
          </w:p>
        </w:tc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A6955" w:rsidRDefault="00DA6955" w:rsidP="00DA6955">
            <w:r>
              <w:t>№ ‎16 b5 e6 f7 00 01 00 00 02 01</w:t>
            </w:r>
          </w:p>
        </w:tc>
      </w:tr>
      <w:tr w:rsidR="00DA6955" w:rsidTr="00DA695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08.06.2015</w:t>
            </w:r>
          </w:p>
        </w:tc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A6955" w:rsidRDefault="00DA6955" w:rsidP="00DA6955">
            <w:r>
              <w:t>№ 13 15 64 fa 00 01 00 00 03 07</w:t>
            </w:r>
          </w:p>
        </w:tc>
      </w:tr>
      <w:tr w:rsidR="00DA6955" w:rsidTr="00DA695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Андрющенко Татьяна Юрьевна</w:t>
            </w:r>
          </w:p>
        </w:tc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08.06.2015</w:t>
            </w:r>
          </w:p>
        </w:tc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Доверенность № 19/242Д от 25.11.2014</w:t>
            </w:r>
          </w:p>
        </w:tc>
        <w:tc>
          <w:tcPr>
            <w:tcW w:w="2535" w:type="dxa"/>
            <w:shd w:val="clear" w:color="auto" w:fill="auto"/>
          </w:tcPr>
          <w:p w:rsidR="00DA6955" w:rsidRDefault="00DA6955" w:rsidP="00DA6955">
            <w:r>
              <w:t>№ 60 13 de 37 00 01 00 00 03 0f</w:t>
            </w:r>
          </w:p>
        </w:tc>
      </w:tr>
      <w:tr w:rsidR="00DA6955" w:rsidTr="00DA695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10.06.2015</w:t>
            </w:r>
          </w:p>
        </w:tc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DA6955" w:rsidRDefault="00DA6955" w:rsidP="00DA6955">
            <w:r>
              <w:t>№ 5f 0c ef ae 00 01 00 00 02 f7</w:t>
            </w:r>
          </w:p>
        </w:tc>
      </w:tr>
      <w:tr w:rsidR="00DA6955" w:rsidTr="00DA695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11.06.2015</w:t>
            </w:r>
          </w:p>
        </w:tc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A6955" w:rsidRDefault="00DA6955" w:rsidP="00DA6955">
            <w:r>
              <w:t>№ 55 fc b8 d6 00 01 00 00 02 f1</w:t>
            </w:r>
          </w:p>
        </w:tc>
      </w:tr>
      <w:tr w:rsidR="00DA6955" w:rsidTr="00DA695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08.06.2015</w:t>
            </w:r>
          </w:p>
        </w:tc>
        <w:tc>
          <w:tcPr>
            <w:tcW w:w="2534" w:type="dxa"/>
            <w:shd w:val="clear" w:color="auto" w:fill="auto"/>
          </w:tcPr>
          <w:p w:rsidR="00DA6955" w:rsidRDefault="00DA6955" w:rsidP="00DA6955"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A6955" w:rsidRDefault="00DA6955" w:rsidP="00DA6955">
            <w:r>
              <w:t>№ 5a ae cd e5 00 01 00 00 02 f3</w:t>
            </w:r>
          </w:p>
        </w:tc>
      </w:tr>
    </w:tbl>
    <w:p w:rsidR="001871E3" w:rsidRPr="007229F8" w:rsidRDefault="001871E3" w:rsidP="00DA6955"/>
    <w:sectPr w:rsidR="001871E3" w:rsidRPr="007229F8" w:rsidSect="00D91481">
      <w:headerReference w:type="default" r:id="rId9"/>
      <w:footerReference w:type="default" r:id="rId10"/>
      <w:pgSz w:w="11906" w:h="16838"/>
      <w:pgMar w:top="709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EB9" w:rsidRDefault="000D1EB9" w:rsidP="003C42F6">
      <w:r>
        <w:separator/>
      </w:r>
    </w:p>
  </w:endnote>
  <w:endnote w:type="continuationSeparator" w:id="0">
    <w:p w:rsidR="000D1EB9" w:rsidRDefault="000D1EB9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EB9" w:rsidRDefault="000D1EB9" w:rsidP="003C42F6">
      <w:r>
        <w:separator/>
      </w:r>
    </w:p>
  </w:footnote>
  <w:footnote w:type="continuationSeparator" w:id="0">
    <w:p w:rsidR="000D1EB9" w:rsidRDefault="000D1EB9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3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3C5368">
            <w:rPr>
              <w:sz w:val="20"/>
              <w:szCs w:val="24"/>
              <w:lang w:eastAsia="en-US"/>
            </w:rPr>
            <w:t>SH-2015/757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3C5368">
            <w:rPr>
              <w:sz w:val="20"/>
              <w:szCs w:val="24"/>
              <w:lang w:eastAsia="en-US"/>
            </w:rPr>
            <w:t>08.06.2015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3B7DC9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3B7DC9">
            <w:fldChar w:fldCharType="separate"/>
          </w:r>
          <w:r w:rsidR="00DA6955">
            <w:rPr>
              <w:noProof/>
              <w:sz w:val="20"/>
              <w:lang w:eastAsia="en-US"/>
            </w:rPr>
            <w:t>4</w:t>
          </w:r>
          <w:r w:rsidR="003B7DC9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3B7DC9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3B7DC9">
            <w:fldChar w:fldCharType="separate"/>
          </w:r>
          <w:r w:rsidR="00DA6955">
            <w:rPr>
              <w:noProof/>
              <w:sz w:val="20"/>
              <w:lang w:eastAsia="en-US"/>
            </w:rPr>
            <w:t>4</w:t>
          </w:r>
          <w:r w:rsidR="003B7DC9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3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3A33"/>
    <w:rsid w:val="00021553"/>
    <w:rsid w:val="00052F65"/>
    <w:rsid w:val="000965FC"/>
    <w:rsid w:val="000D1EB9"/>
    <w:rsid w:val="00103931"/>
    <w:rsid w:val="00105711"/>
    <w:rsid w:val="00112D64"/>
    <w:rsid w:val="001134A5"/>
    <w:rsid w:val="00150E59"/>
    <w:rsid w:val="001871E3"/>
    <w:rsid w:val="001A7DE5"/>
    <w:rsid w:val="00201151"/>
    <w:rsid w:val="00201499"/>
    <w:rsid w:val="00214B0C"/>
    <w:rsid w:val="002209B2"/>
    <w:rsid w:val="00225DF4"/>
    <w:rsid w:val="002343AC"/>
    <w:rsid w:val="002906B3"/>
    <w:rsid w:val="00291581"/>
    <w:rsid w:val="00306399"/>
    <w:rsid w:val="00335164"/>
    <w:rsid w:val="003873EC"/>
    <w:rsid w:val="003877F6"/>
    <w:rsid w:val="00390BCD"/>
    <w:rsid w:val="00392909"/>
    <w:rsid w:val="003B7DC9"/>
    <w:rsid w:val="003C17A6"/>
    <w:rsid w:val="003C1C5B"/>
    <w:rsid w:val="003C42F6"/>
    <w:rsid w:val="003C5368"/>
    <w:rsid w:val="003F6C64"/>
    <w:rsid w:val="004163E4"/>
    <w:rsid w:val="004300A1"/>
    <w:rsid w:val="004330BC"/>
    <w:rsid w:val="00434747"/>
    <w:rsid w:val="00440987"/>
    <w:rsid w:val="00453DFF"/>
    <w:rsid w:val="0045711F"/>
    <w:rsid w:val="004609CA"/>
    <w:rsid w:val="00487C79"/>
    <w:rsid w:val="00492882"/>
    <w:rsid w:val="00527A70"/>
    <w:rsid w:val="00531582"/>
    <w:rsid w:val="00543D35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A272F"/>
    <w:rsid w:val="00AE1129"/>
    <w:rsid w:val="00AE24D7"/>
    <w:rsid w:val="00B4488A"/>
    <w:rsid w:val="00B46799"/>
    <w:rsid w:val="00B970C0"/>
    <w:rsid w:val="00BA15DE"/>
    <w:rsid w:val="00BB585D"/>
    <w:rsid w:val="00BC6C26"/>
    <w:rsid w:val="00C11CD8"/>
    <w:rsid w:val="00C15B24"/>
    <w:rsid w:val="00C167E8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91481"/>
    <w:rsid w:val="00D94D20"/>
    <w:rsid w:val="00DA6955"/>
    <w:rsid w:val="00DB29CC"/>
    <w:rsid w:val="00DC7970"/>
    <w:rsid w:val="00DF7E22"/>
    <w:rsid w:val="00E009EB"/>
    <w:rsid w:val="00E37ED9"/>
    <w:rsid w:val="00E83917"/>
    <w:rsid w:val="00EA2035"/>
    <w:rsid w:val="00ED07AE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B44D1"/>
    <w:rsid w:val="00FF0307"/>
    <w:rsid w:val="00FF0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  <w:style w:type="paragraph" w:styleId="22">
    <w:name w:val="Body Text Indent 2"/>
    <w:basedOn w:val="a"/>
    <w:link w:val="23"/>
    <w:uiPriority w:val="99"/>
    <w:semiHidden/>
    <w:unhideWhenUsed/>
    <w:rsid w:val="00D91481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D91481"/>
    <w:rPr>
      <w:rFonts w:ascii="Times New Roman" w:eastAsia="Times New Roman" w:hAnsi="Times New Roman"/>
      <w:sz w:val="28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D91481"/>
    <w:rPr>
      <w:rFonts w:ascii="Times New Roman" w:eastAsia="Times New Roman" w:hAnsi="Times New Roman"/>
      <w:bCs/>
      <w:sz w:val="24"/>
    </w:rPr>
  </w:style>
  <w:style w:type="paragraph" w:customStyle="1" w:styleId="Times12">
    <w:name w:val="Times 12"/>
    <w:basedOn w:val="a"/>
    <w:link w:val="105448"/>
    <w:rsid w:val="00D91481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9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1125</Words>
  <Characters>6414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7524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12</cp:revision>
  <cp:lastPrinted>2010-07-05T09:20:00Z</cp:lastPrinted>
  <dcterms:created xsi:type="dcterms:W3CDTF">2015-06-08T07:27:00Z</dcterms:created>
  <dcterms:modified xsi:type="dcterms:W3CDTF">2015-06-15T03:05:00Z</dcterms:modified>
</cp:coreProperties>
</file>