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</w:t>
      </w:r>
      <w:r w:rsidR="007779DC">
        <w:rPr>
          <w:b/>
          <w:spacing w:val="1"/>
          <w:sz w:val="24"/>
          <w:szCs w:val="24"/>
        </w:rPr>
        <w:t>А</w:t>
      </w:r>
      <w:r w:rsidRPr="00EC0181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553E42" w:rsidRPr="00EC0181" w:rsidRDefault="00E67E7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E02338" w:rsidRPr="00E02338">
        <w:rPr>
          <w:sz w:val="24"/>
          <w:szCs w:val="24"/>
        </w:rPr>
        <w:t>605 от 07.05.2015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7779DC">
        <w:rPr>
          <w:b/>
          <w:sz w:val="24"/>
          <w:szCs w:val="24"/>
        </w:rPr>
        <w:t xml:space="preserve"> </w:t>
      </w:r>
      <w:r w:rsidR="007779DC" w:rsidRPr="007779DC">
        <w:rPr>
          <w:b/>
          <w:sz w:val="24"/>
          <w:szCs w:val="24"/>
        </w:rPr>
        <w:t>на отборочной стадии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02338" w:rsidRPr="00E02338" w:rsidRDefault="0067759C" w:rsidP="00E02338">
      <w:pPr>
        <w:rPr>
          <w:bCs/>
          <w:sz w:val="24"/>
          <w:szCs w:val="28"/>
        </w:rPr>
      </w:pPr>
      <w:r w:rsidRPr="00E02338">
        <w:rPr>
          <w:bCs/>
          <w:sz w:val="24"/>
        </w:rPr>
        <w:t xml:space="preserve">Право заключения договора на поставку </w:t>
      </w:r>
      <w:r w:rsidR="00E02338" w:rsidRPr="00E02338">
        <w:rPr>
          <w:bCs/>
          <w:sz w:val="24"/>
          <w:szCs w:val="28"/>
        </w:rPr>
        <w:t>мыла для АО «СХК».</w:t>
      </w:r>
    </w:p>
    <w:p w:rsidR="00EC0181" w:rsidRDefault="00E02338" w:rsidP="00E02338">
      <w:pPr>
        <w:rPr>
          <w:bCs/>
          <w:sz w:val="24"/>
        </w:rPr>
      </w:pPr>
      <w:r w:rsidRPr="00E02338">
        <w:rPr>
          <w:bCs/>
          <w:sz w:val="24"/>
          <w:szCs w:val="28"/>
        </w:rPr>
        <w:t>(901-SH-18142. Мыло)</w:t>
      </w:r>
      <w:r w:rsidR="0067759C" w:rsidRPr="00E02338">
        <w:rPr>
          <w:bCs/>
          <w:sz w:val="24"/>
        </w:rPr>
        <w:t>.</w:t>
      </w:r>
    </w:p>
    <w:p w:rsidR="00E02338" w:rsidRDefault="00E02338" w:rsidP="00E02338">
      <w:pPr>
        <w:rPr>
          <w:bCs/>
          <w:sz w:val="24"/>
        </w:rPr>
      </w:pPr>
    </w:p>
    <w:p w:rsidR="00E02338" w:rsidRPr="00E02338" w:rsidRDefault="00E02338" w:rsidP="00E02338">
      <w:pPr>
        <w:rPr>
          <w:sz w:val="24"/>
        </w:rPr>
      </w:pPr>
      <w:r w:rsidRPr="00E02338">
        <w:rPr>
          <w:sz w:val="24"/>
        </w:rPr>
        <w:t>Предмет договора: поставка мыла туалетного.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"/>
        <w:gridCol w:w="3993"/>
        <w:gridCol w:w="2642"/>
        <w:gridCol w:w="1524"/>
        <w:gridCol w:w="1963"/>
      </w:tblGrid>
      <w:tr w:rsidR="00E02338" w:rsidRPr="0026098E" w:rsidTr="00E02338">
        <w:tc>
          <w:tcPr>
            <w:tcW w:w="510" w:type="dxa"/>
            <w:vAlign w:val="center"/>
          </w:tcPr>
          <w:p w:rsidR="00E02338" w:rsidRPr="004D6FBB" w:rsidRDefault="00E02338" w:rsidP="008C2885">
            <w:pPr>
              <w:pStyle w:val="ac"/>
              <w:ind w:left="0" w:right="-30"/>
              <w:jc w:val="center"/>
            </w:pPr>
            <w:r w:rsidRPr="004D6FBB">
              <w:t>№ п/п</w:t>
            </w:r>
          </w:p>
        </w:tc>
        <w:tc>
          <w:tcPr>
            <w:tcW w:w="3993" w:type="dxa"/>
            <w:vAlign w:val="center"/>
          </w:tcPr>
          <w:p w:rsidR="00E02338" w:rsidRPr="004D6FBB" w:rsidRDefault="00E02338" w:rsidP="008C2885">
            <w:pPr>
              <w:pStyle w:val="ac"/>
              <w:ind w:left="0" w:right="-30"/>
              <w:jc w:val="center"/>
              <w:rPr>
                <w:i/>
              </w:rPr>
            </w:pPr>
            <w:r w:rsidRPr="004D6FBB">
              <w:t>Наименование товара, комплектность</w:t>
            </w:r>
          </w:p>
        </w:tc>
        <w:tc>
          <w:tcPr>
            <w:tcW w:w="2642" w:type="dxa"/>
            <w:vAlign w:val="center"/>
          </w:tcPr>
          <w:p w:rsidR="00E02338" w:rsidRPr="004D6FBB" w:rsidRDefault="00E02338" w:rsidP="008C2885">
            <w:pPr>
              <w:pStyle w:val="ac"/>
              <w:ind w:left="0" w:right="-30"/>
              <w:jc w:val="center"/>
              <w:rPr>
                <w:i/>
              </w:rPr>
            </w:pPr>
            <w:r w:rsidRPr="004D6FBB">
              <w:t>Технические харак-теристики</w:t>
            </w:r>
          </w:p>
        </w:tc>
        <w:tc>
          <w:tcPr>
            <w:tcW w:w="1524" w:type="dxa"/>
            <w:vAlign w:val="center"/>
          </w:tcPr>
          <w:p w:rsidR="00E02338" w:rsidRPr="004D6FBB" w:rsidRDefault="00E02338" w:rsidP="008C2885">
            <w:pPr>
              <w:pStyle w:val="ac"/>
              <w:ind w:left="0" w:right="-30"/>
              <w:jc w:val="center"/>
            </w:pPr>
            <w:r w:rsidRPr="004D6FBB">
              <w:t>Кол-во</w:t>
            </w:r>
          </w:p>
          <w:p w:rsidR="00E02338" w:rsidRPr="004D6FBB" w:rsidRDefault="00E02338" w:rsidP="008C2885">
            <w:pPr>
              <w:pStyle w:val="ac"/>
              <w:ind w:left="0" w:right="-30"/>
              <w:jc w:val="center"/>
              <w:rPr>
                <w:i/>
              </w:rPr>
            </w:pPr>
          </w:p>
        </w:tc>
        <w:tc>
          <w:tcPr>
            <w:tcW w:w="1963" w:type="dxa"/>
            <w:vAlign w:val="center"/>
          </w:tcPr>
          <w:p w:rsidR="00E02338" w:rsidRPr="004D6FBB" w:rsidRDefault="00E02338" w:rsidP="008C2885">
            <w:pPr>
              <w:pStyle w:val="ac"/>
              <w:ind w:left="0" w:right="-30"/>
              <w:jc w:val="center"/>
              <w:rPr>
                <w:lang w:val="en-US"/>
              </w:rPr>
            </w:pPr>
            <w:r w:rsidRPr="004D6FBB">
              <w:t>Ед</w:t>
            </w:r>
            <w:r w:rsidRPr="004D6FBB">
              <w:rPr>
                <w:lang w:val="en-US"/>
              </w:rPr>
              <w:t>.</w:t>
            </w:r>
          </w:p>
          <w:p w:rsidR="00E02338" w:rsidRPr="004D6FBB" w:rsidRDefault="00E02338" w:rsidP="008C2885">
            <w:pPr>
              <w:pStyle w:val="ac"/>
              <w:ind w:left="0" w:right="-30"/>
              <w:jc w:val="center"/>
            </w:pPr>
            <w:r w:rsidRPr="004D6FBB">
              <w:t xml:space="preserve"> изм.</w:t>
            </w:r>
          </w:p>
          <w:p w:rsidR="00E02338" w:rsidRPr="004D6FBB" w:rsidRDefault="00E02338" w:rsidP="008C2885">
            <w:pPr>
              <w:pStyle w:val="ac"/>
              <w:ind w:left="0" w:right="-30"/>
              <w:jc w:val="center"/>
            </w:pPr>
          </w:p>
        </w:tc>
      </w:tr>
      <w:tr w:rsidR="00E02338" w:rsidRPr="0026098E" w:rsidTr="00E02338">
        <w:tc>
          <w:tcPr>
            <w:tcW w:w="510" w:type="dxa"/>
          </w:tcPr>
          <w:p w:rsidR="00E02338" w:rsidRPr="0026098E" w:rsidRDefault="00E02338" w:rsidP="008C2885">
            <w:pPr>
              <w:pStyle w:val="ac"/>
              <w:ind w:left="0" w:right="-30"/>
              <w:jc w:val="center"/>
            </w:pPr>
            <w:r w:rsidRPr="0026098E">
              <w:t>1</w:t>
            </w:r>
          </w:p>
        </w:tc>
        <w:tc>
          <w:tcPr>
            <w:tcW w:w="3993" w:type="dxa"/>
          </w:tcPr>
          <w:p w:rsidR="00E02338" w:rsidRPr="00B60B38" w:rsidRDefault="00E02338" w:rsidP="008C2885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Мыло туалетное детское в упаковке по 0,1 ÷ 02, кг</w:t>
            </w:r>
          </w:p>
        </w:tc>
        <w:tc>
          <w:tcPr>
            <w:tcW w:w="2642" w:type="dxa"/>
          </w:tcPr>
          <w:p w:rsidR="00E02338" w:rsidRPr="00B60B38" w:rsidRDefault="00E02338" w:rsidP="008C288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ГОСТ 28546-2002</w:t>
            </w:r>
          </w:p>
        </w:tc>
        <w:tc>
          <w:tcPr>
            <w:tcW w:w="1524" w:type="dxa"/>
          </w:tcPr>
          <w:p w:rsidR="00E02338" w:rsidRPr="00435598" w:rsidRDefault="00E02338" w:rsidP="008C2885">
            <w:pPr>
              <w:pStyle w:val="ac"/>
              <w:ind w:left="0" w:right="-30"/>
              <w:jc w:val="center"/>
              <w:rPr>
                <w:i/>
                <w:sz w:val="20"/>
              </w:rPr>
            </w:pPr>
            <w:r w:rsidRPr="00435598">
              <w:rPr>
                <w:i/>
                <w:sz w:val="20"/>
              </w:rPr>
              <w:t>8000,0</w:t>
            </w:r>
          </w:p>
        </w:tc>
        <w:tc>
          <w:tcPr>
            <w:tcW w:w="1963" w:type="dxa"/>
          </w:tcPr>
          <w:p w:rsidR="00E02338" w:rsidRPr="00435598" w:rsidRDefault="00E02338" w:rsidP="008C2885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435598">
              <w:rPr>
                <w:sz w:val="20"/>
              </w:rPr>
              <w:t>кг</w:t>
            </w:r>
          </w:p>
        </w:tc>
      </w:tr>
      <w:tr w:rsidR="00E02338" w:rsidRPr="0026098E" w:rsidTr="00E02338">
        <w:tc>
          <w:tcPr>
            <w:tcW w:w="510" w:type="dxa"/>
          </w:tcPr>
          <w:p w:rsidR="00E02338" w:rsidRPr="0026098E" w:rsidRDefault="00E02338" w:rsidP="008C2885">
            <w:pPr>
              <w:pStyle w:val="ac"/>
              <w:ind w:left="0" w:right="-30"/>
              <w:jc w:val="center"/>
            </w:pPr>
            <w:r w:rsidRPr="0026098E">
              <w:t>2</w:t>
            </w:r>
          </w:p>
        </w:tc>
        <w:tc>
          <w:tcPr>
            <w:tcW w:w="3993" w:type="dxa"/>
          </w:tcPr>
          <w:p w:rsidR="00E02338" w:rsidRPr="00B60B38" w:rsidRDefault="00E02338" w:rsidP="008C2885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Мыло жидкое цветочное в упаковке  (5л)</w:t>
            </w:r>
          </w:p>
        </w:tc>
        <w:tc>
          <w:tcPr>
            <w:tcW w:w="2642" w:type="dxa"/>
          </w:tcPr>
          <w:p w:rsidR="00E02338" w:rsidRPr="00B60B38" w:rsidRDefault="00E02338" w:rsidP="008C288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524" w:type="dxa"/>
          </w:tcPr>
          <w:p w:rsidR="00E02338" w:rsidRPr="00435598" w:rsidRDefault="00E02338" w:rsidP="008C2885">
            <w:pPr>
              <w:pStyle w:val="ac"/>
              <w:ind w:left="0" w:right="-30"/>
              <w:jc w:val="center"/>
              <w:rPr>
                <w:i/>
                <w:sz w:val="20"/>
              </w:rPr>
            </w:pPr>
            <w:r w:rsidRPr="00435598">
              <w:rPr>
                <w:i/>
                <w:sz w:val="20"/>
              </w:rPr>
              <w:t>24</w:t>
            </w:r>
          </w:p>
        </w:tc>
        <w:tc>
          <w:tcPr>
            <w:tcW w:w="1963" w:type="dxa"/>
          </w:tcPr>
          <w:p w:rsidR="00E02338" w:rsidRPr="00435598" w:rsidRDefault="00E02338" w:rsidP="008C2885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435598">
              <w:rPr>
                <w:sz w:val="20"/>
              </w:rPr>
              <w:t>Штука</w:t>
            </w:r>
          </w:p>
        </w:tc>
      </w:tr>
      <w:tr w:rsidR="00E02338" w:rsidRPr="0026098E" w:rsidTr="00E02338">
        <w:tc>
          <w:tcPr>
            <w:tcW w:w="510" w:type="dxa"/>
          </w:tcPr>
          <w:p w:rsidR="00E02338" w:rsidRPr="0026098E" w:rsidRDefault="00E02338" w:rsidP="008C2885">
            <w:pPr>
              <w:pStyle w:val="ac"/>
              <w:ind w:left="0" w:right="-30"/>
              <w:jc w:val="center"/>
            </w:pPr>
            <w:r>
              <w:t>3</w:t>
            </w:r>
          </w:p>
        </w:tc>
        <w:tc>
          <w:tcPr>
            <w:tcW w:w="3993" w:type="dxa"/>
          </w:tcPr>
          <w:p w:rsidR="00E02338" w:rsidRPr="00B60B38" w:rsidRDefault="00E02338" w:rsidP="008C2885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Мыло жидкое цветочное в упаковке  (1л)</w:t>
            </w:r>
          </w:p>
        </w:tc>
        <w:tc>
          <w:tcPr>
            <w:tcW w:w="2642" w:type="dxa"/>
          </w:tcPr>
          <w:p w:rsidR="00E02338" w:rsidRPr="00B60B38" w:rsidRDefault="00E02338" w:rsidP="008C288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524" w:type="dxa"/>
          </w:tcPr>
          <w:p w:rsidR="00E02338" w:rsidRPr="00435598" w:rsidRDefault="00E02338" w:rsidP="008C2885">
            <w:pPr>
              <w:pStyle w:val="ac"/>
              <w:ind w:left="0" w:right="-30"/>
              <w:jc w:val="center"/>
              <w:rPr>
                <w:i/>
                <w:sz w:val="20"/>
              </w:rPr>
            </w:pPr>
            <w:r w:rsidRPr="00435598">
              <w:rPr>
                <w:i/>
                <w:sz w:val="20"/>
              </w:rPr>
              <w:t>370</w:t>
            </w:r>
          </w:p>
        </w:tc>
        <w:tc>
          <w:tcPr>
            <w:tcW w:w="1963" w:type="dxa"/>
          </w:tcPr>
          <w:p w:rsidR="00E02338" w:rsidRPr="00435598" w:rsidRDefault="00E02338" w:rsidP="008C2885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435598">
              <w:rPr>
                <w:sz w:val="20"/>
              </w:rPr>
              <w:t>Штука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E02338">
        <w:rPr>
          <w:sz w:val="24"/>
          <w:szCs w:val="24"/>
        </w:rPr>
        <w:t>817</w:t>
      </w:r>
      <w:r w:rsidRPr="00C05AB7">
        <w:rPr>
          <w:sz w:val="24"/>
          <w:szCs w:val="24"/>
        </w:rPr>
        <w:t xml:space="preserve"> (901-SH-</w:t>
      </w:r>
      <w:r w:rsidR="00E02338" w:rsidRPr="00E02338">
        <w:rPr>
          <w:sz w:val="24"/>
          <w:szCs w:val="24"/>
        </w:rPr>
        <w:t>18142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E02338" w:rsidRPr="00E02338">
        <w:rPr>
          <w:sz w:val="24"/>
          <w:szCs w:val="24"/>
        </w:rPr>
        <w:t>150423/0506/273 дата 23.04.2015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E02338">
        <w:rPr>
          <w:sz w:val="24"/>
          <w:szCs w:val="24"/>
        </w:rPr>
        <w:t>288459</w:t>
      </w:r>
      <w:r w:rsidRPr="00C05AB7">
        <w:rPr>
          <w:sz w:val="24"/>
          <w:szCs w:val="24"/>
        </w:rPr>
        <w:t xml:space="preserve">  дата </w:t>
      </w:r>
      <w:r w:rsidR="00E02338" w:rsidRPr="00E02338">
        <w:rPr>
          <w:sz w:val="24"/>
          <w:szCs w:val="24"/>
        </w:rPr>
        <w:t>23.04.2015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E02338">
        <w:rPr>
          <w:sz w:val="24"/>
          <w:szCs w:val="24"/>
        </w:rPr>
        <w:t>8165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E02338" w:rsidRPr="00E02338" w:rsidRDefault="00E02338" w:rsidP="00E02338">
            <w:pPr>
              <w:rPr>
                <w:sz w:val="24"/>
                <w:szCs w:val="24"/>
              </w:rPr>
            </w:pPr>
            <w:r w:rsidRPr="00E02338">
              <w:rPr>
                <w:sz w:val="24"/>
                <w:szCs w:val="24"/>
              </w:rPr>
              <w:t xml:space="preserve">в течение 30 календарных дней с момента заключения договора уполномоченными представителями сторон, возможна досрочная поставка по согласованию с Покупателем. </w:t>
            </w:r>
          </w:p>
          <w:p w:rsidR="00553E42" w:rsidRPr="00EC0181" w:rsidRDefault="00E02338" w:rsidP="00E02338">
            <w:pPr>
              <w:rPr>
                <w:sz w:val="24"/>
                <w:szCs w:val="24"/>
              </w:rPr>
            </w:pPr>
            <w:r w:rsidRPr="00E02338">
              <w:rPr>
                <w:sz w:val="24"/>
                <w:szCs w:val="24"/>
              </w:rPr>
              <w:t>Способ доставки: автотранпортом Поставщика до  склада АО «СХК» по адресу: Томская обл.,  ЗАТО  г.Северск, ул. Предзаводская, 9. Возможна доставка до склада Поставшика или         терминала транспортной компании в г. Томске с последующим самовывозом продукции Покупателем.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553E42" w:rsidRPr="00A76FC1" w:rsidRDefault="008E40A7" w:rsidP="006B24B2">
            <w:pPr>
              <w:rPr>
                <w:sz w:val="24"/>
                <w:szCs w:val="24"/>
              </w:rPr>
            </w:pPr>
            <w:r w:rsidRPr="008E40A7">
              <w:rPr>
                <w:bCs/>
                <w:sz w:val="24"/>
              </w:rPr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</w:t>
            </w:r>
            <w:r w:rsidRPr="008E40A7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8E40A7" w:rsidRPr="00EC0181" w:rsidTr="00CD7B9F">
        <w:tc>
          <w:tcPr>
            <w:tcW w:w="3828" w:type="dxa"/>
          </w:tcPr>
          <w:p w:rsidR="008E40A7" w:rsidRPr="00EC0181" w:rsidRDefault="008E40A7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8E40A7" w:rsidRPr="00EC0181" w:rsidRDefault="008E40A7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8E40A7" w:rsidRPr="008E40A7" w:rsidRDefault="008E40A7" w:rsidP="008C2885">
            <w:pPr>
              <w:rPr>
                <w:sz w:val="24"/>
                <w:szCs w:val="24"/>
              </w:rPr>
            </w:pPr>
            <w:r w:rsidRPr="008E40A7">
              <w:rPr>
                <w:sz w:val="24"/>
                <w:szCs w:val="24"/>
              </w:rPr>
              <w:t>782106.88 руб. (Семьсот восемьдесят две тысячи сто шесть руб. 88)</w:t>
            </w:r>
          </w:p>
        </w:tc>
      </w:tr>
      <w:tr w:rsidR="008E40A7" w:rsidRPr="00EC0181" w:rsidTr="00CD7B9F">
        <w:tc>
          <w:tcPr>
            <w:tcW w:w="3828" w:type="dxa"/>
          </w:tcPr>
          <w:p w:rsidR="008E40A7" w:rsidRPr="00EC0181" w:rsidRDefault="008E40A7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 xml:space="preserve">Начальная (максимальная) цена </w:t>
            </w:r>
            <w:r w:rsidRPr="00EC0181">
              <w:rPr>
                <w:sz w:val="24"/>
                <w:szCs w:val="24"/>
              </w:rPr>
              <w:lastRenderedPageBreak/>
              <w:t>договора, без НДС</w:t>
            </w:r>
          </w:p>
        </w:tc>
        <w:tc>
          <w:tcPr>
            <w:tcW w:w="6804" w:type="dxa"/>
          </w:tcPr>
          <w:p w:rsidR="008E40A7" w:rsidRPr="008E40A7" w:rsidRDefault="008E40A7" w:rsidP="008C2885">
            <w:pPr>
              <w:rPr>
                <w:sz w:val="24"/>
                <w:szCs w:val="24"/>
              </w:rPr>
            </w:pPr>
            <w:r w:rsidRPr="008E40A7">
              <w:rPr>
                <w:sz w:val="24"/>
                <w:szCs w:val="24"/>
              </w:rPr>
              <w:lastRenderedPageBreak/>
              <w:t xml:space="preserve">662802.44 руб. (Шестьсот шестьдесят две тысячи восемьсот два </w:t>
            </w:r>
            <w:r w:rsidRPr="008E40A7">
              <w:rPr>
                <w:sz w:val="24"/>
                <w:szCs w:val="24"/>
              </w:rPr>
              <w:lastRenderedPageBreak/>
              <w:t>руб. 44)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8E40A7">
        <w:rPr>
          <w:sz w:val="24"/>
          <w:szCs w:val="24"/>
        </w:rPr>
        <w:t>29</w:t>
      </w:r>
      <w:r w:rsidRPr="00A76FC1">
        <w:rPr>
          <w:sz w:val="24"/>
          <w:szCs w:val="24"/>
        </w:rPr>
        <w:t xml:space="preserve">» </w:t>
      </w:r>
      <w:r w:rsidR="008E40A7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8E40A7">
        <w:rPr>
          <w:snapToGrid w:val="0"/>
          <w:sz w:val="24"/>
          <w:szCs w:val="24"/>
        </w:rPr>
        <w:t>548</w:t>
      </w:r>
      <w:r w:rsidRPr="00A76FC1">
        <w:rPr>
          <w:snapToGrid w:val="0"/>
          <w:sz w:val="24"/>
          <w:szCs w:val="24"/>
        </w:rPr>
        <w:t xml:space="preserve"> от </w:t>
      </w:r>
      <w:r w:rsidR="008E40A7">
        <w:rPr>
          <w:snapToGrid w:val="0"/>
          <w:sz w:val="24"/>
          <w:szCs w:val="24"/>
        </w:rPr>
        <w:t>29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8E40A7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Pr="00C05AB7" w:rsidRDefault="00A76FC1" w:rsidP="00A76FC1">
      <w:pPr>
        <w:jc w:val="both"/>
        <w:rPr>
          <w:b/>
          <w:sz w:val="24"/>
          <w:szCs w:val="24"/>
        </w:rPr>
      </w:pPr>
    </w:p>
    <w:p w:rsidR="008E40A7" w:rsidRPr="00E27641" w:rsidRDefault="008E40A7" w:rsidP="008E40A7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8E40A7" w:rsidRDefault="008E40A7" w:rsidP="008E40A7">
      <w:pPr>
        <w:ind w:right="141"/>
        <w:jc w:val="center"/>
        <w:rPr>
          <w:b/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559"/>
        <w:gridCol w:w="2693"/>
        <w:gridCol w:w="2552"/>
      </w:tblGrid>
      <w:tr w:rsidR="008E40A7" w:rsidRPr="008E40A7" w:rsidTr="008E40A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40A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40A7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40A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40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40A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E40A7" w:rsidRPr="008E40A7" w:rsidTr="008E40A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rPr>
                <w:sz w:val="20"/>
              </w:rPr>
            </w:pPr>
            <w:r w:rsidRPr="008E40A7">
              <w:rPr>
                <w:snapToGrid w:val="0"/>
                <w:sz w:val="20"/>
              </w:rPr>
              <w:t>ИНДИВИДУАЛЬНЫЙ ПРЕДПРИНИМАТЕЛЬ ЛАПИЦКИЙ ВЛАДИСЛАВ ЮРЬЕВИЧ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rPr>
                <w:sz w:val="20"/>
              </w:rPr>
            </w:pPr>
            <w:r w:rsidRPr="008E40A7">
              <w:rPr>
                <w:snapToGrid w:val="0"/>
                <w:sz w:val="20"/>
                <w:lang w:val="en-US"/>
              </w:rPr>
              <w:t>701728755390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rPr>
                <w:sz w:val="20"/>
                <w:lang w:val="en-US"/>
              </w:rPr>
            </w:pPr>
            <w:r w:rsidRPr="008E40A7">
              <w:rPr>
                <w:sz w:val="20"/>
                <w:lang w:val="en-US"/>
              </w:rPr>
              <w:t>28.04.2015 20:34:27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rPr>
                <w:sz w:val="20"/>
              </w:rPr>
            </w:pPr>
            <w:r w:rsidRPr="008E40A7">
              <w:rPr>
                <w:snapToGrid w:val="0"/>
                <w:sz w:val="20"/>
              </w:rPr>
              <w:t>634055, ТОМСКАЯ ОБЛ, ТОМСК Г, АКАДЕМИЧЕСКИЙ ПР-КТ, 17, 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rPr>
                <w:sz w:val="20"/>
              </w:rPr>
            </w:pPr>
            <w:r w:rsidRPr="008E40A7">
              <w:rPr>
                <w:snapToGrid w:val="0"/>
                <w:sz w:val="20"/>
                <w:lang w:val="en-US"/>
              </w:rPr>
              <w:t>721.418,91 РУБ. С НДС</w:t>
            </w:r>
          </w:p>
        </w:tc>
      </w:tr>
      <w:tr w:rsidR="008E40A7" w:rsidRPr="007C3F52" w:rsidTr="008E40A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rPr>
                <w:sz w:val="20"/>
              </w:rPr>
            </w:pPr>
            <w:r w:rsidRPr="008E40A7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rPr>
                <w:sz w:val="20"/>
              </w:rPr>
            </w:pPr>
            <w:r w:rsidRPr="008E40A7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rPr>
                <w:sz w:val="20"/>
                <w:lang w:val="en-US"/>
              </w:rPr>
            </w:pPr>
            <w:r w:rsidRPr="008E40A7">
              <w:rPr>
                <w:sz w:val="20"/>
                <w:lang w:val="en-US"/>
              </w:rPr>
              <w:t>29.04.2015 04:56:03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rPr>
                <w:sz w:val="20"/>
              </w:rPr>
            </w:pPr>
            <w:r w:rsidRPr="008E40A7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rPr>
                <w:sz w:val="20"/>
              </w:rPr>
            </w:pPr>
            <w:r w:rsidRPr="008E40A7">
              <w:rPr>
                <w:snapToGrid w:val="0"/>
                <w:sz w:val="20"/>
                <w:lang w:val="en-US"/>
              </w:rPr>
              <w:t>757.880,96 РУБ. С НДС</w:t>
            </w:r>
          </w:p>
        </w:tc>
      </w:tr>
    </w:tbl>
    <w:p w:rsidR="008E40A7" w:rsidRPr="00C00F43" w:rsidRDefault="008E40A7" w:rsidP="008E40A7">
      <w:pPr>
        <w:shd w:val="clear" w:color="auto" w:fill="FFFFFF"/>
        <w:jc w:val="both"/>
        <w:rPr>
          <w:sz w:val="24"/>
          <w:szCs w:val="24"/>
        </w:rPr>
      </w:pPr>
    </w:p>
    <w:p w:rsidR="008E40A7" w:rsidRPr="007608EE" w:rsidRDefault="008E40A7" w:rsidP="008E40A7">
      <w:pPr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804"/>
      </w:tblGrid>
      <w:tr w:rsidR="008E40A7" w:rsidRPr="008E40A7" w:rsidTr="008E40A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40A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0A7" w:rsidRPr="008E40A7" w:rsidRDefault="008E40A7" w:rsidP="008C288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E40A7">
              <w:rPr>
                <w:sz w:val="24"/>
                <w:szCs w:val="24"/>
              </w:rPr>
              <w:t>Недостающий документ</w:t>
            </w:r>
          </w:p>
        </w:tc>
      </w:tr>
      <w:tr w:rsidR="008E40A7" w:rsidRPr="008E40A7" w:rsidTr="008E40A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40A7">
              <w:rPr>
                <w:sz w:val="24"/>
                <w:szCs w:val="24"/>
              </w:rPr>
              <w:t>ИНДИВИДУАЛЬНЫЙ ПРЕДПРИНИМАТЕЛЬ ЛАПИЦКИЙ ВЛАДИСЛАВ ЮРЬЕВИЧ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0A7" w:rsidRPr="008E40A7" w:rsidRDefault="008E40A7" w:rsidP="008C28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40A7">
              <w:rPr>
                <w:sz w:val="20"/>
              </w:rPr>
              <w:t xml:space="preserve">ПРАВУЮ ЧАСТЬ СПРАВКИ ПО ЦЕПОЧКЕ СОБСТВЕННИКОВ НЕОБХОДИМО ЗАПОЛНИТЬ (СТОЛБЦЫ 9, 11 (ФИО ПОЛНОСТЬЮ), 12, 13, 14 («УЧАСТНИК»), 15). ЗАПОЛНЕННАЯ СПРАВКА ПО ЦЕПОЧКЕ СОБСТВЕННИКОВ ДОЛЖНА БЫТЬ С ПОДПИСЬЮ И ПЕЧАТЬЮ.       </w:t>
            </w:r>
            <w:r w:rsidRPr="008E40A7">
              <w:rPr>
                <w:sz w:val="24"/>
                <w:szCs w:val="24"/>
              </w:rPr>
              <w:t xml:space="preserve"> </w:t>
            </w:r>
          </w:p>
        </w:tc>
      </w:tr>
      <w:tr w:rsidR="008E40A7" w:rsidRPr="00994B43" w:rsidTr="008E40A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0A7" w:rsidRPr="008E40A7" w:rsidRDefault="008E40A7" w:rsidP="008C28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40A7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0A7" w:rsidRPr="00994B43" w:rsidRDefault="008E40A7" w:rsidP="008C28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40A7">
              <w:rPr>
                <w:sz w:val="20"/>
              </w:rPr>
              <w:t xml:space="preserve">ПРЕДОСТАВИТЬ СПРАВКУ ПО ЦЕПОЧКЕ СОБСТВЕННИКОВ С ПОДПИСЬЮ И ПЕЧАТЬЮ УЧАСТНИКА.       </w:t>
            </w:r>
            <w:r w:rsidRPr="00994B43">
              <w:rPr>
                <w:sz w:val="24"/>
                <w:szCs w:val="24"/>
              </w:rPr>
              <w:t xml:space="preserve"> </w:t>
            </w:r>
          </w:p>
        </w:tc>
      </w:tr>
    </w:tbl>
    <w:p w:rsidR="008E40A7" w:rsidRPr="00994B43" w:rsidRDefault="008E40A7" w:rsidP="008E40A7">
      <w:pPr>
        <w:ind w:right="141"/>
        <w:jc w:val="both"/>
        <w:rPr>
          <w:snapToGrid w:val="0"/>
          <w:sz w:val="24"/>
          <w:szCs w:val="24"/>
        </w:rPr>
      </w:pPr>
    </w:p>
    <w:p w:rsidR="008E40A7" w:rsidRPr="008E40A7" w:rsidRDefault="008E40A7" w:rsidP="008E40A7">
      <w:pPr>
        <w:suppressAutoHyphens/>
        <w:ind w:right="141"/>
        <w:rPr>
          <w:sz w:val="24"/>
          <w:szCs w:val="24"/>
        </w:rPr>
      </w:pPr>
      <w:r w:rsidRPr="008E40A7">
        <w:rPr>
          <w:sz w:val="24"/>
          <w:szCs w:val="24"/>
        </w:rPr>
        <w:t>Решение комиссии:</w:t>
      </w:r>
    </w:p>
    <w:p w:rsidR="008E40A7" w:rsidRPr="008E40A7" w:rsidRDefault="008E40A7" w:rsidP="008E40A7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8E40A7">
        <w:rPr>
          <w:sz w:val="22"/>
          <w:szCs w:val="24"/>
        </w:rPr>
        <w:t xml:space="preserve"> </w:t>
      </w:r>
      <w:r w:rsidRPr="008E40A7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8E40A7" w:rsidRPr="008E40A7" w:rsidRDefault="008E40A7" w:rsidP="008E40A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E40A7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8E40A7">
        <w:rPr>
          <w:sz w:val="24"/>
        </w:rPr>
        <w:t>/участникам</w:t>
      </w:r>
      <w:r w:rsidRPr="008E40A7">
        <w:rPr>
          <w:sz w:val="24"/>
          <w:szCs w:val="24"/>
        </w:rPr>
        <w:t>.</w:t>
      </w:r>
    </w:p>
    <w:p w:rsidR="008E40A7" w:rsidRPr="008E40A7" w:rsidRDefault="008E40A7" w:rsidP="008E40A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E40A7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Pr="008E40A7">
        <w:rPr>
          <w:sz w:val="24"/>
          <w:szCs w:val="24"/>
        </w:rPr>
        <w:t xml:space="preserve">. </w:t>
      </w:r>
    </w:p>
    <w:p w:rsidR="008E40A7" w:rsidRPr="008E40A7" w:rsidRDefault="008E40A7" w:rsidP="008E40A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E40A7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r w:rsidRPr="008E40A7">
        <w:rPr>
          <w:sz w:val="22"/>
          <w:szCs w:val="22"/>
        </w:rPr>
        <w:t>www.a-k-d.ru.</w:t>
      </w:r>
      <w:r w:rsidRPr="008E40A7">
        <w:rPr>
          <w:snapToGrid w:val="0"/>
          <w:sz w:val="24"/>
          <w:szCs w:val="24"/>
        </w:rPr>
        <w:t xml:space="preserve"> </w:t>
      </w:r>
      <w:r w:rsidRPr="008E40A7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8E40A7" w:rsidRPr="008E40A7" w:rsidRDefault="008E40A7" w:rsidP="008E40A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E40A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8E40A7">
          <w:rPr>
            <w:rStyle w:val="a3"/>
            <w:sz w:val="24"/>
            <w:szCs w:val="24"/>
            <w:lang w:val="en-US"/>
          </w:rPr>
          <w:t>http</w:t>
        </w:r>
        <w:r w:rsidRPr="008E40A7">
          <w:rPr>
            <w:rStyle w:val="a3"/>
            <w:sz w:val="24"/>
            <w:szCs w:val="24"/>
          </w:rPr>
          <w:t>://</w:t>
        </w:r>
        <w:r w:rsidRPr="008E40A7">
          <w:rPr>
            <w:rStyle w:val="a3"/>
            <w:sz w:val="24"/>
            <w:szCs w:val="24"/>
            <w:lang w:val="en-US"/>
          </w:rPr>
          <w:t>zakupki</w:t>
        </w:r>
        <w:r w:rsidRPr="008E40A7">
          <w:rPr>
            <w:rStyle w:val="a3"/>
            <w:sz w:val="24"/>
            <w:szCs w:val="24"/>
          </w:rPr>
          <w:t>.</w:t>
        </w:r>
        <w:r w:rsidRPr="008E40A7">
          <w:rPr>
            <w:rStyle w:val="a3"/>
            <w:sz w:val="24"/>
            <w:szCs w:val="24"/>
            <w:lang w:val="en-US"/>
          </w:rPr>
          <w:t>rosatom</w:t>
        </w:r>
        <w:r w:rsidRPr="008E40A7">
          <w:rPr>
            <w:rStyle w:val="a3"/>
            <w:sz w:val="24"/>
            <w:szCs w:val="24"/>
          </w:rPr>
          <w:t>.</w:t>
        </w:r>
        <w:r w:rsidRPr="008E40A7">
          <w:rPr>
            <w:rStyle w:val="a3"/>
            <w:sz w:val="24"/>
            <w:szCs w:val="24"/>
            <w:lang w:val="en-US"/>
          </w:rPr>
          <w:t>ru</w:t>
        </w:r>
      </w:hyperlink>
    </w:p>
    <w:p w:rsidR="008E40A7" w:rsidRPr="003947BB" w:rsidRDefault="008E40A7" w:rsidP="008E40A7">
      <w:pPr>
        <w:ind w:left="720"/>
        <w:jc w:val="both"/>
        <w:rPr>
          <w:sz w:val="24"/>
          <w:szCs w:val="24"/>
        </w:rPr>
      </w:pPr>
    </w:p>
    <w:p w:rsidR="0074483D" w:rsidRDefault="0074483D" w:rsidP="008E40A7">
      <w:pPr>
        <w:ind w:right="141"/>
        <w:jc w:val="center"/>
        <w:rPr>
          <w:sz w:val="24"/>
          <w:szCs w:val="24"/>
        </w:rPr>
      </w:pPr>
    </w:p>
    <w:p w:rsidR="0074483D" w:rsidRDefault="0074483D" w:rsidP="0074483D">
      <w:pPr>
        <w:ind w:right="141"/>
        <w:jc w:val="center"/>
        <w:rPr>
          <w:sz w:val="24"/>
          <w:szCs w:val="24"/>
        </w:rPr>
      </w:pPr>
    </w:p>
    <w:p w:rsidR="0074483D" w:rsidRDefault="0074483D" w:rsidP="0074483D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74483D" w:rsidTr="0074483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4483D" w:rsidTr="0074483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74483D" w:rsidTr="0074483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74483D" w:rsidTr="0074483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74483D" w:rsidTr="0074483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74483D" w:rsidTr="0074483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74483D" w:rsidTr="0074483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74483D" w:rsidRDefault="0074483D" w:rsidP="0074483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74483D">
      <w:pPr>
        <w:ind w:right="141"/>
        <w:jc w:val="center"/>
        <w:rPr>
          <w:sz w:val="24"/>
          <w:szCs w:val="24"/>
        </w:rPr>
      </w:pPr>
    </w:p>
    <w:sectPr w:rsidR="00553E42" w:rsidRPr="003947BB" w:rsidSect="008E40A7">
      <w:headerReference w:type="default" r:id="rId9"/>
      <w:pgSz w:w="11906" w:h="16838"/>
      <w:pgMar w:top="709" w:right="566" w:bottom="567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298" w:rsidRDefault="00440298" w:rsidP="0067759C">
      <w:r>
        <w:separator/>
      </w:r>
    </w:p>
  </w:endnote>
  <w:endnote w:type="continuationSeparator" w:id="0">
    <w:p w:rsidR="00440298" w:rsidRDefault="00440298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298" w:rsidRDefault="00440298" w:rsidP="0067759C">
      <w:r>
        <w:separator/>
      </w:r>
    </w:p>
  </w:footnote>
  <w:footnote w:type="continuationSeparator" w:id="0">
    <w:p w:rsidR="00440298" w:rsidRDefault="00440298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E67E70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74483D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A6523"/>
    <w:rsid w:val="00127C92"/>
    <w:rsid w:val="00156B32"/>
    <w:rsid w:val="001A41A1"/>
    <w:rsid w:val="002031AD"/>
    <w:rsid w:val="00263427"/>
    <w:rsid w:val="002C6A0C"/>
    <w:rsid w:val="0036346E"/>
    <w:rsid w:val="00377DD5"/>
    <w:rsid w:val="00382CD6"/>
    <w:rsid w:val="003C2DE9"/>
    <w:rsid w:val="003E40B6"/>
    <w:rsid w:val="004063C1"/>
    <w:rsid w:val="00440298"/>
    <w:rsid w:val="004A421A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83D"/>
    <w:rsid w:val="00744FF4"/>
    <w:rsid w:val="0077680D"/>
    <w:rsid w:val="007779DC"/>
    <w:rsid w:val="007B15F5"/>
    <w:rsid w:val="007E465A"/>
    <w:rsid w:val="007F629E"/>
    <w:rsid w:val="00800FD6"/>
    <w:rsid w:val="008E1A7B"/>
    <w:rsid w:val="008E40A7"/>
    <w:rsid w:val="008F6100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366BD"/>
    <w:rsid w:val="00BF0F05"/>
    <w:rsid w:val="00C16AD7"/>
    <w:rsid w:val="00C700C2"/>
    <w:rsid w:val="00C7524F"/>
    <w:rsid w:val="00CA3F4A"/>
    <w:rsid w:val="00CD7B9F"/>
    <w:rsid w:val="00CF30E1"/>
    <w:rsid w:val="00CF5875"/>
    <w:rsid w:val="00DC2D84"/>
    <w:rsid w:val="00E02338"/>
    <w:rsid w:val="00E116DC"/>
    <w:rsid w:val="00E27641"/>
    <w:rsid w:val="00E67E70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  <w:style w:type="paragraph" w:styleId="ac">
    <w:name w:val="Block Text"/>
    <w:basedOn w:val="a"/>
    <w:uiPriority w:val="99"/>
    <w:rsid w:val="00E02338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5631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2015-05-07T10:58:00Z</dcterms:created>
  <dcterms:modified xsi:type="dcterms:W3CDTF">2015-05-14T04:10:00Z</dcterms:modified>
</cp:coreProperties>
</file>