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625" w:rsidRPr="00DC3999" w:rsidRDefault="006E2C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-2015/541</w:t>
      </w:r>
    </w:p>
    <w:p w:rsidR="00DC3999" w:rsidRDefault="006E2C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</w:t>
      </w:r>
    </w:p>
    <w:p w:rsidR="00DC3999" w:rsidRDefault="00DC399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6E2CA8" w:rsidRPr="00DC399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поставку государственных стандартных образцов. </w:t>
      </w:r>
    </w:p>
    <w:p w:rsidR="00962625" w:rsidRPr="00DC3999" w:rsidRDefault="006E2CA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DC399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(Материалы для работ аналитических и исследовательских, Образцы стандартные государственные(ГСО), Стандарт-титры, Трубки индикаторные) </w:t>
      </w:r>
    </w:p>
    <w:p w:rsidR="00962625" w:rsidRPr="00DC3999" w:rsidRDefault="009626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62625" w:rsidRPr="00DC3999" w:rsidRDefault="0096262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62625">
        <w:tc>
          <w:tcPr>
            <w:tcW w:w="5149" w:type="dxa"/>
            <w:hideMark/>
          </w:tcPr>
          <w:p w:rsidR="00962625" w:rsidRDefault="006E2CA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962625" w:rsidRDefault="006E2CA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апреля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62625" w:rsidRDefault="009626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62625" w:rsidRDefault="009626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62625" w:rsidRDefault="006E2CA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962625" w:rsidRPr="00DC3999" w:rsidRDefault="006E2C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962625" w:rsidRPr="00DC3999" w:rsidRDefault="006E2C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на поставку государственных стандартных образцов. (Материалы для работ аналитических и исследовательских, Образцы стандартные государственные(ГСО), Стандарт-титры, Трубки индикаторные) </w:t>
      </w:r>
    </w:p>
    <w:p w:rsidR="00962625" w:rsidRPr="00DC3999" w:rsidRDefault="006E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государственных стандартных образцов. (Материалы для работ аналитических и исследовательских, Образцы стандартные государственные(ГСО), Стандарт-титры, Трубки индикаторные) </w:t>
      </w:r>
    </w:p>
    <w:p w:rsidR="00962625" w:rsidRPr="00DC3999" w:rsidRDefault="009626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Pr="00DC3999" w:rsidRDefault="006E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486 731 (Четыреста восемьдесят шесть тысяч семьсот тридцать один) рубль 48 копеек, включая НДС. </w:t>
      </w:r>
    </w:p>
    <w:p w:rsidR="00962625" w:rsidRPr="00DC3999" w:rsidRDefault="009626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DC399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апреля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31502290031,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№150423/0506/275,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№Z038183.</w:t>
      </w:r>
    </w:p>
    <w:p w:rsidR="00962625" w:rsidRDefault="0096262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«29» апреля 2015 года, по адресу: г.Северск, ул.Курчатова-1, ЕЗК.</w:t>
      </w:r>
    </w:p>
    <w:p w:rsidR="00962625" w:rsidRDefault="0096262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62625" w:rsidRPr="00DC3999" w:rsidRDefault="0096262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«29» апреля 2015 года на ЭТП Аук. Конк. Дом:</w:t>
      </w:r>
    </w:p>
    <w:p w:rsidR="00962625" w:rsidRDefault="006E2C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62625" w:rsidRDefault="0096262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625" w:rsidRDefault="006E2CA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62625" w:rsidRPr="00DC3999" w:rsidRDefault="006E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государственных стандартных образцов. </w:t>
      </w:r>
      <w:r w:rsidRPr="00DC39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(Материалы для работ аналитических и исследовательских, Образцы стандартные государственные(ГСО), Стандарт-титры, Трубки индикаторные) </w:t>
      </w:r>
    </w:p>
    <w:p w:rsidR="00962625" w:rsidRPr="00DC3999" w:rsidRDefault="006E2C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39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3651"/>
        <w:gridCol w:w="2126"/>
        <w:gridCol w:w="3225"/>
      </w:tblGrid>
      <w:tr w:rsidR="00962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62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60262261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"Производственно-коммерческая фирма "УралРеаХим"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 w:rsidP="00DC39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423 485 (Четыреста двадцать три тысячи четыреста восемьдесят пять) рублей 73 копейки, включая НДС </w:t>
            </w:r>
          </w:p>
        </w:tc>
      </w:tr>
      <w:tr w:rsidR="0096262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60262461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"Новосибирская база химреактивов"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2625" w:rsidRDefault="006E2CA8" w:rsidP="00DC399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373 052 (Триста семьдесят три тысячи пятьдесят два) рубля 28 копеек, включая НДС </w:t>
            </w:r>
          </w:p>
        </w:tc>
      </w:tr>
    </w:tbl>
    <w:p w:rsidR="00962625" w:rsidRPr="00DC3999" w:rsidRDefault="006E2CA8">
      <w:pPr>
        <w:pStyle w:val="af4"/>
        <w:jc w:val="both"/>
        <w:rPr>
          <w:rFonts w:eastAsia="Times New Roman"/>
          <w:sz w:val="28"/>
          <w:szCs w:val="28"/>
        </w:rPr>
      </w:pPr>
      <w:r w:rsidRPr="00DC3999">
        <w:rPr>
          <w:rFonts w:eastAsia="Times New Roman"/>
          <w:sz w:val="28"/>
          <w:szCs w:val="28"/>
        </w:rPr>
        <w:t>Заявки участников Общество с ограниченной ответственностью "Производственно-коммерческая фирма "УралРеаХим", Общество с ограниченной ответственностью "Новосибирская база химреактивов" приняты к рассмотрению.</w:t>
      </w:r>
    </w:p>
    <w:p w:rsidR="00DC3999" w:rsidRPr="00DC3999" w:rsidRDefault="00DC3999" w:rsidP="00DC3999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DC3999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DC3999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DC3999">
        <w:rPr>
          <w:rFonts w:ascii="Times New Roman" w:hAnsi="Times New Roman" w:cs="Times New Roman"/>
          <w:iCs/>
          <w:sz w:val="28"/>
          <w:szCs w:val="28"/>
        </w:rPr>
        <w:t>.</w:t>
      </w:r>
    </w:p>
    <w:p w:rsidR="00DC3999" w:rsidRPr="00DC3999" w:rsidRDefault="00DC3999" w:rsidP="00DC3999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3999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DC3999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752809" w:rsidRDefault="007528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52809" w:rsidRDefault="00752809" w:rsidP="007528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752809" w:rsidRDefault="00752809" w:rsidP="007528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752809" w:rsidTr="0075280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752809" w:rsidTr="00752809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29.04.2015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752809" w:rsidRDefault="00752809" w:rsidP="007528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6E2CA8" w:rsidRPr="00DC3999" w:rsidRDefault="006E2CA8" w:rsidP="007528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6E2CA8" w:rsidRPr="00DC3999" w:rsidSect="00962625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2CA8" w:rsidRDefault="006E2CA8">
      <w:pPr>
        <w:spacing w:after="0" w:line="240" w:lineRule="auto"/>
      </w:pPr>
      <w:r>
        <w:separator/>
      </w:r>
    </w:p>
  </w:endnote>
  <w:endnote w:type="continuationSeparator" w:id="0">
    <w:p w:rsidR="006E2CA8" w:rsidRDefault="006E2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2625" w:rsidRDefault="006E2CA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708-SH-2015/541</w:t>
    </w:r>
  </w:p>
  <w:p w:rsidR="00962625" w:rsidRDefault="006E2CA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на поставку государственных стандартных образцов. (Материалы для работ аналитических и исследовательских, Образцы стандартные государственные(ГСО), Стандарт-титры, Трубки индикаторные) </w:t>
    </w:r>
  </w:p>
  <w:p w:rsidR="00962625" w:rsidRDefault="00962625">
    <w:pPr>
      <w:pStyle w:val="a9"/>
      <w:jc w:val="center"/>
      <w:rPr>
        <w:bCs/>
        <w:sz w:val="16"/>
        <w:szCs w:val="16"/>
      </w:rPr>
    </w:pPr>
  </w:p>
  <w:p w:rsidR="00962625" w:rsidRDefault="00962625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6E2C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2C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28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6E2C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6E2CA8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752809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2CA8" w:rsidRDefault="006E2CA8">
      <w:pPr>
        <w:spacing w:after="0" w:line="240" w:lineRule="auto"/>
      </w:pPr>
      <w:r>
        <w:separator/>
      </w:r>
    </w:p>
  </w:footnote>
  <w:footnote w:type="continuationSeparator" w:id="0">
    <w:p w:rsidR="006E2CA8" w:rsidRDefault="006E2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DC3999"/>
    <w:rsid w:val="00575F53"/>
    <w:rsid w:val="006E2CA8"/>
    <w:rsid w:val="00752809"/>
    <w:rsid w:val="00962625"/>
    <w:rsid w:val="00DC3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625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262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62625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9626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962625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962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962625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9626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962625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96262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962625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96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962625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9626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962625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962625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962625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962625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9626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552F2-5E29-498D-9B7D-89E4E23F0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3385</Characters>
  <Application>Microsoft Office Word</Application>
  <DocSecurity>0</DocSecurity>
  <Lines>28</Lines>
  <Paragraphs>7</Paragraphs>
  <ScaleCrop>false</ScaleCrop>
  <Company/>
  <LinksUpToDate>false</LinksUpToDate>
  <CharactersWithSpaces>3971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3</cp:revision>
  <dcterms:created xsi:type="dcterms:W3CDTF">2015-04-29T02:47:00Z</dcterms:created>
  <dcterms:modified xsi:type="dcterms:W3CDTF">2015-04-29T02:52:00Z</dcterms:modified>
</cp:coreProperties>
</file>