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7D" w:rsidRPr="00CD21BD" w:rsidRDefault="008C68AA" w:rsidP="00CD21B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D21BD">
        <w:rPr>
          <w:rFonts w:ascii="Times New Roman" w:hAnsi="Times New Roman"/>
          <w:b/>
          <w:bCs/>
          <w:sz w:val="28"/>
          <w:szCs w:val="28"/>
        </w:rPr>
        <w:t>П</w:t>
      </w:r>
      <w:r w:rsidR="00417D3C" w:rsidRPr="00CD21BD">
        <w:rPr>
          <w:rFonts w:ascii="Times New Roman" w:hAnsi="Times New Roman"/>
          <w:b/>
          <w:bCs/>
          <w:sz w:val="28"/>
          <w:szCs w:val="28"/>
        </w:rPr>
        <w:t>РОТОКОЛ № 7408/367 Блр</w:t>
      </w:r>
      <w:proofErr w:type="gramStart"/>
      <w:r w:rsidR="00417D3C" w:rsidRPr="00CD21BD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417D3C" w:rsidRPr="00CD21BD">
        <w:rPr>
          <w:rFonts w:ascii="Times New Roman" w:hAnsi="Times New Roman"/>
          <w:b/>
          <w:bCs/>
          <w:sz w:val="28"/>
          <w:szCs w:val="28"/>
        </w:rPr>
        <w:t>,2/П-15-</w:t>
      </w:r>
      <w:r w:rsidR="00B62EC1" w:rsidRPr="00CD21BD">
        <w:rPr>
          <w:rFonts w:ascii="Times New Roman" w:hAnsi="Times New Roman"/>
          <w:b/>
          <w:bCs/>
          <w:sz w:val="28"/>
          <w:szCs w:val="28"/>
        </w:rPr>
        <w:t>5</w:t>
      </w:r>
      <w:r w:rsidRPr="00CD21BD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1227D" w:rsidRPr="00CD21BD" w:rsidRDefault="008C68AA" w:rsidP="00CD21B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D21BD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6E1F5B" w:rsidRPr="00CD21BD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CD21BD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</w:t>
      </w:r>
      <w:r w:rsidR="00417D3C" w:rsidRPr="00CD21BD">
        <w:rPr>
          <w:rFonts w:ascii="Times New Roman" w:hAnsi="Times New Roman"/>
          <w:b/>
          <w:bCs/>
          <w:sz w:val="28"/>
          <w:szCs w:val="28"/>
        </w:rPr>
        <w:t xml:space="preserve">по итогам запросов об уточнении заявок </w:t>
      </w:r>
      <w:r w:rsidRPr="00CD21BD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№7408/367</w:t>
      </w:r>
      <w:r w:rsidR="00B62EC1" w:rsidRPr="00CD21BD">
        <w:rPr>
          <w:rFonts w:ascii="Times New Roman" w:hAnsi="Times New Roman"/>
          <w:b/>
          <w:bCs/>
          <w:sz w:val="28"/>
          <w:szCs w:val="28"/>
        </w:rPr>
        <w:t> </w:t>
      </w:r>
      <w:r w:rsidRPr="00CD21BD">
        <w:rPr>
          <w:rFonts w:ascii="Times New Roman" w:hAnsi="Times New Roman"/>
          <w:b/>
          <w:bCs/>
          <w:sz w:val="28"/>
          <w:szCs w:val="28"/>
        </w:rPr>
        <w:t>Блр</w:t>
      </w:r>
      <w:proofErr w:type="gramStart"/>
      <w:r w:rsidRPr="00CD21BD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CD21BD">
        <w:rPr>
          <w:rFonts w:ascii="Times New Roman" w:hAnsi="Times New Roman"/>
          <w:b/>
          <w:bCs/>
          <w:sz w:val="28"/>
          <w:szCs w:val="28"/>
        </w:rPr>
        <w:t xml:space="preserve">,2/П-15 «Поставка устройств для демонтажа приводов СУЗ для сооружения энергоблоков № 1 и № 2 Белорусской АЭС» </w:t>
      </w:r>
    </w:p>
    <w:p w:rsidR="0031227D" w:rsidRPr="00CD21BD" w:rsidRDefault="0031227D" w:rsidP="00CD21B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31227D" w:rsidRPr="00CD21BD">
        <w:tc>
          <w:tcPr>
            <w:tcW w:w="5210" w:type="dxa"/>
            <w:hideMark/>
          </w:tcPr>
          <w:p w:rsidR="0031227D" w:rsidRPr="00CD21BD" w:rsidRDefault="008C68AA" w:rsidP="00CD21BD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CD21B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CD21B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1227D" w:rsidRPr="00CD21BD" w:rsidRDefault="008C68AA" w:rsidP="00377AF7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D21B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377AF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23</w:t>
            </w:r>
            <w:r w:rsidRPr="00CD21B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CD21B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июня</w:t>
            </w:r>
            <w:proofErr w:type="spellEnd"/>
            <w:r w:rsidRPr="00CD21B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CD21B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1227D" w:rsidRPr="00CD21BD" w:rsidRDefault="0031227D" w:rsidP="00CD21BD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C519B" w:rsidRPr="00CD21BD" w:rsidRDefault="00DC519B" w:rsidP="00CD21B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D21BD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D21B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D21B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D21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D21B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D21B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D21BD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CD21B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D21BD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DC519B" w:rsidRPr="00CD21BD" w:rsidRDefault="00DC519B" w:rsidP="00CD21B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C519B" w:rsidRPr="00CD21BD" w:rsidRDefault="00DC519B" w:rsidP="00CD21B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D21B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C519B" w:rsidRPr="00CD21BD" w:rsidRDefault="00DC519B" w:rsidP="00CD21B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CD21BD">
        <w:rPr>
          <w:rFonts w:ascii="Times New Roman" w:hAnsi="Times New Roman"/>
          <w:sz w:val="28"/>
          <w:szCs w:val="28"/>
        </w:rPr>
        <w:t>Заказчик: АО АСЭ</w:t>
      </w:r>
    </w:p>
    <w:p w:rsidR="00DC519B" w:rsidRPr="00CD21BD" w:rsidRDefault="00DC519B" w:rsidP="00CD21B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D21BD">
        <w:rPr>
          <w:rFonts w:ascii="Times New Roman" w:hAnsi="Times New Roman"/>
          <w:sz w:val="28"/>
          <w:szCs w:val="28"/>
        </w:rPr>
        <w:t xml:space="preserve">Организатор </w:t>
      </w:r>
      <w:r w:rsidRPr="00CD21B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D21BD">
        <w:rPr>
          <w:rFonts w:ascii="Times New Roman" w:hAnsi="Times New Roman"/>
          <w:sz w:val="28"/>
          <w:szCs w:val="28"/>
        </w:rPr>
        <w:t>: АО «НИАЭП».</w:t>
      </w:r>
    </w:p>
    <w:p w:rsidR="00DC519B" w:rsidRPr="00CD21BD" w:rsidRDefault="00DC519B" w:rsidP="00CD21B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CD21BD">
        <w:rPr>
          <w:rFonts w:ascii="Times New Roman" w:hAnsi="Times New Roman"/>
          <w:sz w:val="28"/>
          <w:szCs w:val="28"/>
        </w:rPr>
        <w:t xml:space="preserve">Предмет </w:t>
      </w:r>
      <w:r w:rsidRPr="00CD21B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D21BD">
        <w:rPr>
          <w:rFonts w:ascii="Times New Roman" w:hAnsi="Times New Roman"/>
          <w:sz w:val="28"/>
          <w:szCs w:val="28"/>
        </w:rPr>
        <w:t>: право заключения договора на поставку по лоту №7408/367 Блр</w:t>
      </w:r>
      <w:proofErr w:type="gramStart"/>
      <w:r w:rsidRPr="00CD21BD">
        <w:rPr>
          <w:rFonts w:ascii="Times New Roman" w:hAnsi="Times New Roman"/>
          <w:sz w:val="28"/>
          <w:szCs w:val="28"/>
        </w:rPr>
        <w:t>1</w:t>
      </w:r>
      <w:proofErr w:type="gramEnd"/>
      <w:r w:rsidRPr="00CD21BD">
        <w:rPr>
          <w:rFonts w:ascii="Times New Roman" w:hAnsi="Times New Roman"/>
          <w:sz w:val="28"/>
          <w:szCs w:val="28"/>
        </w:rPr>
        <w:t xml:space="preserve">,2/П-15 «Поставка устройств для демонтажа приводов СУЗ для сооружения энергоблоков № 1 и № 2 Белорусской АЭС». </w:t>
      </w:r>
    </w:p>
    <w:p w:rsidR="00DC519B" w:rsidRPr="00CD21BD" w:rsidRDefault="00DC519B" w:rsidP="00CD21BD">
      <w:pPr>
        <w:ind w:firstLine="567"/>
        <w:rPr>
          <w:rFonts w:ascii="Times New Roman" w:hAnsi="Times New Roman"/>
          <w:sz w:val="28"/>
          <w:szCs w:val="28"/>
        </w:rPr>
      </w:pPr>
      <w:r w:rsidRPr="00CD21BD">
        <w:rPr>
          <w:rFonts w:ascii="Times New Roman" w:hAnsi="Times New Roman"/>
          <w:sz w:val="28"/>
          <w:szCs w:val="28"/>
        </w:rPr>
        <w:t>Предмет договора: Поставка устрой</w:t>
      </w:r>
      <w:proofErr w:type="gramStart"/>
      <w:r w:rsidRPr="00CD21BD">
        <w:rPr>
          <w:rFonts w:ascii="Times New Roman" w:hAnsi="Times New Roman"/>
          <w:sz w:val="28"/>
          <w:szCs w:val="28"/>
        </w:rPr>
        <w:t>ств дл</w:t>
      </w:r>
      <w:proofErr w:type="gramEnd"/>
      <w:r w:rsidRPr="00CD21BD">
        <w:rPr>
          <w:rFonts w:ascii="Times New Roman" w:hAnsi="Times New Roman"/>
          <w:sz w:val="28"/>
          <w:szCs w:val="28"/>
        </w:rPr>
        <w:t xml:space="preserve">я демонтажа приводов СУЗ для сооружения энергоблоков № 1 и № 2 Белорусской АЭС. </w:t>
      </w:r>
    </w:p>
    <w:p w:rsidR="00DC519B" w:rsidRPr="00CD21BD" w:rsidRDefault="00DC519B" w:rsidP="00CD21BD">
      <w:pPr>
        <w:ind w:firstLine="567"/>
        <w:rPr>
          <w:rFonts w:ascii="Times New Roman" w:hAnsi="Times New Roman"/>
          <w:sz w:val="28"/>
          <w:szCs w:val="28"/>
        </w:rPr>
      </w:pPr>
      <w:r w:rsidRPr="00CD21BD">
        <w:rPr>
          <w:rFonts w:ascii="Times New Roman" w:hAnsi="Times New Roman"/>
          <w:sz w:val="28"/>
          <w:szCs w:val="28"/>
        </w:rPr>
        <w:t xml:space="preserve">Начальная (максимальная) цена договора: 20 886 000,00 (Двадцать миллионов восемьсот восемьдесят шесть тысяч) рублей 00 копеек, включая НДС. </w:t>
      </w:r>
    </w:p>
    <w:p w:rsidR="00DC519B" w:rsidRPr="00CD21BD" w:rsidRDefault="00DC519B" w:rsidP="00CD21BD">
      <w:pPr>
        <w:ind w:firstLine="567"/>
        <w:rPr>
          <w:rFonts w:ascii="Times New Roman" w:hAnsi="Times New Roman"/>
          <w:sz w:val="28"/>
          <w:szCs w:val="28"/>
        </w:rPr>
      </w:pPr>
      <w:r w:rsidRPr="00CD21BD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C519B" w:rsidRPr="00CD21BD" w:rsidRDefault="00DC519B" w:rsidP="00CD21B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CD21B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D21B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CD21BD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CD21B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CD21BD">
        <w:rPr>
          <w:rFonts w:ascii="Times New Roman" w:hAnsi="Times New Roman"/>
          <w:sz w:val="28"/>
          <w:szCs w:val="28"/>
        </w:rPr>
        <w:t xml:space="preserve"> опубликован</w:t>
      </w:r>
      <w:r w:rsidRPr="00CD21BD">
        <w:rPr>
          <w:rFonts w:ascii="Times New Roman" w:hAnsi="Times New Roman"/>
          <w:color w:val="000000"/>
          <w:sz w:val="28"/>
          <w:szCs w:val="28"/>
          <w:lang w:eastAsia="ar-SA"/>
        </w:rPr>
        <w:t>ы «23» апреля 2015 года в информационно</w:t>
      </w:r>
      <w:r w:rsidRPr="00CD21B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D21B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D21BD">
        <w:rPr>
          <w:rStyle w:val="a3"/>
          <w:rFonts w:ascii="Times New Roman" w:hAnsi="Times New Roman"/>
          <w:sz w:val="28"/>
          <w:szCs w:val="28"/>
        </w:rPr>
        <w:t>/</w:t>
      </w:r>
      <w:r w:rsidRPr="00CD21BD">
        <w:rPr>
          <w:rFonts w:ascii="Times New Roman" w:hAnsi="Times New Roman"/>
          <w:sz w:val="28"/>
          <w:szCs w:val="28"/>
        </w:rPr>
        <w:t xml:space="preserve">, закупка №31502292846, на официальном сайте о размещении заказов на закупки товаров, работ и услуг для нужд </w:t>
      </w:r>
      <w:proofErr w:type="spellStart"/>
      <w:r w:rsidRPr="00CD21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D21B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D21B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D21BD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CD21BD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CD21BD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CD21BD">
        <w:rPr>
          <w:rFonts w:ascii="Times New Roman" w:hAnsi="Times New Roman"/>
          <w:sz w:val="28"/>
          <w:szCs w:val="28"/>
        </w:rPr>
        <w:t>, закупка №150423/0536/434,</w:t>
      </w:r>
      <w:r w:rsidRPr="00CD21B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D21BD">
        <w:rPr>
          <w:rFonts w:ascii="Times New Roman" w:hAnsi="Times New Roman"/>
          <w:sz w:val="28"/>
          <w:szCs w:val="28"/>
        </w:rPr>
        <w:t>на ЭТП «АКД», закупка №R026915.</w:t>
      </w:r>
    </w:p>
    <w:p w:rsidR="00CD21BD" w:rsidRDefault="00CD21BD" w:rsidP="00CD21BD">
      <w:pPr>
        <w:pStyle w:val="310"/>
        <w:ind w:firstLine="567"/>
        <w:rPr>
          <w:b w:val="0"/>
          <w:bCs w:val="0"/>
          <w:sz w:val="28"/>
          <w:szCs w:val="28"/>
          <w:lang w:eastAsia="ru-RU"/>
        </w:rPr>
      </w:pPr>
    </w:p>
    <w:p w:rsidR="00417D3C" w:rsidRPr="00CD21BD" w:rsidRDefault="00417D3C" w:rsidP="00CD21BD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CD21BD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 w:rsidR="00377AF7">
        <w:rPr>
          <w:b w:val="0"/>
          <w:bCs w:val="0"/>
          <w:sz w:val="28"/>
          <w:szCs w:val="28"/>
          <w:lang w:eastAsia="ru-RU"/>
        </w:rPr>
        <w:t>23</w:t>
      </w:r>
      <w:r w:rsidRPr="00CD21BD">
        <w:rPr>
          <w:b w:val="0"/>
          <w:bCs w:val="0"/>
          <w:sz w:val="28"/>
          <w:szCs w:val="28"/>
          <w:lang w:eastAsia="ru-RU"/>
        </w:rPr>
        <w:t xml:space="preserve">» июня 2015 года, по адресу: </w:t>
      </w:r>
      <w:r w:rsidR="00CD21BD">
        <w:rPr>
          <w:b w:val="0"/>
          <w:bCs w:val="0"/>
          <w:sz w:val="28"/>
          <w:szCs w:val="28"/>
          <w:lang w:eastAsia="ru-RU"/>
        </w:rPr>
        <w:t xml:space="preserve">603006, </w:t>
      </w:r>
      <w:r w:rsidRPr="00CD21BD">
        <w:rPr>
          <w:b w:val="0"/>
          <w:bCs w:val="0"/>
          <w:sz w:val="28"/>
          <w:szCs w:val="28"/>
          <w:lang w:eastAsia="ru-RU"/>
        </w:rPr>
        <w:t>г. Нижний Новгород, пл. Свободы, д.3, малый актовый зал. Заседание проводится с использованием средств видеосвязи</w:t>
      </w:r>
      <w:r w:rsidRPr="00CD21BD">
        <w:rPr>
          <w:b w:val="0"/>
          <w:bCs w:val="0"/>
          <w:color w:val="000000"/>
          <w:sz w:val="28"/>
          <w:szCs w:val="28"/>
        </w:rPr>
        <w:t>.</w:t>
      </w:r>
    </w:p>
    <w:p w:rsidR="00417D3C" w:rsidRPr="00CD21BD" w:rsidRDefault="00417D3C" w:rsidP="00CD21BD">
      <w:pPr>
        <w:pStyle w:val="3"/>
        <w:spacing w:before="0" w:after="0"/>
        <w:ind w:firstLine="567"/>
        <w:rPr>
          <w:rFonts w:ascii="Times New Roman" w:hAnsi="Times New Roman" w:cs="Times New Roman"/>
          <w:szCs w:val="28"/>
        </w:rPr>
      </w:pPr>
      <w:r w:rsidRPr="00CD21BD">
        <w:rPr>
          <w:rFonts w:ascii="Times New Roman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CD21BD" w:rsidRPr="00CD21BD" w:rsidTr="00FC4B75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D21BD" w:rsidRPr="00CD21BD" w:rsidTr="00FC4B7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D21BD" w:rsidRPr="00CD21BD" w:rsidTr="00FC4B7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D21BD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CD21BD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CD21BD" w:rsidRPr="00CD21BD" w:rsidTr="00FC4B7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CD21B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CD21BD" w:rsidRPr="00CD21BD" w:rsidTr="00FC4B75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CD21BD" w:rsidRPr="00CD21BD" w:rsidTr="00FC4B7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D21BD" w:rsidRPr="00CD21BD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CD21BD" w:rsidRPr="00CD21BD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D21BD" w:rsidRPr="00CD21BD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D21BD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CD21BD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CD21BD" w:rsidRPr="00CD21BD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CD21BD" w:rsidRPr="00CD21BD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CD21BD" w:rsidRPr="00CD21BD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</w:t>
            </w:r>
            <w:proofErr w:type="gramStart"/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организации закупок АО «НИАЭП»</w:t>
            </w:r>
          </w:p>
        </w:tc>
      </w:tr>
      <w:tr w:rsidR="00CD21BD" w:rsidRPr="00CD21BD" w:rsidTr="00FC4B75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>Эксперт отдела поставок тепломеханического оборудования АО «НИАЭП»</w:t>
            </w:r>
          </w:p>
        </w:tc>
      </w:tr>
      <w:tr w:rsidR="00CD21BD" w:rsidRPr="00CD21BD" w:rsidTr="00FC4B7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D21BD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CD21BD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CD21BD" w:rsidRPr="00CD21BD" w:rsidTr="00FC4B7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CD21BD" w:rsidRPr="00CD21BD" w:rsidTr="00FC4B7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Старший специалист отдела страхования финансового управления ЗАО АСЭ</w:t>
            </w:r>
          </w:p>
        </w:tc>
      </w:tr>
      <w:tr w:rsidR="00CD21BD" w:rsidRPr="00CD21BD" w:rsidTr="00FC4B75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CD21BD" w:rsidRPr="00CD21BD" w:rsidTr="00FC4B75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CD21BD" w:rsidRPr="00CD21BD" w:rsidRDefault="00CD21BD" w:rsidP="00CD21BD">
      <w:pPr>
        <w:ind w:firstLine="709"/>
        <w:rPr>
          <w:rFonts w:ascii="Times New Roman" w:hAnsi="Times New Roman"/>
          <w:sz w:val="28"/>
          <w:szCs w:val="28"/>
        </w:rPr>
      </w:pPr>
      <w:r w:rsidRPr="00CD21BD">
        <w:rPr>
          <w:rFonts w:ascii="Times New Roman" w:hAnsi="Times New Roman"/>
          <w:sz w:val="28"/>
          <w:szCs w:val="28"/>
        </w:rPr>
        <w:lastRenderedPageBreak/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CD21BD" w:rsidRPr="00CD21BD" w:rsidRDefault="00CD21BD" w:rsidP="00CD21BD">
      <w:pPr>
        <w:rPr>
          <w:rFonts w:ascii="Times New Roman" w:hAnsi="Times New Roman"/>
          <w:sz w:val="28"/>
          <w:szCs w:val="28"/>
        </w:rPr>
      </w:pPr>
    </w:p>
    <w:p w:rsidR="0031227D" w:rsidRPr="00CD21BD" w:rsidRDefault="008C68AA" w:rsidP="00CD21BD">
      <w:pPr>
        <w:rPr>
          <w:rFonts w:ascii="Times New Roman" w:hAnsi="Times New Roman"/>
          <w:sz w:val="28"/>
          <w:szCs w:val="28"/>
        </w:rPr>
      </w:pPr>
      <w:r w:rsidRPr="00CD21BD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13</w:t>
      </w:r>
      <w:r w:rsidR="00DC519B" w:rsidRPr="00CD21BD">
        <w:rPr>
          <w:rFonts w:ascii="Times New Roman" w:hAnsi="Times New Roman"/>
          <w:sz w:val="28"/>
          <w:szCs w:val="28"/>
        </w:rPr>
        <w:t>.05.</w:t>
      </w:r>
      <w:r w:rsidRPr="00CD21BD">
        <w:rPr>
          <w:rFonts w:ascii="Times New Roman" w:hAnsi="Times New Roman"/>
          <w:sz w:val="28"/>
          <w:szCs w:val="28"/>
        </w:rPr>
        <w:t>2015 года №7408/367 Блр</w:t>
      </w:r>
      <w:proofErr w:type="gramStart"/>
      <w:r w:rsidRPr="00CD21BD">
        <w:rPr>
          <w:rFonts w:ascii="Times New Roman" w:hAnsi="Times New Roman"/>
          <w:sz w:val="28"/>
          <w:szCs w:val="28"/>
        </w:rPr>
        <w:t>1</w:t>
      </w:r>
      <w:proofErr w:type="gramEnd"/>
      <w:r w:rsidRPr="00CD21BD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CD21B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CD21BD">
        <w:rPr>
          <w:rFonts w:ascii="Times New Roman" w:hAnsi="Times New Roman"/>
          <w:sz w:val="28"/>
          <w:szCs w:val="28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609"/>
        <w:gridCol w:w="2550"/>
        <w:gridCol w:w="3968"/>
      </w:tblGrid>
      <w:tr w:rsidR="00DC519B" w:rsidRPr="00CD21BD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DC519B" w:rsidRPr="00CD21BD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60266327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CD21BD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CD21B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C519B" w:rsidRPr="00CD21BD" w:rsidRDefault="00DC519B" w:rsidP="00CD21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347387,  Ростовская область, Волгодонск, ул. Карла Маркса, 44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20 532 000,00 (Двадцать миллионов пятьсот тридцать две тысячи) рублей 00 копеек, включая НДС</w:t>
            </w:r>
          </w:p>
        </w:tc>
      </w:tr>
      <w:tr w:rsidR="00DC519B" w:rsidRPr="00CD21BD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60266760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ООО «Объединенные заводы»</w:t>
            </w:r>
          </w:p>
          <w:p w:rsidR="00DC519B" w:rsidRPr="00CD21BD" w:rsidRDefault="00DC519B" w:rsidP="00CD21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ИНН 7723667832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109382, г. Москва, ул. Судакова, д.15 стр.1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19 200 000,00 (Девятнадцать миллионов двести тысяч) рублей 00 копеек, включая НДС</w:t>
            </w:r>
          </w:p>
        </w:tc>
      </w:tr>
      <w:tr w:rsidR="00DC519B" w:rsidRPr="00CD21BD" w:rsidTr="00DC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60266813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CD21BD">
              <w:rPr>
                <w:rFonts w:ascii="Times New Roman" w:hAnsi="Times New Roman"/>
                <w:sz w:val="28"/>
                <w:szCs w:val="28"/>
              </w:rPr>
              <w:t>Атомспецсервис</w:t>
            </w:r>
            <w:proofErr w:type="spellEnd"/>
            <w:r w:rsidRPr="00CD21B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C519B" w:rsidRPr="00CD21BD" w:rsidRDefault="00DC519B" w:rsidP="00CD21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ИНН 6167058680</w:t>
            </w:r>
          </w:p>
        </w:tc>
        <w:tc>
          <w:tcPr>
            <w:tcW w:w="1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344037, г. Ростов-на-Дону, проспект Шолохова, 17</w:t>
            </w:r>
          </w:p>
        </w:tc>
        <w:tc>
          <w:tcPr>
            <w:tcW w:w="19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19B" w:rsidRPr="00CD21BD" w:rsidRDefault="00DC519B" w:rsidP="00CD21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20 768 000,00 (Двадцать миллионов семьсот шестьдесят восемь тысяч) рублей 00 копеек, включая НДС</w:t>
            </w:r>
          </w:p>
        </w:tc>
      </w:tr>
    </w:tbl>
    <w:p w:rsidR="0031227D" w:rsidRPr="00CD21BD" w:rsidRDefault="0031227D" w:rsidP="00CD21B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1227D" w:rsidRPr="00CD21BD" w:rsidRDefault="008C68AA" w:rsidP="00CD21BD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CD21BD">
        <w:rPr>
          <w:rFonts w:ascii="Times New Roman" w:eastAsiaTheme="minorEastAsia" w:hAnsi="Times New Roman"/>
          <w:sz w:val="28"/>
          <w:szCs w:val="28"/>
        </w:rPr>
        <w:t xml:space="preserve">2. </w:t>
      </w:r>
      <w:r w:rsidR="00417D3C" w:rsidRPr="00CD21BD">
        <w:rPr>
          <w:rFonts w:ascii="Times New Roman" w:eastAsiaTheme="minorEastAsia" w:hAnsi="Times New Roman"/>
          <w:sz w:val="28"/>
          <w:szCs w:val="28"/>
        </w:rPr>
        <w:t xml:space="preserve">Согласно протоколу </w:t>
      </w:r>
      <w:r w:rsidR="00406272" w:rsidRPr="00CD21BD">
        <w:rPr>
          <w:rFonts w:ascii="Times New Roman" w:eastAsiaTheme="minorEastAsia" w:hAnsi="Times New Roman"/>
          <w:sz w:val="28"/>
          <w:szCs w:val="28"/>
        </w:rPr>
        <w:t>рассмотрения заявок на участие в запросе предложений на отборочной стадии</w:t>
      </w:r>
      <w:r w:rsidR="00417D3C" w:rsidRPr="00CD21BD">
        <w:rPr>
          <w:rFonts w:ascii="Times New Roman" w:hAnsi="Times New Roman"/>
          <w:sz w:val="28"/>
          <w:szCs w:val="28"/>
        </w:rPr>
        <w:t xml:space="preserve"> от 02.06.2015 года №7408/367 Блр</w:t>
      </w:r>
      <w:proofErr w:type="gramStart"/>
      <w:r w:rsidR="00417D3C" w:rsidRPr="00CD21BD">
        <w:rPr>
          <w:rFonts w:ascii="Times New Roman" w:hAnsi="Times New Roman"/>
          <w:sz w:val="28"/>
          <w:szCs w:val="28"/>
        </w:rPr>
        <w:t>1</w:t>
      </w:r>
      <w:proofErr w:type="gramEnd"/>
      <w:r w:rsidR="00417D3C" w:rsidRPr="00CD21BD">
        <w:rPr>
          <w:rFonts w:ascii="Times New Roman" w:hAnsi="Times New Roman"/>
          <w:sz w:val="28"/>
          <w:szCs w:val="28"/>
        </w:rPr>
        <w:t xml:space="preserve">,2/П-15-2 </w:t>
      </w:r>
      <w:r w:rsidR="00406272" w:rsidRPr="00CD21BD">
        <w:rPr>
          <w:rFonts w:ascii="Times New Roman" w:eastAsiaTheme="minorEastAsia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406272" w:rsidRPr="00CD21BD" w:rsidRDefault="008C68AA" w:rsidP="00CD21B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2.</w:t>
      </w:r>
      <w:r w:rsidR="00417D3C" w:rsidRPr="00CD21BD">
        <w:rPr>
          <w:sz w:val="28"/>
          <w:szCs w:val="28"/>
        </w:rPr>
        <w:t>1</w:t>
      </w:r>
      <w:r w:rsidRPr="00CD21BD">
        <w:rPr>
          <w:sz w:val="28"/>
          <w:szCs w:val="28"/>
        </w:rPr>
        <w:t xml:space="preserve">. </w:t>
      </w:r>
      <w:r w:rsidR="00406272" w:rsidRPr="00CD21BD">
        <w:rPr>
          <w:sz w:val="28"/>
          <w:szCs w:val="28"/>
        </w:rPr>
        <w:t xml:space="preserve">В соответствии с пунктом 19.8.1, 14.8.4 ЕОСЗ и пунктом </w:t>
      </w:r>
      <w:r w:rsidR="002B6851" w:rsidRPr="00CD21BD">
        <w:rPr>
          <w:sz w:val="28"/>
          <w:szCs w:val="28"/>
        </w:rPr>
        <w:t xml:space="preserve">4.14.1.8 </w:t>
      </w:r>
      <w:r w:rsidR="00406272" w:rsidRPr="00CD21BD">
        <w:rPr>
          <w:sz w:val="28"/>
          <w:szCs w:val="28"/>
        </w:rPr>
        <w:t xml:space="preserve">закупочной документации направить запросы по уточнению заявок на участие в запросе предложений, а именно: </w:t>
      </w:r>
    </w:p>
    <w:p w:rsidR="00406272" w:rsidRPr="00CD21BD" w:rsidRDefault="00406272" w:rsidP="00CD21B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2.1.1. направить участнику запроса предложений ОАО «</w:t>
      </w:r>
      <w:proofErr w:type="spellStart"/>
      <w:r w:rsidRPr="00CD21BD">
        <w:rPr>
          <w:sz w:val="28"/>
          <w:szCs w:val="28"/>
        </w:rPr>
        <w:t>Атоммашэкспорт</w:t>
      </w:r>
      <w:proofErr w:type="spellEnd"/>
      <w:r w:rsidRPr="00CD21BD">
        <w:rPr>
          <w:sz w:val="28"/>
          <w:szCs w:val="28"/>
        </w:rPr>
        <w:t xml:space="preserve">» запрос о разъяснении положений заявки на участие в запросе предложений; </w:t>
      </w:r>
    </w:p>
    <w:p w:rsidR="00406272" w:rsidRPr="00CD21BD" w:rsidRDefault="00406272" w:rsidP="00CD21B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2.1.</w:t>
      </w:r>
      <w:r w:rsidR="00803026" w:rsidRPr="00CD21BD">
        <w:rPr>
          <w:sz w:val="28"/>
          <w:szCs w:val="28"/>
        </w:rPr>
        <w:t>2</w:t>
      </w:r>
      <w:r w:rsidRPr="00CD21BD">
        <w:rPr>
          <w:sz w:val="28"/>
          <w:szCs w:val="28"/>
        </w:rPr>
        <w:t>. направить участнику запроса предложений ООО «Объединенные заводы» запрос о разъяснении положений заявки на участие в запросе предложений;</w:t>
      </w:r>
    </w:p>
    <w:p w:rsidR="00406272" w:rsidRPr="00CD21BD" w:rsidRDefault="00406272" w:rsidP="00CD21B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2.1.</w:t>
      </w:r>
      <w:r w:rsidR="00803026" w:rsidRPr="00CD21BD">
        <w:rPr>
          <w:sz w:val="28"/>
          <w:szCs w:val="28"/>
        </w:rPr>
        <w:t>3</w:t>
      </w:r>
      <w:r w:rsidRPr="00CD21BD">
        <w:rPr>
          <w:sz w:val="28"/>
          <w:szCs w:val="28"/>
        </w:rPr>
        <w:t>. направить участнику запроса предложений ООО «</w:t>
      </w:r>
      <w:proofErr w:type="spellStart"/>
      <w:r w:rsidRPr="00CD21BD">
        <w:rPr>
          <w:sz w:val="28"/>
          <w:szCs w:val="28"/>
        </w:rPr>
        <w:t>Атомспецсервис</w:t>
      </w:r>
      <w:proofErr w:type="spellEnd"/>
      <w:r w:rsidRPr="00CD21BD">
        <w:rPr>
          <w:sz w:val="28"/>
          <w:szCs w:val="28"/>
        </w:rPr>
        <w:t xml:space="preserve">» запрос о разъяснении положений заявки на участие в запросе предложений. </w:t>
      </w:r>
    </w:p>
    <w:p w:rsidR="00406272" w:rsidRPr="00CD21BD" w:rsidRDefault="00406272" w:rsidP="00CD21B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2.2. Продлить срок проведения отборочной стадии рассмотрения заявок и подведения итогов (выбора победителя):</w:t>
      </w:r>
    </w:p>
    <w:p w:rsidR="00406272" w:rsidRPr="00CD21BD" w:rsidRDefault="00406272" w:rsidP="00CD21B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2.2.1. отборочная стадия рассмотрения заявок на участие в запросе предложений: не позднее «18» июня 2015 г.;</w:t>
      </w:r>
    </w:p>
    <w:p w:rsidR="00406272" w:rsidRPr="00CD21BD" w:rsidRDefault="00406272" w:rsidP="00CD21B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2.2.2. подведение итогов запроса предложений: не позднее «26» июня 2015 г.</w:t>
      </w:r>
    </w:p>
    <w:p w:rsidR="00406272" w:rsidRPr="00CD21BD" w:rsidRDefault="00406272" w:rsidP="00CD21BD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417D3C" w:rsidRPr="00CD21BD" w:rsidRDefault="00417D3C" w:rsidP="00CD21BD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CD21BD">
        <w:rPr>
          <w:rFonts w:ascii="Times New Roman" w:eastAsiaTheme="minorEastAsia" w:hAnsi="Times New Roman"/>
          <w:sz w:val="28"/>
          <w:szCs w:val="28"/>
        </w:rPr>
        <w:t xml:space="preserve">3. </w:t>
      </w:r>
      <w:r w:rsidR="000113D4" w:rsidRPr="00CD21BD">
        <w:rPr>
          <w:rFonts w:ascii="Times New Roman" w:eastAsiaTheme="minorEastAsia" w:hAnsi="Times New Roman"/>
          <w:sz w:val="28"/>
          <w:szCs w:val="28"/>
        </w:rPr>
        <w:t xml:space="preserve">Согласно протоколу </w:t>
      </w:r>
      <w:r w:rsidRPr="00CD21BD">
        <w:rPr>
          <w:rFonts w:ascii="Times New Roman" w:eastAsiaTheme="minorEastAsia" w:hAnsi="Times New Roman"/>
          <w:sz w:val="28"/>
          <w:szCs w:val="28"/>
        </w:rPr>
        <w:t>рассмотрения заявок на участие в запросе предложений на отборочной стадии,</w:t>
      </w:r>
      <w:r w:rsidRPr="00CD21BD">
        <w:rPr>
          <w:rFonts w:ascii="Times New Roman" w:hAnsi="Times New Roman"/>
          <w:sz w:val="28"/>
          <w:szCs w:val="28"/>
        </w:rPr>
        <w:t xml:space="preserve"> с учетом документов, представленных на основании запроса об уточнении заявок,</w:t>
      </w:r>
      <w:r w:rsidRPr="00CD21BD">
        <w:rPr>
          <w:rFonts w:ascii="Times New Roman" w:eastAsiaTheme="minorEastAsia" w:hAnsi="Times New Roman"/>
          <w:sz w:val="28"/>
          <w:szCs w:val="28"/>
        </w:rPr>
        <w:t xml:space="preserve"> </w:t>
      </w:r>
      <w:r w:rsidR="000113D4" w:rsidRPr="00CD21BD">
        <w:rPr>
          <w:rFonts w:ascii="Times New Roman" w:hAnsi="Times New Roman"/>
          <w:sz w:val="28"/>
          <w:szCs w:val="28"/>
        </w:rPr>
        <w:t>от 09.06.2015 года №7408/367 Блр</w:t>
      </w:r>
      <w:proofErr w:type="gramStart"/>
      <w:r w:rsidR="000113D4" w:rsidRPr="00CD21BD">
        <w:rPr>
          <w:rFonts w:ascii="Times New Roman" w:hAnsi="Times New Roman"/>
          <w:sz w:val="28"/>
          <w:szCs w:val="28"/>
        </w:rPr>
        <w:t>1</w:t>
      </w:r>
      <w:proofErr w:type="gramEnd"/>
      <w:r w:rsidR="000113D4" w:rsidRPr="00CD21BD">
        <w:rPr>
          <w:rFonts w:ascii="Times New Roman" w:hAnsi="Times New Roman"/>
          <w:sz w:val="28"/>
          <w:szCs w:val="28"/>
        </w:rPr>
        <w:t xml:space="preserve">,2/П-15-3 </w:t>
      </w:r>
      <w:r w:rsidRPr="00CD21BD">
        <w:rPr>
          <w:rFonts w:ascii="Times New Roman" w:eastAsiaTheme="minorEastAsia" w:hAnsi="Times New Roman"/>
          <w:sz w:val="28"/>
          <w:szCs w:val="28"/>
        </w:rPr>
        <w:t>Конкурсной комиссией были приняты следующие решения:</w:t>
      </w:r>
    </w:p>
    <w:p w:rsidR="00417D3C" w:rsidRPr="00CD21BD" w:rsidRDefault="00417D3C" w:rsidP="00CD21B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D21BD">
        <w:rPr>
          <w:sz w:val="28"/>
          <w:szCs w:val="28"/>
        </w:rPr>
        <w:lastRenderedPageBreak/>
        <w:t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417D3C" w:rsidRPr="00CD21BD" w:rsidRDefault="00417D3C" w:rsidP="00CD21B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3.1.1. ООО «Объединенные заводы»;</w:t>
      </w:r>
    </w:p>
    <w:p w:rsidR="00417D3C" w:rsidRPr="00CD21BD" w:rsidRDefault="00417D3C" w:rsidP="00CD21B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3.1.2. ООО «</w:t>
      </w:r>
      <w:proofErr w:type="spellStart"/>
      <w:r w:rsidRPr="00CD21BD">
        <w:rPr>
          <w:sz w:val="28"/>
          <w:szCs w:val="28"/>
        </w:rPr>
        <w:t>Атомспецсервис</w:t>
      </w:r>
      <w:proofErr w:type="spellEnd"/>
      <w:r w:rsidRPr="00CD21BD">
        <w:rPr>
          <w:sz w:val="28"/>
          <w:szCs w:val="28"/>
        </w:rPr>
        <w:t>».</w:t>
      </w:r>
    </w:p>
    <w:p w:rsidR="00417D3C" w:rsidRPr="00CD21BD" w:rsidRDefault="00417D3C" w:rsidP="00CD21B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417D3C" w:rsidRPr="00CD21BD" w:rsidRDefault="00417D3C" w:rsidP="00CD21B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D21BD">
        <w:rPr>
          <w:sz w:val="28"/>
          <w:szCs w:val="28"/>
        </w:rPr>
        <w:t xml:space="preserve">3.2. В соответствии с пунктом 19.8.1,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417D3C" w:rsidRPr="00CD21BD" w:rsidRDefault="00417D3C" w:rsidP="00CD21B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3.2.1. повторно направить участнику запроса предложений ОАО «</w:t>
      </w:r>
      <w:proofErr w:type="spellStart"/>
      <w:r w:rsidRPr="00CD21BD">
        <w:rPr>
          <w:sz w:val="28"/>
          <w:szCs w:val="28"/>
        </w:rPr>
        <w:t>Атоммашэкспорт</w:t>
      </w:r>
      <w:proofErr w:type="spellEnd"/>
      <w:r w:rsidRPr="00CD21BD">
        <w:rPr>
          <w:sz w:val="28"/>
          <w:szCs w:val="28"/>
        </w:rPr>
        <w:t>» запрос о разъяснении положений заявки на участие в запросе предложений.</w:t>
      </w:r>
    </w:p>
    <w:p w:rsidR="00B62EC1" w:rsidRPr="00CD21BD" w:rsidRDefault="00B62EC1" w:rsidP="00CD21BD">
      <w:pPr>
        <w:spacing w:line="276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68702E" w:rsidRPr="00CD21BD" w:rsidRDefault="000113D4" w:rsidP="00CD21BD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CD21BD">
        <w:rPr>
          <w:rFonts w:ascii="Times New Roman" w:hAnsi="Times New Roman"/>
          <w:sz w:val="28"/>
          <w:szCs w:val="28"/>
        </w:rPr>
        <w:t>4. Согласно протоколу продления сроков от 16.06.2015 года №7408/367 </w:t>
      </w:r>
      <w:r w:rsidR="0068702E" w:rsidRPr="00CD21BD">
        <w:rPr>
          <w:rFonts w:ascii="Times New Roman" w:hAnsi="Times New Roman"/>
          <w:sz w:val="28"/>
          <w:szCs w:val="28"/>
        </w:rPr>
        <w:t>Блр</w:t>
      </w:r>
      <w:proofErr w:type="gramStart"/>
      <w:r w:rsidR="0068702E" w:rsidRPr="00CD21BD">
        <w:rPr>
          <w:rFonts w:ascii="Times New Roman" w:hAnsi="Times New Roman"/>
          <w:sz w:val="28"/>
          <w:szCs w:val="28"/>
        </w:rPr>
        <w:t>1</w:t>
      </w:r>
      <w:proofErr w:type="gramEnd"/>
      <w:r w:rsidR="0068702E" w:rsidRPr="00CD21BD">
        <w:rPr>
          <w:rFonts w:ascii="Times New Roman" w:hAnsi="Times New Roman"/>
          <w:sz w:val="28"/>
          <w:szCs w:val="28"/>
        </w:rPr>
        <w:t>,2/П</w:t>
      </w:r>
      <w:r w:rsidRPr="00CD21BD">
        <w:rPr>
          <w:rFonts w:ascii="Times New Roman" w:hAnsi="Times New Roman"/>
          <w:sz w:val="28"/>
          <w:szCs w:val="28"/>
        </w:rPr>
        <w:noBreakHyphen/>
      </w:r>
      <w:r w:rsidR="0068702E" w:rsidRPr="00CD21BD">
        <w:rPr>
          <w:rFonts w:ascii="Times New Roman" w:hAnsi="Times New Roman"/>
          <w:sz w:val="28"/>
          <w:szCs w:val="28"/>
        </w:rPr>
        <w:t>15-</w:t>
      </w:r>
      <w:r w:rsidRPr="00CD21BD">
        <w:rPr>
          <w:rFonts w:ascii="Times New Roman" w:hAnsi="Times New Roman"/>
          <w:sz w:val="28"/>
          <w:szCs w:val="28"/>
        </w:rPr>
        <w:t>4</w:t>
      </w:r>
      <w:r w:rsidR="0068702E" w:rsidRPr="00CD21BD">
        <w:rPr>
          <w:rFonts w:ascii="Times New Roman" w:hAnsi="Times New Roman"/>
          <w:sz w:val="28"/>
          <w:szCs w:val="28"/>
        </w:rPr>
        <w:t xml:space="preserve"> </w:t>
      </w:r>
      <w:r w:rsidR="0068702E" w:rsidRPr="00CD21BD">
        <w:rPr>
          <w:rFonts w:ascii="Times New Roman" w:eastAsiaTheme="minorEastAsia" w:hAnsi="Times New Roman"/>
          <w:sz w:val="28"/>
          <w:szCs w:val="28"/>
        </w:rPr>
        <w:t>Конкурсной комиссией были приняты следующие решения:</w:t>
      </w:r>
    </w:p>
    <w:p w:rsidR="00B62EC1" w:rsidRPr="00CD21BD" w:rsidRDefault="000113D4" w:rsidP="00CD21BD">
      <w:pPr>
        <w:spacing w:line="276" w:lineRule="auto"/>
        <w:rPr>
          <w:rFonts w:ascii="Times New Roman" w:hAnsi="Times New Roman"/>
          <w:sz w:val="28"/>
          <w:szCs w:val="28"/>
        </w:rPr>
      </w:pPr>
      <w:r w:rsidRPr="00CD21BD">
        <w:rPr>
          <w:rFonts w:ascii="Times New Roman" w:hAnsi="Times New Roman"/>
          <w:sz w:val="28"/>
          <w:szCs w:val="28"/>
        </w:rPr>
        <w:t xml:space="preserve">4.1. </w:t>
      </w:r>
      <w:r w:rsidR="00B62EC1" w:rsidRPr="00CD21BD">
        <w:rPr>
          <w:rFonts w:ascii="Times New Roman" w:hAnsi="Times New Roman"/>
          <w:sz w:val="28"/>
          <w:szCs w:val="28"/>
        </w:rPr>
        <w:t xml:space="preserve">Продлить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B62EC1" w:rsidRPr="00CD21BD" w:rsidRDefault="000113D4" w:rsidP="00CD21B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4.1.</w:t>
      </w:r>
      <w:r w:rsidR="00B62EC1" w:rsidRPr="00CD21BD">
        <w:rPr>
          <w:sz w:val="28"/>
          <w:szCs w:val="28"/>
        </w:rPr>
        <w:t>1. отборочная стадия рассмотрения заявок на участие в запросе предложений: не позднее «03» июля 2015 г.;</w:t>
      </w:r>
    </w:p>
    <w:p w:rsidR="00B62EC1" w:rsidRPr="00CD21BD" w:rsidRDefault="000113D4" w:rsidP="00CD21B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4.1.</w:t>
      </w:r>
      <w:r w:rsidR="00B62EC1" w:rsidRPr="00CD21BD">
        <w:rPr>
          <w:sz w:val="28"/>
          <w:szCs w:val="28"/>
        </w:rPr>
        <w:t>2. подведение итогов запроса предложений: не позднее «10» июля 2015 г.</w:t>
      </w:r>
    </w:p>
    <w:p w:rsidR="00B62EC1" w:rsidRPr="00CD21BD" w:rsidRDefault="00B62EC1" w:rsidP="00CD21BD">
      <w:pPr>
        <w:spacing w:line="276" w:lineRule="auto"/>
        <w:ind w:firstLine="540"/>
        <w:rPr>
          <w:rFonts w:ascii="Times New Roman" w:hAnsi="Times New Roman"/>
          <w:b/>
          <w:sz w:val="28"/>
          <w:szCs w:val="28"/>
        </w:rPr>
      </w:pPr>
    </w:p>
    <w:p w:rsidR="00B62EC1" w:rsidRPr="00CD21BD" w:rsidRDefault="000113D4" w:rsidP="00CD21BD">
      <w:pPr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CD21BD">
        <w:rPr>
          <w:rFonts w:ascii="Times New Roman" w:eastAsiaTheme="minorEastAsia" w:hAnsi="Times New Roman"/>
          <w:sz w:val="28"/>
          <w:szCs w:val="28"/>
        </w:rPr>
        <w:t xml:space="preserve">5. </w:t>
      </w:r>
      <w:r w:rsidR="00B62EC1" w:rsidRPr="00CD21BD">
        <w:rPr>
          <w:rFonts w:ascii="Times New Roman" w:eastAsiaTheme="minorEastAsia" w:hAnsi="Times New Roman"/>
          <w:sz w:val="28"/>
          <w:szCs w:val="28"/>
        </w:rPr>
        <w:t>По результатам</w:t>
      </w:r>
      <w:r w:rsidRPr="00CD21BD">
        <w:rPr>
          <w:rFonts w:ascii="Times New Roman" w:eastAsiaTheme="minorEastAsia" w:hAnsi="Times New Roman"/>
          <w:sz w:val="28"/>
          <w:szCs w:val="28"/>
        </w:rPr>
        <w:t xml:space="preserve"> повторного</w:t>
      </w:r>
      <w:r w:rsidR="00B62EC1" w:rsidRPr="00CD21BD">
        <w:rPr>
          <w:rFonts w:ascii="Times New Roman" w:eastAsiaTheme="minorEastAsia" w:hAnsi="Times New Roman"/>
          <w:sz w:val="28"/>
          <w:szCs w:val="28"/>
        </w:rPr>
        <w:t xml:space="preserve"> рассмотрения заявок на участие в запросе предложений на отборочной стадии,</w:t>
      </w:r>
      <w:r w:rsidR="00B62EC1" w:rsidRPr="00CD21BD">
        <w:rPr>
          <w:rFonts w:ascii="Times New Roman" w:hAnsi="Times New Roman"/>
          <w:sz w:val="28"/>
          <w:szCs w:val="28"/>
        </w:rPr>
        <w:t xml:space="preserve"> с учетом документов, представленных на основании запроса об уточнении заявок,</w:t>
      </w:r>
      <w:r w:rsidR="00B62EC1" w:rsidRPr="00CD21BD">
        <w:rPr>
          <w:rFonts w:ascii="Times New Roman" w:eastAsiaTheme="minorEastAsia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B62EC1" w:rsidRPr="00CD21BD" w:rsidRDefault="000113D4" w:rsidP="00CD21B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5</w:t>
      </w:r>
      <w:r w:rsidR="00B62EC1" w:rsidRPr="00CD21BD">
        <w:rPr>
          <w:sz w:val="28"/>
          <w:szCs w:val="28"/>
        </w:rPr>
        <w:t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B62EC1" w:rsidRPr="00CD21BD" w:rsidRDefault="000113D4" w:rsidP="00CD21BD">
      <w:pPr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CD21BD">
        <w:rPr>
          <w:rFonts w:ascii="Times New Roman" w:eastAsiaTheme="minorEastAsia" w:hAnsi="Times New Roman"/>
          <w:sz w:val="28"/>
          <w:szCs w:val="28"/>
        </w:rPr>
        <w:t xml:space="preserve">51.1. </w:t>
      </w:r>
      <w:r w:rsidR="0068702E" w:rsidRPr="00CD21BD">
        <w:rPr>
          <w:rFonts w:ascii="Times New Roman" w:eastAsiaTheme="minorEastAsia" w:hAnsi="Times New Roman"/>
          <w:sz w:val="28"/>
          <w:szCs w:val="28"/>
        </w:rPr>
        <w:t>ОАО «</w:t>
      </w:r>
      <w:proofErr w:type="spellStart"/>
      <w:r w:rsidR="0068702E" w:rsidRPr="00CD21BD">
        <w:rPr>
          <w:rFonts w:ascii="Times New Roman" w:eastAsiaTheme="minorEastAsia" w:hAnsi="Times New Roman"/>
          <w:sz w:val="28"/>
          <w:szCs w:val="28"/>
        </w:rPr>
        <w:t>Атоммашэкспорт</w:t>
      </w:r>
      <w:proofErr w:type="spellEnd"/>
      <w:r w:rsidR="0068702E" w:rsidRPr="00CD21BD">
        <w:rPr>
          <w:rFonts w:ascii="Times New Roman" w:eastAsiaTheme="minorEastAsia" w:hAnsi="Times New Roman"/>
          <w:sz w:val="28"/>
          <w:szCs w:val="28"/>
        </w:rPr>
        <w:t>»</w:t>
      </w:r>
      <w:r w:rsidRPr="00CD21BD">
        <w:rPr>
          <w:rFonts w:ascii="Times New Roman" w:eastAsiaTheme="minorEastAsia" w:hAnsi="Times New Roman"/>
          <w:sz w:val="28"/>
          <w:szCs w:val="28"/>
        </w:rPr>
        <w:t>.</w:t>
      </w:r>
    </w:p>
    <w:p w:rsidR="000113D4" w:rsidRPr="00CD21BD" w:rsidRDefault="000113D4" w:rsidP="00CD21BD">
      <w:pPr>
        <w:keepLines w:val="0"/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0113D4" w:rsidRPr="00CD21BD" w:rsidRDefault="000113D4" w:rsidP="00CD21BD">
      <w:pPr>
        <w:keepLines w:val="0"/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CD21BD">
        <w:rPr>
          <w:rFonts w:ascii="Times New Roman" w:eastAsiaTheme="minorEastAsia" w:hAnsi="Times New Roman"/>
          <w:sz w:val="28"/>
          <w:szCs w:val="28"/>
        </w:rPr>
        <w:t xml:space="preserve">5.2. Провести процедуру переторжки </w:t>
      </w:r>
      <w:proofErr w:type="gramStart"/>
      <w:r w:rsidRPr="00CD21BD">
        <w:rPr>
          <w:rFonts w:ascii="Times New Roman" w:eastAsiaTheme="minorEastAsia" w:hAnsi="Times New Roman"/>
          <w:sz w:val="28"/>
          <w:szCs w:val="28"/>
        </w:rPr>
        <w:t>в очной форме по снижению первоначально указанной в заявке на участие в запросе</w:t>
      </w:r>
      <w:proofErr w:type="gramEnd"/>
      <w:r w:rsidRPr="00CD21BD">
        <w:rPr>
          <w:rFonts w:ascii="Times New Roman" w:eastAsiaTheme="minorEastAsia" w:hAnsi="Times New Roman"/>
          <w:sz w:val="28"/>
          <w:szCs w:val="28"/>
        </w:rPr>
        <w:t xml:space="preserve"> предложений цены между участниками конкурса:</w:t>
      </w:r>
    </w:p>
    <w:p w:rsidR="000113D4" w:rsidRPr="00CD21BD" w:rsidRDefault="000113D4" w:rsidP="00CD21B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5.2.1. ООО «Объединенные заводы»;</w:t>
      </w:r>
    </w:p>
    <w:p w:rsidR="000113D4" w:rsidRPr="00CD21BD" w:rsidRDefault="000113D4" w:rsidP="00CD21B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D21BD">
        <w:rPr>
          <w:sz w:val="28"/>
          <w:szCs w:val="28"/>
        </w:rPr>
        <w:lastRenderedPageBreak/>
        <w:t>5.2.2. ООО «</w:t>
      </w:r>
      <w:proofErr w:type="spellStart"/>
      <w:r w:rsidRPr="00CD21BD">
        <w:rPr>
          <w:sz w:val="28"/>
          <w:szCs w:val="28"/>
        </w:rPr>
        <w:t>Атомспецсервис</w:t>
      </w:r>
      <w:proofErr w:type="spellEnd"/>
      <w:r w:rsidRPr="00CD21BD">
        <w:rPr>
          <w:sz w:val="28"/>
          <w:szCs w:val="28"/>
        </w:rPr>
        <w:t>»;</w:t>
      </w:r>
    </w:p>
    <w:p w:rsidR="000113D4" w:rsidRPr="00CD21BD" w:rsidRDefault="000113D4" w:rsidP="00CD21BD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D21BD">
        <w:rPr>
          <w:sz w:val="28"/>
          <w:szCs w:val="28"/>
        </w:rPr>
        <w:t>5.2.3. ОАО «</w:t>
      </w:r>
      <w:proofErr w:type="spellStart"/>
      <w:r w:rsidRPr="00CD21BD">
        <w:rPr>
          <w:sz w:val="28"/>
          <w:szCs w:val="28"/>
        </w:rPr>
        <w:t>Атоммашэкспорт</w:t>
      </w:r>
      <w:proofErr w:type="spellEnd"/>
      <w:r w:rsidRPr="00CD21BD">
        <w:rPr>
          <w:sz w:val="28"/>
          <w:szCs w:val="28"/>
        </w:rPr>
        <w:t>».</w:t>
      </w:r>
    </w:p>
    <w:p w:rsidR="000113D4" w:rsidRPr="00CD21BD" w:rsidRDefault="000113D4" w:rsidP="00CD21BD">
      <w:pPr>
        <w:keepLines w:val="0"/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CD21BD">
        <w:rPr>
          <w:rFonts w:ascii="Times New Roman" w:eastAsiaTheme="minorEastAsia" w:hAnsi="Times New Roman"/>
          <w:sz w:val="28"/>
          <w:szCs w:val="28"/>
        </w:rPr>
        <w:t>Переторжку назначить на период с 10-00 (время московское) до 11-00 (время московское) 2</w:t>
      </w:r>
      <w:r w:rsidR="00CD21BD">
        <w:rPr>
          <w:rFonts w:ascii="Times New Roman" w:eastAsiaTheme="minorEastAsia" w:hAnsi="Times New Roman"/>
          <w:sz w:val="28"/>
          <w:szCs w:val="28"/>
        </w:rPr>
        <w:t>6</w:t>
      </w:r>
      <w:r w:rsidRPr="00CD21BD">
        <w:rPr>
          <w:rFonts w:ascii="Times New Roman" w:eastAsiaTheme="minorEastAsia" w:hAnsi="Times New Roman"/>
          <w:sz w:val="28"/>
          <w:szCs w:val="28"/>
        </w:rPr>
        <w:t>.0</w:t>
      </w:r>
      <w:r w:rsidR="00CD21BD">
        <w:rPr>
          <w:rFonts w:ascii="Times New Roman" w:eastAsiaTheme="minorEastAsia" w:hAnsi="Times New Roman"/>
          <w:sz w:val="28"/>
          <w:szCs w:val="28"/>
        </w:rPr>
        <w:t>6</w:t>
      </w:r>
      <w:r w:rsidRPr="00CD21BD">
        <w:rPr>
          <w:rFonts w:ascii="Times New Roman" w:eastAsiaTheme="minorEastAsia" w:hAnsi="Times New Roman"/>
          <w:sz w:val="28"/>
          <w:szCs w:val="28"/>
        </w:rPr>
        <w:t>.2015г.</w:t>
      </w:r>
    </w:p>
    <w:p w:rsidR="00417D3C" w:rsidRPr="00CD21BD" w:rsidRDefault="00417D3C" w:rsidP="00CD21BD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CD21BD" w:rsidRPr="00CD21BD" w:rsidRDefault="00CD21BD" w:rsidP="00CD21BD">
      <w:pPr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CD21BD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CD21BD" w:rsidRPr="00CD21BD" w:rsidTr="00FC4B75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CD21BD" w:rsidRPr="00CD21BD" w:rsidRDefault="00CD21BD" w:rsidP="00CD21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CD21BD" w:rsidRPr="00CD21BD" w:rsidTr="00FC4B75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D21BD" w:rsidRPr="00CD21BD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D21BD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CD21BD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21BD" w:rsidRPr="00CD21BD" w:rsidTr="00FC4B75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D21BD" w:rsidRPr="00CD21BD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21BD" w:rsidRPr="00CD21BD" w:rsidTr="00FC4B75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D21BD" w:rsidRPr="00CD21BD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21BD" w:rsidRPr="00CD21BD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21BD" w:rsidRPr="00CD21BD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D21BD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CD21BD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21BD" w:rsidRPr="00CD21BD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21BD" w:rsidRPr="00CD21BD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>Савиных А. 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21BD" w:rsidRPr="00CD21BD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21BD" w:rsidRPr="00CD21BD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color w:val="000000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21BD" w:rsidRPr="00CD21BD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D21BD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CD21BD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21BD" w:rsidRPr="00CD21BD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21BD" w:rsidRPr="00CD21BD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21BD" w:rsidRPr="00CD21BD" w:rsidTr="00FC4B75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CD21BD" w:rsidRPr="00CD21BD" w:rsidTr="00FC4B75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D21BD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21BD" w:rsidRPr="00CD21BD" w:rsidRDefault="00CD21BD" w:rsidP="00CD21B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92B68" w:rsidRPr="00CD21BD" w:rsidRDefault="00492B68" w:rsidP="00CD21BD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406272" w:rsidRPr="00CD21BD" w:rsidRDefault="00406272" w:rsidP="00CD21BD">
      <w:pPr>
        <w:keepLines w:val="0"/>
        <w:jc w:val="left"/>
        <w:rPr>
          <w:rFonts w:ascii="Times New Roman" w:hAnsi="Times New Roman"/>
          <w:sz w:val="28"/>
          <w:szCs w:val="28"/>
        </w:rPr>
      </w:pPr>
      <w:proofErr w:type="spellStart"/>
      <w:r w:rsidRPr="00CD21BD">
        <w:rPr>
          <w:rFonts w:ascii="Times New Roman" w:hAnsi="Times New Roman"/>
          <w:sz w:val="28"/>
          <w:szCs w:val="28"/>
        </w:rPr>
        <w:t>Шахнюк</w:t>
      </w:r>
      <w:proofErr w:type="spellEnd"/>
      <w:r w:rsidRPr="00CD21BD">
        <w:rPr>
          <w:rFonts w:ascii="Times New Roman" w:hAnsi="Times New Roman"/>
          <w:sz w:val="28"/>
          <w:szCs w:val="28"/>
        </w:rPr>
        <w:t xml:space="preserve"> Н.А., 21-32</w:t>
      </w:r>
    </w:p>
    <w:sectPr w:rsidR="00406272" w:rsidRPr="00CD21BD" w:rsidSect="0031227D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DD0" w:rsidRDefault="00B45DD0">
      <w:r>
        <w:separator/>
      </w:r>
    </w:p>
  </w:endnote>
  <w:endnote w:type="continuationSeparator" w:id="0">
    <w:p w:rsidR="00B45DD0" w:rsidRDefault="00B45D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27D" w:rsidRDefault="0003619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</w:t>
    </w:r>
    <w:r w:rsidR="008C68AA">
      <w:rPr>
        <w:rFonts w:ascii="Times New Roman" w:hAnsi="Times New Roman"/>
        <w:sz w:val="16"/>
        <w:szCs w:val="16"/>
      </w:rPr>
      <w:t>7408/367 Блр</w:t>
    </w:r>
    <w:proofErr w:type="gramStart"/>
    <w:r w:rsidR="008C68AA">
      <w:rPr>
        <w:rFonts w:ascii="Times New Roman" w:hAnsi="Times New Roman"/>
        <w:sz w:val="16"/>
        <w:szCs w:val="16"/>
      </w:rPr>
      <w:t>1</w:t>
    </w:r>
    <w:proofErr w:type="gramEnd"/>
    <w:r w:rsidR="008C68AA">
      <w:rPr>
        <w:rFonts w:ascii="Times New Roman" w:hAnsi="Times New Roman"/>
        <w:sz w:val="16"/>
        <w:szCs w:val="16"/>
      </w:rPr>
      <w:t>,2/П-15-</w:t>
    </w:r>
    <w:r w:rsidR="000369C3">
      <w:rPr>
        <w:rFonts w:ascii="Times New Roman" w:hAnsi="Times New Roman"/>
        <w:sz w:val="16"/>
        <w:szCs w:val="16"/>
      </w:rPr>
      <w:t>5</w:t>
    </w:r>
    <w:r w:rsidR="008C68AA">
      <w:rPr>
        <w:rFonts w:ascii="Times New Roman" w:hAnsi="Times New Roman"/>
        <w:sz w:val="16"/>
        <w:szCs w:val="16"/>
      </w:rPr>
      <w:t xml:space="preserve"> от «</w:t>
    </w:r>
    <w:r w:rsidR="00377AF7">
      <w:rPr>
        <w:rFonts w:ascii="Times New Roman" w:hAnsi="Times New Roman"/>
        <w:sz w:val="16"/>
        <w:szCs w:val="16"/>
      </w:rPr>
      <w:t>23</w:t>
    </w:r>
    <w:r w:rsidR="008C68AA">
      <w:rPr>
        <w:rFonts w:ascii="Times New Roman" w:hAnsi="Times New Roman"/>
        <w:sz w:val="16"/>
        <w:szCs w:val="16"/>
      </w:rPr>
      <w:t>» июня 2015</w:t>
    </w:r>
    <w:r w:rsidR="008C68AA">
      <w:rPr>
        <w:rFonts w:ascii="Times New Roman" w:hAnsi="Times New Roman"/>
        <w:color w:val="FF0000"/>
        <w:sz w:val="16"/>
        <w:szCs w:val="16"/>
      </w:rPr>
      <w:t xml:space="preserve"> </w:t>
    </w:r>
    <w:r w:rsidR="008C68AA">
      <w:rPr>
        <w:rFonts w:ascii="Times New Roman" w:hAnsi="Times New Roman"/>
        <w:sz w:val="16"/>
        <w:szCs w:val="16"/>
      </w:rPr>
      <w:t xml:space="preserve">заседания </w:t>
    </w:r>
    <w:r w:rsidR="006E1F5B" w:rsidRPr="006E1F5B">
      <w:rPr>
        <w:rFonts w:ascii="Times New Roman" w:hAnsi="Times New Roman"/>
        <w:sz w:val="16"/>
        <w:szCs w:val="16"/>
      </w:rPr>
      <w:t xml:space="preserve">Конкурсной </w:t>
    </w:r>
    <w:r w:rsidR="008C68AA">
      <w:rPr>
        <w:rFonts w:ascii="Times New Roman" w:hAnsi="Times New Roman"/>
        <w:sz w:val="16"/>
        <w:szCs w:val="16"/>
      </w:rPr>
      <w:t>комиссии по рассмотрению заявок на отборочной стадии</w:t>
    </w:r>
    <w:r w:rsidR="00417D3C" w:rsidRPr="00417D3C">
      <w:rPr>
        <w:rFonts w:ascii="Times New Roman" w:hAnsi="Times New Roman"/>
        <w:sz w:val="16"/>
        <w:szCs w:val="16"/>
      </w:rPr>
      <w:t xml:space="preserve"> по итогам запросов об уточнении заявок</w:t>
    </w:r>
    <w:r w:rsidR="008C68AA">
      <w:rPr>
        <w:rFonts w:ascii="Times New Roman" w:hAnsi="Times New Roman"/>
        <w:sz w:val="16"/>
        <w:szCs w:val="16"/>
      </w:rPr>
      <w:t xml:space="preserve"> по открытому запросу предложений на право заключения договора на поставку по лоту №7408/367 Блр1,2/П-15 «Поставка устройств для демонтажа приводов СУЗ для сооружения энергоблоков № 1 и №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1227D" w:rsidRDefault="008C68A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A9349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A9349D">
          <w:rPr>
            <w:rFonts w:ascii="Times New Roman" w:hAnsi="Times New Roman"/>
            <w:sz w:val="16"/>
            <w:szCs w:val="16"/>
          </w:rPr>
          <w:fldChar w:fldCharType="separate"/>
        </w:r>
        <w:r w:rsidR="00A727F8">
          <w:rPr>
            <w:rFonts w:ascii="Times New Roman" w:hAnsi="Times New Roman"/>
            <w:noProof/>
            <w:sz w:val="16"/>
            <w:szCs w:val="16"/>
          </w:rPr>
          <w:t>2</w:t>
        </w:r>
        <w:r w:rsidR="00A9349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A9349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A9349D">
          <w:rPr>
            <w:rFonts w:ascii="Times New Roman" w:hAnsi="Times New Roman"/>
            <w:sz w:val="16"/>
            <w:szCs w:val="16"/>
          </w:rPr>
          <w:fldChar w:fldCharType="separate"/>
        </w:r>
        <w:r w:rsidR="00A727F8">
          <w:rPr>
            <w:rFonts w:ascii="Times New Roman" w:hAnsi="Times New Roman"/>
            <w:noProof/>
            <w:sz w:val="16"/>
            <w:szCs w:val="16"/>
          </w:rPr>
          <w:t>5</w:t>
        </w:r>
        <w:r w:rsidR="00A9349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DD0" w:rsidRDefault="00B45DD0">
      <w:r>
        <w:separator/>
      </w:r>
    </w:p>
  </w:footnote>
  <w:footnote w:type="continuationSeparator" w:id="0">
    <w:p w:rsidR="00B45DD0" w:rsidRDefault="00B45D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4F4D"/>
    <w:rsid w:val="000113D4"/>
    <w:rsid w:val="00020222"/>
    <w:rsid w:val="0003619B"/>
    <w:rsid w:val="000369C3"/>
    <w:rsid w:val="00156ED9"/>
    <w:rsid w:val="00226ECD"/>
    <w:rsid w:val="002B6851"/>
    <w:rsid w:val="002E5E39"/>
    <w:rsid w:val="0031227D"/>
    <w:rsid w:val="00377AF7"/>
    <w:rsid w:val="00406272"/>
    <w:rsid w:val="00417D3C"/>
    <w:rsid w:val="004649BB"/>
    <w:rsid w:val="00487D51"/>
    <w:rsid w:val="00492B68"/>
    <w:rsid w:val="0068702E"/>
    <w:rsid w:val="006E1F5B"/>
    <w:rsid w:val="00803026"/>
    <w:rsid w:val="008102C7"/>
    <w:rsid w:val="008855AD"/>
    <w:rsid w:val="008C68AA"/>
    <w:rsid w:val="00942D16"/>
    <w:rsid w:val="00982F77"/>
    <w:rsid w:val="009B086D"/>
    <w:rsid w:val="00A727F8"/>
    <w:rsid w:val="00A9349D"/>
    <w:rsid w:val="00B45DD0"/>
    <w:rsid w:val="00B62EC1"/>
    <w:rsid w:val="00B73603"/>
    <w:rsid w:val="00B84F4D"/>
    <w:rsid w:val="00C50B93"/>
    <w:rsid w:val="00C66FDC"/>
    <w:rsid w:val="00CD21BD"/>
    <w:rsid w:val="00DC5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27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31227D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1227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1227D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1227D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1227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1227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122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122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122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122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1227D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1227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1227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1227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1227D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1227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1227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1227D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31227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40627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9A923-F254-4438-A759-0615BBD84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1335</Words>
  <Characters>7611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21</cp:revision>
  <cp:lastPrinted>2015-06-23T15:30:00Z</cp:lastPrinted>
  <dcterms:created xsi:type="dcterms:W3CDTF">2015-06-02T15:25:00Z</dcterms:created>
  <dcterms:modified xsi:type="dcterms:W3CDTF">2015-06-23T15:37:00Z</dcterms:modified>
</cp:coreProperties>
</file>